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3A0" w:rsidRPr="00440E97" w:rsidRDefault="00F15EAD" w:rsidP="00440E97">
      <w:pPr>
        <w:jc w:val="center"/>
        <w:rPr>
          <w:b/>
          <w:sz w:val="28"/>
          <w:szCs w:val="28"/>
        </w:rPr>
      </w:pPr>
      <w:r w:rsidRPr="00440E97">
        <w:rPr>
          <w:b/>
          <w:sz w:val="28"/>
          <w:szCs w:val="28"/>
        </w:rPr>
        <w:t xml:space="preserve">REPERTOIRE DES SITUATIONS </w:t>
      </w:r>
      <w:r w:rsidR="003C1F61">
        <w:rPr>
          <w:b/>
          <w:sz w:val="28"/>
          <w:szCs w:val="28"/>
        </w:rPr>
        <w:t>DES MISES EN DISPONIBILITE</w:t>
      </w:r>
    </w:p>
    <w:tbl>
      <w:tblPr>
        <w:tblStyle w:val="Grilledutableau"/>
        <w:tblW w:w="0" w:type="auto"/>
        <w:tblLook w:val="04A0" w:firstRow="1" w:lastRow="0" w:firstColumn="1" w:lastColumn="0" w:noHBand="0" w:noVBand="1"/>
      </w:tblPr>
      <w:tblGrid>
        <w:gridCol w:w="675"/>
        <w:gridCol w:w="5529"/>
        <w:gridCol w:w="9410"/>
      </w:tblGrid>
      <w:tr w:rsidR="00A23A3C" w:rsidRPr="003662CA" w:rsidTr="00A23A3C">
        <w:tc>
          <w:tcPr>
            <w:tcW w:w="675" w:type="dxa"/>
          </w:tcPr>
          <w:p w:rsidR="00A23A3C" w:rsidRPr="003662CA" w:rsidRDefault="00A23A3C">
            <w:pPr>
              <w:rPr>
                <w:b/>
                <w:sz w:val="28"/>
                <w:szCs w:val="28"/>
              </w:rPr>
            </w:pPr>
          </w:p>
        </w:tc>
        <w:tc>
          <w:tcPr>
            <w:tcW w:w="5529" w:type="dxa"/>
          </w:tcPr>
          <w:p w:rsidR="00A23A3C" w:rsidRPr="003662CA" w:rsidRDefault="00A23A3C">
            <w:pPr>
              <w:rPr>
                <w:b/>
                <w:sz w:val="28"/>
                <w:szCs w:val="28"/>
              </w:rPr>
            </w:pPr>
            <w:r w:rsidRPr="003662CA">
              <w:rPr>
                <w:b/>
                <w:sz w:val="28"/>
                <w:szCs w:val="28"/>
              </w:rPr>
              <w:t>Nom</w:t>
            </w:r>
          </w:p>
        </w:tc>
        <w:tc>
          <w:tcPr>
            <w:tcW w:w="9410" w:type="dxa"/>
          </w:tcPr>
          <w:p w:rsidR="00A23A3C" w:rsidRPr="003662CA" w:rsidRDefault="00A23A3C" w:rsidP="003662CA">
            <w:pPr>
              <w:rPr>
                <w:b/>
                <w:sz w:val="28"/>
                <w:szCs w:val="28"/>
              </w:rPr>
            </w:pPr>
            <w:r w:rsidRPr="003662CA">
              <w:rPr>
                <w:b/>
                <w:sz w:val="28"/>
                <w:szCs w:val="28"/>
              </w:rPr>
              <w:t>Déroulement</w:t>
            </w:r>
          </w:p>
        </w:tc>
      </w:tr>
      <w:tr w:rsidR="00A23A3C" w:rsidRPr="003662CA" w:rsidTr="00A23A3C">
        <w:trPr>
          <w:cantSplit/>
          <w:trHeight w:val="1134"/>
        </w:trPr>
        <w:tc>
          <w:tcPr>
            <w:tcW w:w="675" w:type="dxa"/>
            <w:vMerge w:val="restart"/>
            <w:textDirection w:val="btLr"/>
            <w:vAlign w:val="center"/>
          </w:tcPr>
          <w:p w:rsidR="00A23A3C" w:rsidRPr="008F36F3" w:rsidRDefault="00403837" w:rsidP="00403837">
            <w:pPr>
              <w:ind w:left="113" w:right="113"/>
              <w:jc w:val="center"/>
              <w:rPr>
                <w:rFonts w:cs="Times New Roman"/>
                <w:b/>
                <w:sz w:val="32"/>
                <w:szCs w:val="32"/>
              </w:rPr>
            </w:pPr>
            <w:r>
              <w:rPr>
                <w:rFonts w:cs="Times New Roman"/>
                <w:b/>
                <w:sz w:val="32"/>
                <w:szCs w:val="32"/>
              </w:rPr>
              <w:t>MISES EN DISPONIBILITE MOTRICE</w:t>
            </w:r>
          </w:p>
        </w:tc>
        <w:tc>
          <w:tcPr>
            <w:tcW w:w="5529" w:type="dxa"/>
          </w:tcPr>
          <w:p w:rsidR="00A23A3C" w:rsidRPr="008F36F3" w:rsidRDefault="00A23A3C" w:rsidP="00F92E2E">
            <w:pPr>
              <w:rPr>
                <w:rFonts w:cs="Times New Roman"/>
                <w:b/>
              </w:rPr>
            </w:pPr>
            <w:r w:rsidRPr="008F36F3">
              <w:rPr>
                <w:rFonts w:cs="Times New Roman"/>
                <w:b/>
              </w:rPr>
              <w:t>Déplacements variés</w:t>
            </w:r>
          </w:p>
          <w:p w:rsidR="00A23A3C" w:rsidRPr="003662CA" w:rsidRDefault="00A23A3C" w:rsidP="00816461">
            <w:pPr>
              <w:jc w:val="center"/>
            </w:pPr>
            <w:r>
              <w:rPr>
                <w:noProof/>
                <w:lang w:eastAsia="fr-FR"/>
              </w:rPr>
              <w:drawing>
                <wp:inline distT="0" distB="0" distL="0" distR="0">
                  <wp:extent cx="1437217" cy="1077913"/>
                  <wp:effectExtent l="19050" t="0" r="0" b="0"/>
                  <wp:docPr id="35" name="Image 5" descr="C:\Documents and Settings\Administrateur\Bureau\sauvegarde nadine\CAFIPEMFEPS\photos\DSC0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eur\Bureau\sauvegarde nadine\CAFIPEMFEPS\photos\DSC00350.JPG"/>
                          <pic:cNvPicPr>
                            <a:picLocks noChangeAspect="1" noChangeArrowheads="1"/>
                          </pic:cNvPicPr>
                        </pic:nvPicPr>
                        <pic:blipFill>
                          <a:blip r:embed="rId8" cstate="print"/>
                          <a:srcRect/>
                          <a:stretch>
                            <a:fillRect/>
                          </a:stretch>
                        </pic:blipFill>
                        <pic:spPr bwMode="auto">
                          <a:xfrm>
                            <a:off x="0" y="0"/>
                            <a:ext cx="1445061" cy="1083796"/>
                          </a:xfrm>
                          <a:prstGeom prst="rect">
                            <a:avLst/>
                          </a:prstGeom>
                          <a:noFill/>
                          <a:ln w="9525">
                            <a:noFill/>
                            <a:miter lim="800000"/>
                            <a:headEnd/>
                            <a:tailEnd/>
                          </a:ln>
                        </pic:spPr>
                      </pic:pic>
                    </a:graphicData>
                  </a:graphic>
                </wp:inline>
              </w:drawing>
            </w:r>
            <w:r>
              <w:rPr>
                <w:noProof/>
                <w:lang w:eastAsia="fr-FR"/>
              </w:rPr>
              <w:drawing>
                <wp:inline distT="0" distB="0" distL="0" distR="0">
                  <wp:extent cx="1432983" cy="1074738"/>
                  <wp:effectExtent l="19050" t="0" r="0" b="0"/>
                  <wp:docPr id="36" name="Image 6" descr="C:\Documents and Settings\Administrateur\Bureau\sauvegarde nadine\CAFIPEMFEPS\photos\DSC0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eur\Bureau\sauvegarde nadine\CAFIPEMFEPS\photos\DSC00351.JPG"/>
                          <pic:cNvPicPr>
                            <a:picLocks noChangeAspect="1" noChangeArrowheads="1"/>
                          </pic:cNvPicPr>
                        </pic:nvPicPr>
                        <pic:blipFill>
                          <a:blip r:embed="rId9" cstate="print"/>
                          <a:srcRect/>
                          <a:stretch>
                            <a:fillRect/>
                          </a:stretch>
                        </pic:blipFill>
                        <pic:spPr bwMode="auto">
                          <a:xfrm>
                            <a:off x="0" y="0"/>
                            <a:ext cx="1434908" cy="1076182"/>
                          </a:xfrm>
                          <a:prstGeom prst="rect">
                            <a:avLst/>
                          </a:prstGeom>
                          <a:noFill/>
                          <a:ln w="9525">
                            <a:noFill/>
                            <a:miter lim="800000"/>
                            <a:headEnd/>
                            <a:tailEnd/>
                          </a:ln>
                        </pic:spPr>
                      </pic:pic>
                    </a:graphicData>
                  </a:graphic>
                </wp:inline>
              </w:drawing>
            </w:r>
          </w:p>
        </w:tc>
        <w:tc>
          <w:tcPr>
            <w:tcW w:w="9410" w:type="dxa"/>
          </w:tcPr>
          <w:p w:rsidR="00A23A3C" w:rsidRPr="004879CC" w:rsidRDefault="00F9391D" w:rsidP="004879CC">
            <w:pPr>
              <w:autoSpaceDE w:val="0"/>
              <w:autoSpaceDN w:val="0"/>
              <w:adjustRightInd w:val="0"/>
              <w:rPr>
                <w:rFonts w:cs="Times New Roman"/>
              </w:rPr>
            </w:pPr>
            <w:r>
              <w:rPr>
                <w:rFonts w:cs="Times New Roman"/>
              </w:rPr>
              <w:t xml:space="preserve">- </w:t>
            </w:r>
            <w:r w:rsidR="00816461">
              <w:rPr>
                <w:rFonts w:cs="Times New Roman"/>
              </w:rPr>
              <w:t>E</w:t>
            </w:r>
            <w:r w:rsidR="00A23A3C" w:rsidRPr="007A3CE2">
              <w:rPr>
                <w:rFonts w:cs="Times New Roman"/>
              </w:rPr>
              <w:t>n avant, en arrière, en pas chassés, avec ½ tour, à cloche-pied, en</w:t>
            </w:r>
            <w:r w:rsidR="004879CC">
              <w:rPr>
                <w:rFonts w:cs="Times New Roman"/>
              </w:rPr>
              <w:t xml:space="preserve"> pas </w:t>
            </w:r>
            <w:r w:rsidR="00A23A3C" w:rsidRPr="007A3CE2">
              <w:rPr>
                <w:rFonts w:cs="Times New Roman"/>
              </w:rPr>
              <w:t>sautillés divers, …</w:t>
            </w:r>
          </w:p>
        </w:tc>
      </w:tr>
      <w:tr w:rsidR="00A23A3C" w:rsidRPr="003662CA" w:rsidTr="00A23A3C">
        <w:tc>
          <w:tcPr>
            <w:tcW w:w="675" w:type="dxa"/>
            <w:vMerge/>
          </w:tcPr>
          <w:p w:rsidR="00A23A3C" w:rsidRPr="003662CA" w:rsidRDefault="00A23A3C" w:rsidP="003662CA">
            <w:pPr>
              <w:rPr>
                <w:rFonts w:cs="Times New Roman"/>
              </w:rPr>
            </w:pPr>
          </w:p>
        </w:tc>
        <w:tc>
          <w:tcPr>
            <w:tcW w:w="5529" w:type="dxa"/>
          </w:tcPr>
          <w:p w:rsidR="00A23A3C" w:rsidRPr="008F36F3" w:rsidRDefault="00A23A3C" w:rsidP="003662CA">
            <w:pPr>
              <w:rPr>
                <w:rFonts w:cs="Times New Roman"/>
                <w:b/>
              </w:rPr>
            </w:pPr>
            <w:r w:rsidRPr="008F36F3">
              <w:rPr>
                <w:rFonts w:cs="Times New Roman"/>
                <w:b/>
              </w:rPr>
              <w:t xml:space="preserve">Courses variées </w:t>
            </w:r>
          </w:p>
          <w:p w:rsidR="00A23A3C" w:rsidRPr="003662CA" w:rsidRDefault="00A23A3C" w:rsidP="00816461">
            <w:pPr>
              <w:jc w:val="center"/>
            </w:pPr>
            <w:r w:rsidRPr="00B0514F">
              <w:rPr>
                <w:rFonts w:cs="Times New Roman"/>
                <w:noProof/>
                <w:lang w:eastAsia="fr-FR"/>
              </w:rPr>
              <w:drawing>
                <wp:inline distT="0" distB="0" distL="0" distR="0">
                  <wp:extent cx="1631950" cy="1223962"/>
                  <wp:effectExtent l="19050" t="0" r="6350" b="0"/>
                  <wp:docPr id="37" name="Image 1" descr="C:\Documents and Settings\Administrateur\Bureau\sauvegarde nadine\CAFIPEMFEPS\photos\DSC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eur\Bureau\sauvegarde nadine\CAFIPEMFEPS\photos\DSC00320.JPG"/>
                          <pic:cNvPicPr>
                            <a:picLocks noChangeAspect="1" noChangeArrowheads="1"/>
                          </pic:cNvPicPr>
                        </pic:nvPicPr>
                        <pic:blipFill>
                          <a:blip r:embed="rId10" cstate="print"/>
                          <a:srcRect/>
                          <a:stretch>
                            <a:fillRect/>
                          </a:stretch>
                        </pic:blipFill>
                        <pic:spPr bwMode="auto">
                          <a:xfrm>
                            <a:off x="0" y="0"/>
                            <a:ext cx="1636379" cy="1227284"/>
                          </a:xfrm>
                          <a:prstGeom prst="rect">
                            <a:avLst/>
                          </a:prstGeom>
                          <a:noFill/>
                          <a:ln w="9525">
                            <a:noFill/>
                            <a:miter lim="800000"/>
                            <a:headEnd/>
                            <a:tailEnd/>
                          </a:ln>
                        </pic:spPr>
                      </pic:pic>
                    </a:graphicData>
                  </a:graphic>
                </wp:inline>
              </w:drawing>
            </w:r>
          </w:p>
        </w:tc>
        <w:tc>
          <w:tcPr>
            <w:tcW w:w="9410" w:type="dxa"/>
          </w:tcPr>
          <w:p w:rsidR="00A23A3C" w:rsidRPr="007A3CE2" w:rsidRDefault="00F9391D" w:rsidP="003662CA">
            <w:r>
              <w:rPr>
                <w:rFonts w:cs="Times New Roman"/>
              </w:rPr>
              <w:t xml:space="preserve">- </w:t>
            </w:r>
            <w:r w:rsidR="00816461">
              <w:rPr>
                <w:rFonts w:cs="Times New Roman"/>
              </w:rPr>
              <w:t>L</w:t>
            </w:r>
            <w:r w:rsidR="00A23A3C" w:rsidRPr="007A3CE2">
              <w:rPr>
                <w:rFonts w:cs="Times New Roman"/>
              </w:rPr>
              <w:t>es élèves doivent arriver le plus vite possible de l’autre côté de l’aire de jeu : en rampant à plat ventre, en rampant sur le dos, en rampant sur le dos mais fesses décollées du sol, à genou, à quatre pattes, …</w:t>
            </w:r>
          </w:p>
        </w:tc>
      </w:tr>
      <w:tr w:rsidR="00A23A3C" w:rsidRPr="003662CA" w:rsidTr="00F92E2E">
        <w:tc>
          <w:tcPr>
            <w:tcW w:w="675" w:type="dxa"/>
            <w:vMerge/>
          </w:tcPr>
          <w:p w:rsidR="00A23A3C" w:rsidRDefault="00A23A3C" w:rsidP="00F92E2E">
            <w:pPr>
              <w:rPr>
                <w:rFonts w:cs="Times New Roman"/>
              </w:rPr>
            </w:pPr>
          </w:p>
        </w:tc>
        <w:tc>
          <w:tcPr>
            <w:tcW w:w="5529" w:type="dxa"/>
          </w:tcPr>
          <w:p w:rsidR="00A23A3C" w:rsidRPr="008F36F3" w:rsidRDefault="00A23A3C" w:rsidP="00F92E2E">
            <w:pPr>
              <w:rPr>
                <w:rFonts w:cs="Times New Roman"/>
                <w:b/>
              </w:rPr>
            </w:pPr>
            <w:r w:rsidRPr="008F36F3">
              <w:rPr>
                <w:rFonts w:cs="Times New Roman"/>
                <w:b/>
              </w:rPr>
              <w:t>Temps de réaction</w:t>
            </w:r>
          </w:p>
          <w:p w:rsidR="00A23A3C" w:rsidRDefault="007D0A54" w:rsidP="00816461">
            <w:pPr>
              <w:jc w:val="center"/>
              <w:rPr>
                <w:rFonts w:cs="Times New Roman"/>
              </w:rPr>
            </w:pPr>
            <w:r>
              <w:rPr>
                <w:rFonts w:cs="Times New Roman"/>
                <w:noProof/>
                <w:lang w:eastAsia="fr-FR"/>
              </w:rPr>
              <w:drawing>
                <wp:inline distT="0" distB="0" distL="0" distR="0">
                  <wp:extent cx="1574799" cy="1181100"/>
                  <wp:effectExtent l="19050" t="0" r="6351" b="0"/>
                  <wp:docPr id="29" name="Image 11" descr="C:\Documents and Settings\Administrateur\Bureau\sauvegarde nadine\CAFIPEMFEPS\photos 2\DSC0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eur\Bureau\sauvegarde nadine\CAFIPEMFEPS\photos 2\DSC00394.JPG"/>
                          <pic:cNvPicPr>
                            <a:picLocks noChangeAspect="1" noChangeArrowheads="1"/>
                          </pic:cNvPicPr>
                        </pic:nvPicPr>
                        <pic:blipFill>
                          <a:blip r:embed="rId11" cstate="print"/>
                          <a:srcRect/>
                          <a:stretch>
                            <a:fillRect/>
                          </a:stretch>
                        </pic:blipFill>
                        <pic:spPr bwMode="auto">
                          <a:xfrm>
                            <a:off x="0" y="0"/>
                            <a:ext cx="1577804" cy="1183354"/>
                          </a:xfrm>
                          <a:prstGeom prst="rect">
                            <a:avLst/>
                          </a:prstGeom>
                          <a:noFill/>
                          <a:ln w="9525">
                            <a:noFill/>
                            <a:miter lim="800000"/>
                            <a:headEnd/>
                            <a:tailEnd/>
                          </a:ln>
                        </pic:spPr>
                      </pic:pic>
                    </a:graphicData>
                  </a:graphic>
                </wp:inline>
              </w:drawing>
            </w:r>
          </w:p>
        </w:tc>
        <w:tc>
          <w:tcPr>
            <w:tcW w:w="9410" w:type="dxa"/>
          </w:tcPr>
          <w:p w:rsidR="00A23A3C" w:rsidRPr="007A3CE2" w:rsidRDefault="00A23A3C" w:rsidP="00F92E2E">
            <w:pPr>
              <w:autoSpaceDE w:val="0"/>
              <w:autoSpaceDN w:val="0"/>
              <w:adjustRightInd w:val="0"/>
              <w:jc w:val="both"/>
              <w:rPr>
                <w:rFonts w:cs="Times New Roman"/>
              </w:rPr>
            </w:pPr>
            <w:r w:rsidRPr="007A3CE2">
              <w:rPr>
                <w:rFonts w:cs="Times New Roman"/>
              </w:rPr>
              <w:t xml:space="preserve">- Répondre au signal </w:t>
            </w:r>
            <w:r w:rsidR="003267C2">
              <w:rPr>
                <w:rFonts w:cs="Times New Roman"/>
              </w:rPr>
              <w:t xml:space="preserve">le plus rapidement possible </w:t>
            </w:r>
            <w:r w:rsidRPr="007A3CE2">
              <w:rPr>
                <w:rFonts w:cs="Times New Roman"/>
              </w:rPr>
              <w:t>(</w:t>
            </w:r>
            <w:r w:rsidR="003267C2">
              <w:rPr>
                <w:rFonts w:cs="Times New Roman"/>
              </w:rPr>
              <w:t xml:space="preserve">à </w:t>
            </w:r>
            <w:r w:rsidRPr="007A3CE2">
              <w:rPr>
                <w:rFonts w:cs="Times New Roman"/>
              </w:rPr>
              <w:t xml:space="preserve">plat ventre, </w:t>
            </w:r>
            <w:r w:rsidR="003267C2">
              <w:rPr>
                <w:rFonts w:cs="Times New Roman"/>
              </w:rPr>
              <w:t>sur le</w:t>
            </w:r>
            <w:r w:rsidRPr="007A3CE2">
              <w:rPr>
                <w:rFonts w:cs="Times New Roman"/>
              </w:rPr>
              <w:t xml:space="preserve"> dos, assis, debout,…).</w:t>
            </w:r>
          </w:p>
          <w:p w:rsidR="00A23A3C" w:rsidRPr="007A3CE2" w:rsidRDefault="00A23A3C" w:rsidP="00F92E2E">
            <w:pPr>
              <w:autoSpaceDE w:val="0"/>
              <w:autoSpaceDN w:val="0"/>
              <w:adjustRightInd w:val="0"/>
              <w:rPr>
                <w:rFonts w:cs="Times New Roman"/>
              </w:rPr>
            </w:pPr>
            <w:r w:rsidRPr="007A3CE2">
              <w:rPr>
                <w:rFonts w:cs="Times New Roman"/>
              </w:rPr>
              <w:t>- Par deux, assis dos à dos, au signal A doit atteindre la ligne d’arrivée avant d’avoir été touché ou attrapé par B visuel ou auditif).</w:t>
            </w:r>
          </w:p>
        </w:tc>
      </w:tr>
      <w:tr w:rsidR="00FD00AD" w:rsidRPr="003662CA" w:rsidTr="00A23A3C">
        <w:trPr>
          <w:cantSplit/>
          <w:trHeight w:val="1134"/>
        </w:trPr>
        <w:tc>
          <w:tcPr>
            <w:tcW w:w="675" w:type="dxa"/>
            <w:vMerge w:val="restart"/>
            <w:textDirection w:val="btLr"/>
          </w:tcPr>
          <w:p w:rsidR="00FD00AD" w:rsidRPr="008F36F3" w:rsidRDefault="00403837" w:rsidP="00A23A3C">
            <w:pPr>
              <w:ind w:left="113" w:right="113"/>
              <w:jc w:val="center"/>
              <w:rPr>
                <w:rFonts w:cs="Times New Roman"/>
                <w:b/>
              </w:rPr>
            </w:pPr>
            <w:r>
              <w:rPr>
                <w:rFonts w:cs="Times New Roman"/>
                <w:b/>
                <w:sz w:val="32"/>
                <w:szCs w:val="32"/>
              </w:rPr>
              <w:lastRenderedPageBreak/>
              <w:t>MISES EN DISPONIBILITE AUX AUTRES</w:t>
            </w:r>
          </w:p>
        </w:tc>
        <w:tc>
          <w:tcPr>
            <w:tcW w:w="5529" w:type="dxa"/>
          </w:tcPr>
          <w:p w:rsidR="00FD00AD" w:rsidRPr="008F36F3" w:rsidRDefault="00FD00AD" w:rsidP="00F92E2E">
            <w:pPr>
              <w:rPr>
                <w:rFonts w:cs="Times New Roman"/>
                <w:b/>
              </w:rPr>
            </w:pPr>
            <w:r w:rsidRPr="008F36F3">
              <w:rPr>
                <w:rFonts w:cs="Times New Roman"/>
                <w:b/>
              </w:rPr>
              <w:t xml:space="preserve">Courses en équipes                               </w:t>
            </w:r>
          </w:p>
          <w:p w:rsidR="00FD00AD" w:rsidRDefault="00FD00AD" w:rsidP="00816461">
            <w:pPr>
              <w:jc w:val="center"/>
              <w:rPr>
                <w:rFonts w:cs="Times New Roman"/>
              </w:rPr>
            </w:pPr>
            <w:r>
              <w:rPr>
                <w:rFonts w:cs="Times New Roman"/>
                <w:noProof/>
                <w:lang w:eastAsia="fr-FR"/>
              </w:rPr>
              <w:drawing>
                <wp:inline distT="0" distB="0" distL="0" distR="0">
                  <wp:extent cx="1625600" cy="1219200"/>
                  <wp:effectExtent l="19050" t="0" r="0" b="0"/>
                  <wp:docPr id="11" name="Image 2" descr="C:\Documents and Settings\Administrateur\Bureau\sauvegarde nadine\CAFIPEMFEPS\photos\DSC0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eur\Bureau\sauvegarde nadine\CAFIPEMFEPS\photos\DSC00360.JPG"/>
                          <pic:cNvPicPr>
                            <a:picLocks noChangeAspect="1" noChangeArrowheads="1"/>
                          </pic:cNvPicPr>
                        </pic:nvPicPr>
                        <pic:blipFill>
                          <a:blip r:embed="rId12" cstate="print"/>
                          <a:srcRect/>
                          <a:stretch>
                            <a:fillRect/>
                          </a:stretch>
                        </pic:blipFill>
                        <pic:spPr bwMode="auto">
                          <a:xfrm>
                            <a:off x="0" y="0"/>
                            <a:ext cx="1628708" cy="1221531"/>
                          </a:xfrm>
                          <a:prstGeom prst="rect">
                            <a:avLst/>
                          </a:prstGeom>
                          <a:noFill/>
                          <a:ln w="9525">
                            <a:noFill/>
                            <a:miter lim="800000"/>
                            <a:headEnd/>
                            <a:tailEnd/>
                          </a:ln>
                        </pic:spPr>
                      </pic:pic>
                    </a:graphicData>
                  </a:graphic>
                </wp:inline>
              </w:drawing>
            </w:r>
            <w:r>
              <w:rPr>
                <w:rFonts w:cs="Times New Roman"/>
                <w:noProof/>
                <w:lang w:eastAsia="fr-FR"/>
              </w:rPr>
              <w:drawing>
                <wp:inline distT="0" distB="0" distL="0" distR="0">
                  <wp:extent cx="1642532" cy="1231900"/>
                  <wp:effectExtent l="19050" t="0" r="0" b="0"/>
                  <wp:docPr id="12" name="Image 8" descr="C:\Documents and Settings\Administrateur\Bureau\sauvegarde nadine\CAFIPEMFEPS\photos\DSC0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eur\Bureau\sauvegarde nadine\CAFIPEMFEPS\photos\DSC00367.JPG"/>
                          <pic:cNvPicPr>
                            <a:picLocks noChangeAspect="1" noChangeArrowheads="1"/>
                          </pic:cNvPicPr>
                        </pic:nvPicPr>
                        <pic:blipFill>
                          <a:blip r:embed="rId13" cstate="print"/>
                          <a:srcRect/>
                          <a:stretch>
                            <a:fillRect/>
                          </a:stretch>
                        </pic:blipFill>
                        <pic:spPr bwMode="auto">
                          <a:xfrm>
                            <a:off x="0" y="0"/>
                            <a:ext cx="1643593" cy="1232696"/>
                          </a:xfrm>
                          <a:prstGeom prst="rect">
                            <a:avLst/>
                          </a:prstGeom>
                          <a:noFill/>
                          <a:ln w="9525">
                            <a:noFill/>
                            <a:miter lim="800000"/>
                            <a:headEnd/>
                            <a:tailEnd/>
                          </a:ln>
                        </pic:spPr>
                      </pic:pic>
                    </a:graphicData>
                  </a:graphic>
                </wp:inline>
              </w:drawing>
            </w:r>
          </w:p>
          <w:p w:rsidR="00FD00AD" w:rsidRPr="003662CA" w:rsidRDefault="000E1269" w:rsidP="00816461">
            <w:pPr>
              <w:jc w:val="center"/>
              <w:rPr>
                <w:rFonts w:cs="Times New Roman"/>
              </w:rPr>
            </w:pPr>
            <w:r>
              <w:rPr>
                <w:rFonts w:cs="Times New Roman"/>
                <w:noProof/>
                <w:lang w:eastAsia="fr-FR"/>
              </w:rPr>
              <w:drawing>
                <wp:inline distT="0" distB="0" distL="0" distR="0">
                  <wp:extent cx="1597025" cy="1197769"/>
                  <wp:effectExtent l="19050" t="0" r="3175" b="0"/>
                  <wp:docPr id="27" name="Image 10" descr="C:\Documents and Settings\Administrateur\Bureau\sauvegarde nadine\CAFIPEMFEPS\photos 2\DSC0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eur\Bureau\sauvegarde nadine\CAFIPEMFEPS\photos 2\DSC00389.JPG"/>
                          <pic:cNvPicPr>
                            <a:picLocks noChangeAspect="1" noChangeArrowheads="1"/>
                          </pic:cNvPicPr>
                        </pic:nvPicPr>
                        <pic:blipFill>
                          <a:blip r:embed="rId14" cstate="print"/>
                          <a:srcRect/>
                          <a:stretch>
                            <a:fillRect/>
                          </a:stretch>
                        </pic:blipFill>
                        <pic:spPr bwMode="auto">
                          <a:xfrm>
                            <a:off x="0" y="0"/>
                            <a:ext cx="1600004" cy="1200003"/>
                          </a:xfrm>
                          <a:prstGeom prst="rect">
                            <a:avLst/>
                          </a:prstGeom>
                          <a:noFill/>
                          <a:ln w="9525">
                            <a:noFill/>
                            <a:miter lim="800000"/>
                            <a:headEnd/>
                            <a:tailEnd/>
                          </a:ln>
                        </pic:spPr>
                      </pic:pic>
                    </a:graphicData>
                  </a:graphic>
                </wp:inline>
              </w:drawing>
            </w:r>
          </w:p>
        </w:tc>
        <w:tc>
          <w:tcPr>
            <w:tcW w:w="9410" w:type="dxa"/>
          </w:tcPr>
          <w:p w:rsidR="00FD00AD" w:rsidRPr="007A3CE2" w:rsidRDefault="00FD00AD" w:rsidP="00641284">
            <w:pPr>
              <w:autoSpaceDE w:val="0"/>
              <w:autoSpaceDN w:val="0"/>
              <w:adjustRightInd w:val="0"/>
              <w:rPr>
                <w:rFonts w:cs="Times New Roman"/>
              </w:rPr>
            </w:pPr>
            <w:r w:rsidRPr="007A3CE2">
              <w:rPr>
                <w:rFonts w:cs="Times New Roman"/>
              </w:rPr>
              <w:t xml:space="preserve">Courses par couples : </w:t>
            </w:r>
          </w:p>
          <w:p w:rsidR="00FD00AD" w:rsidRPr="007A3CE2" w:rsidRDefault="00FD00AD" w:rsidP="00641284">
            <w:pPr>
              <w:autoSpaceDE w:val="0"/>
              <w:autoSpaceDN w:val="0"/>
              <w:adjustRightInd w:val="0"/>
              <w:rPr>
                <w:rFonts w:cs="Times New Roman"/>
              </w:rPr>
            </w:pPr>
            <w:r w:rsidRPr="007A3CE2">
              <w:rPr>
                <w:rFonts w:cs="Times New Roman"/>
              </w:rPr>
              <w:t xml:space="preserve">- A et B en position </w:t>
            </w:r>
            <w:proofErr w:type="spellStart"/>
            <w:r w:rsidRPr="007A3CE2">
              <w:rPr>
                <w:rFonts w:cs="Times New Roman"/>
              </w:rPr>
              <w:t>quadrupédique</w:t>
            </w:r>
            <w:proofErr w:type="spellEnd"/>
            <w:r w:rsidR="00FE64AC">
              <w:rPr>
                <w:rFonts w:cs="Times New Roman"/>
              </w:rPr>
              <w:t xml:space="preserve"> ou à plat ventre</w:t>
            </w:r>
            <w:r w:rsidRPr="007A3CE2">
              <w:rPr>
                <w:rFonts w:cs="Times New Roman"/>
              </w:rPr>
              <w:t xml:space="preserve">, B tient A par les chevilles, atteindre l’arrivée le plus rapidement possible (coordination) </w:t>
            </w:r>
            <w:r w:rsidRPr="007A3CE2">
              <w:rPr>
                <w:rFonts w:cs="Times New Roman"/>
              </w:rPr>
              <w:sym w:font="Wingdings" w:char="F0E0"/>
            </w:r>
            <w:r w:rsidRPr="007A3CE2">
              <w:rPr>
                <w:rFonts w:cs="Times New Roman"/>
              </w:rPr>
              <w:t xml:space="preserve"> départ hors </w:t>
            </w:r>
            <w:r w:rsidR="000E1269">
              <w:rPr>
                <w:rFonts w:cs="Times New Roman"/>
              </w:rPr>
              <w:t>du tapis, arrivée hors du tapis (peut se faire à 3)</w:t>
            </w:r>
          </w:p>
          <w:p w:rsidR="00FD00AD" w:rsidRPr="007A3CE2" w:rsidRDefault="00FD00AD" w:rsidP="00641284">
            <w:pPr>
              <w:autoSpaceDE w:val="0"/>
              <w:autoSpaceDN w:val="0"/>
              <w:adjustRightInd w:val="0"/>
              <w:rPr>
                <w:rFonts w:cs="Times New Roman"/>
              </w:rPr>
            </w:pPr>
            <w:r w:rsidRPr="007A3CE2">
              <w:rPr>
                <w:rFonts w:cs="Times New Roman"/>
              </w:rPr>
              <w:t xml:space="preserve">- Brouette : B tient A par les chevilles qui marche sur les mains, atteindre l’arrivée le plus rapidement possible (coordination + travail poignets) </w:t>
            </w:r>
            <w:r w:rsidRPr="007A3CE2">
              <w:rPr>
                <w:rFonts w:cs="Times New Roman"/>
              </w:rPr>
              <w:sym w:font="Wingdings" w:char="F0E0"/>
            </w:r>
            <w:r w:rsidRPr="007A3CE2">
              <w:rPr>
                <w:rFonts w:cs="Times New Roman"/>
              </w:rPr>
              <w:t xml:space="preserve"> départ hors du tapis, arrivée hors du tapis.</w:t>
            </w:r>
          </w:p>
          <w:p w:rsidR="00FD00AD" w:rsidRDefault="00FD00AD" w:rsidP="00A02E8E">
            <w:pPr>
              <w:autoSpaceDE w:val="0"/>
              <w:autoSpaceDN w:val="0"/>
              <w:adjustRightInd w:val="0"/>
              <w:rPr>
                <w:rFonts w:cs="Times New Roman"/>
              </w:rPr>
            </w:pPr>
          </w:p>
          <w:p w:rsidR="00FD00AD" w:rsidRDefault="00FD00AD" w:rsidP="00A02E8E">
            <w:pPr>
              <w:autoSpaceDE w:val="0"/>
              <w:autoSpaceDN w:val="0"/>
              <w:adjustRightInd w:val="0"/>
              <w:rPr>
                <w:rFonts w:cs="Times New Roman"/>
              </w:rPr>
            </w:pPr>
          </w:p>
          <w:p w:rsidR="00FD00AD" w:rsidRDefault="00FD00AD" w:rsidP="00A02E8E">
            <w:pPr>
              <w:autoSpaceDE w:val="0"/>
              <w:autoSpaceDN w:val="0"/>
              <w:adjustRightInd w:val="0"/>
              <w:rPr>
                <w:rFonts w:cs="Times New Roman"/>
              </w:rPr>
            </w:pPr>
          </w:p>
          <w:p w:rsidR="00FD00AD" w:rsidRDefault="00FD00AD" w:rsidP="00A02E8E">
            <w:pPr>
              <w:autoSpaceDE w:val="0"/>
              <w:autoSpaceDN w:val="0"/>
              <w:adjustRightInd w:val="0"/>
              <w:rPr>
                <w:rFonts w:cs="Times New Roman"/>
              </w:rPr>
            </w:pPr>
          </w:p>
          <w:p w:rsidR="00FD00AD" w:rsidRDefault="00A66C56" w:rsidP="00A02E8E">
            <w:pPr>
              <w:autoSpaceDE w:val="0"/>
              <w:autoSpaceDN w:val="0"/>
              <w:adjustRightInd w:val="0"/>
              <w:rPr>
                <w:rFonts w:cs="Times New Roman"/>
              </w:rPr>
            </w:pPr>
            <w:r>
              <w:rPr>
                <w:rFonts w:cs="Times New Roman"/>
              </w:rPr>
              <w:t>Respect des 3 règles d’or.</w:t>
            </w:r>
          </w:p>
          <w:p w:rsidR="00FD00AD" w:rsidRDefault="00FD00AD" w:rsidP="00A02E8E">
            <w:pPr>
              <w:autoSpaceDE w:val="0"/>
              <w:autoSpaceDN w:val="0"/>
              <w:adjustRightInd w:val="0"/>
              <w:rPr>
                <w:rFonts w:cs="Times New Roman"/>
              </w:rPr>
            </w:pPr>
          </w:p>
          <w:p w:rsidR="00FD00AD" w:rsidRPr="007A3CE2" w:rsidRDefault="00FD00AD" w:rsidP="00A02E8E">
            <w:pPr>
              <w:autoSpaceDE w:val="0"/>
              <w:autoSpaceDN w:val="0"/>
              <w:adjustRightInd w:val="0"/>
              <w:rPr>
                <w:rFonts w:cs="Times New Roman"/>
              </w:rPr>
            </w:pPr>
          </w:p>
        </w:tc>
      </w:tr>
      <w:tr w:rsidR="00FD00AD" w:rsidRPr="003662CA" w:rsidTr="00F92E2E">
        <w:trPr>
          <w:cantSplit/>
          <w:trHeight w:val="1134"/>
        </w:trPr>
        <w:tc>
          <w:tcPr>
            <w:tcW w:w="675" w:type="dxa"/>
            <w:vMerge/>
          </w:tcPr>
          <w:p w:rsidR="00FD00AD" w:rsidRDefault="00FD00AD" w:rsidP="00F92E2E">
            <w:pPr>
              <w:rPr>
                <w:rFonts w:cs="Times New Roman"/>
              </w:rPr>
            </w:pPr>
          </w:p>
        </w:tc>
        <w:tc>
          <w:tcPr>
            <w:tcW w:w="5529" w:type="dxa"/>
          </w:tcPr>
          <w:p w:rsidR="00FD00AD" w:rsidRPr="008F36F3" w:rsidRDefault="00FD00AD" w:rsidP="00F92E2E">
            <w:pPr>
              <w:rPr>
                <w:rFonts w:cs="Times New Roman"/>
                <w:b/>
              </w:rPr>
            </w:pPr>
            <w:r w:rsidRPr="008F36F3">
              <w:rPr>
                <w:rFonts w:cs="Times New Roman"/>
                <w:b/>
              </w:rPr>
              <w:t>Les transports en équipe</w:t>
            </w:r>
          </w:p>
          <w:p w:rsidR="00FD00AD" w:rsidRDefault="00FD00AD" w:rsidP="00816461">
            <w:pPr>
              <w:jc w:val="center"/>
              <w:rPr>
                <w:rFonts w:cs="Times New Roman"/>
              </w:rPr>
            </w:pPr>
            <w:r>
              <w:rPr>
                <w:rFonts w:cs="Times New Roman"/>
                <w:noProof/>
                <w:lang w:eastAsia="fr-FR"/>
              </w:rPr>
              <w:drawing>
                <wp:inline distT="0" distB="0" distL="0" distR="0">
                  <wp:extent cx="1555750" cy="1166813"/>
                  <wp:effectExtent l="19050" t="0" r="6350" b="0"/>
                  <wp:docPr id="14" name="Image 10" descr="C:\Documents and Settings\Administrateur\Bureau\sauvegarde nadine\CAFIPEMFEPS\photos\DSC0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eur\Bureau\sauvegarde nadine\CAFIPEMFEPS\photos\DSC00330.JPG"/>
                          <pic:cNvPicPr>
                            <a:picLocks noChangeAspect="1" noChangeArrowheads="1"/>
                          </pic:cNvPicPr>
                        </pic:nvPicPr>
                        <pic:blipFill>
                          <a:blip r:embed="rId15" cstate="print"/>
                          <a:srcRect/>
                          <a:stretch>
                            <a:fillRect/>
                          </a:stretch>
                        </pic:blipFill>
                        <pic:spPr bwMode="auto">
                          <a:xfrm>
                            <a:off x="0" y="0"/>
                            <a:ext cx="1555750" cy="1166813"/>
                          </a:xfrm>
                          <a:prstGeom prst="rect">
                            <a:avLst/>
                          </a:prstGeom>
                          <a:noFill/>
                          <a:ln w="9525">
                            <a:noFill/>
                            <a:miter lim="800000"/>
                            <a:headEnd/>
                            <a:tailEnd/>
                          </a:ln>
                        </pic:spPr>
                      </pic:pic>
                    </a:graphicData>
                  </a:graphic>
                </wp:inline>
              </w:drawing>
            </w:r>
          </w:p>
        </w:tc>
        <w:tc>
          <w:tcPr>
            <w:tcW w:w="9410" w:type="dxa"/>
          </w:tcPr>
          <w:p w:rsidR="00FD00AD" w:rsidRPr="007A3CE2" w:rsidRDefault="00F9391D" w:rsidP="00F92E2E">
            <w:pPr>
              <w:autoSpaceDE w:val="0"/>
              <w:autoSpaceDN w:val="0"/>
              <w:adjustRightInd w:val="0"/>
              <w:rPr>
                <w:rFonts w:cs="Times New Roman"/>
              </w:rPr>
            </w:pPr>
            <w:r>
              <w:rPr>
                <w:rFonts w:cs="Times New Roman"/>
              </w:rPr>
              <w:t xml:space="preserve">- </w:t>
            </w:r>
            <w:r w:rsidR="00FE64AC">
              <w:rPr>
                <w:rFonts w:cs="Times New Roman"/>
              </w:rPr>
              <w:t>Les déménageurs </w:t>
            </w:r>
            <w:r w:rsidR="00A5408D">
              <w:rPr>
                <w:rFonts w:cs="Times New Roman"/>
              </w:rPr>
              <w:t>: équipes</w:t>
            </w:r>
            <w:r w:rsidR="00FE64AC">
              <w:rPr>
                <w:rFonts w:cs="Times New Roman"/>
              </w:rPr>
              <w:t xml:space="preserve"> de 3</w:t>
            </w:r>
            <w:r w:rsidR="00FD00AD" w:rsidRPr="007A3CE2">
              <w:rPr>
                <w:rFonts w:cs="Times New Roman"/>
              </w:rPr>
              <w:t>. Les autres élèves sont des meubles.</w:t>
            </w:r>
          </w:p>
          <w:p w:rsidR="00FD00AD" w:rsidRDefault="00FD00AD" w:rsidP="00F92E2E">
            <w:pPr>
              <w:autoSpaceDE w:val="0"/>
              <w:autoSpaceDN w:val="0"/>
              <w:adjustRightInd w:val="0"/>
              <w:rPr>
                <w:rFonts w:cs="Times New Roman"/>
              </w:rPr>
            </w:pPr>
            <w:r w:rsidRPr="007A3CE2">
              <w:rPr>
                <w:rFonts w:cs="Times New Roman"/>
              </w:rPr>
              <w:t xml:space="preserve">Chaque équipe </w:t>
            </w:r>
            <w:r w:rsidR="00FE64AC">
              <w:rPr>
                <w:rFonts w:cs="Times New Roman"/>
              </w:rPr>
              <w:t>doit déplacer</w:t>
            </w:r>
            <w:r w:rsidRPr="007A3CE2">
              <w:rPr>
                <w:rFonts w:cs="Times New Roman"/>
              </w:rPr>
              <w:t xml:space="preserve"> le plus </w:t>
            </w:r>
            <w:r w:rsidR="00FE64AC">
              <w:rPr>
                <w:rFonts w:cs="Times New Roman"/>
              </w:rPr>
              <w:t xml:space="preserve">rapidement possible les </w:t>
            </w:r>
            <w:r w:rsidR="00FE64AC" w:rsidRPr="007A3CE2">
              <w:rPr>
                <w:rFonts w:cs="Times New Roman"/>
              </w:rPr>
              <w:t>meubles</w:t>
            </w:r>
            <w:r w:rsidRPr="007A3CE2">
              <w:rPr>
                <w:rFonts w:cs="Times New Roman"/>
              </w:rPr>
              <w:t xml:space="preserve"> d</w:t>
            </w:r>
            <w:r w:rsidR="00FE64AC">
              <w:rPr>
                <w:rFonts w:cs="Times New Roman"/>
              </w:rPr>
              <w:t>e</w:t>
            </w:r>
            <w:r w:rsidRPr="007A3CE2">
              <w:rPr>
                <w:rFonts w:cs="Times New Roman"/>
              </w:rPr>
              <w:t xml:space="preserve"> son camp</w:t>
            </w:r>
            <w:r w:rsidR="00FE64AC">
              <w:rPr>
                <w:rFonts w:cs="Times New Roman"/>
              </w:rPr>
              <w:t xml:space="preserve"> (un aller retour)</w:t>
            </w:r>
            <w:r w:rsidRPr="007A3CE2">
              <w:rPr>
                <w:rFonts w:cs="Times New Roman"/>
              </w:rPr>
              <w:t>. Les meubles se laissent faire. Il y a possibilité de varier le nombre d’équipes ainsi que le nombre d’élèves par équipe.</w:t>
            </w:r>
          </w:p>
          <w:p w:rsidR="00FD00AD" w:rsidRDefault="00FD00AD" w:rsidP="00F92E2E">
            <w:pPr>
              <w:autoSpaceDE w:val="0"/>
              <w:autoSpaceDN w:val="0"/>
              <w:adjustRightInd w:val="0"/>
              <w:rPr>
                <w:rFonts w:cs="Times New Roman"/>
              </w:rPr>
            </w:pPr>
          </w:p>
          <w:p w:rsidR="00A5408D" w:rsidRDefault="00A5408D" w:rsidP="00A5408D">
            <w:pPr>
              <w:autoSpaceDE w:val="0"/>
              <w:autoSpaceDN w:val="0"/>
              <w:adjustRightInd w:val="0"/>
              <w:rPr>
                <w:rFonts w:cs="Times New Roman"/>
              </w:rPr>
            </w:pPr>
            <w:r>
              <w:rPr>
                <w:rFonts w:cs="Times New Roman"/>
              </w:rPr>
              <w:t>Respect des 3 règles d’or.</w:t>
            </w:r>
          </w:p>
          <w:p w:rsidR="00A66C56" w:rsidRPr="007A3CE2" w:rsidRDefault="00A66C56" w:rsidP="00F92E2E">
            <w:pPr>
              <w:autoSpaceDE w:val="0"/>
              <w:autoSpaceDN w:val="0"/>
              <w:adjustRightInd w:val="0"/>
              <w:rPr>
                <w:rFonts w:cs="Times New Roman"/>
              </w:rPr>
            </w:pPr>
          </w:p>
        </w:tc>
      </w:tr>
      <w:tr w:rsidR="00FD00AD" w:rsidRPr="003662CA" w:rsidTr="00F92E2E">
        <w:trPr>
          <w:cantSplit/>
          <w:trHeight w:val="1134"/>
        </w:trPr>
        <w:tc>
          <w:tcPr>
            <w:tcW w:w="675" w:type="dxa"/>
            <w:vMerge/>
          </w:tcPr>
          <w:p w:rsidR="00FD00AD" w:rsidRDefault="00FD00AD" w:rsidP="00F92E2E">
            <w:pPr>
              <w:rPr>
                <w:rFonts w:cs="Times New Roman"/>
              </w:rPr>
            </w:pPr>
          </w:p>
        </w:tc>
        <w:tc>
          <w:tcPr>
            <w:tcW w:w="5529" w:type="dxa"/>
          </w:tcPr>
          <w:p w:rsidR="00FD00AD" w:rsidRPr="008F36F3" w:rsidRDefault="00FD00AD" w:rsidP="00F92E2E">
            <w:pPr>
              <w:rPr>
                <w:rFonts w:cs="Times New Roman"/>
                <w:b/>
              </w:rPr>
            </w:pPr>
            <w:r w:rsidRPr="008F36F3">
              <w:rPr>
                <w:rFonts w:cs="Times New Roman"/>
                <w:b/>
              </w:rPr>
              <w:t>Supprimer des appuis</w:t>
            </w:r>
          </w:p>
          <w:p w:rsidR="00FD00AD" w:rsidRDefault="00FD00AD" w:rsidP="00816461">
            <w:pPr>
              <w:jc w:val="center"/>
              <w:rPr>
                <w:rFonts w:cs="Times New Roman"/>
              </w:rPr>
            </w:pPr>
            <w:r>
              <w:rPr>
                <w:rFonts w:cs="Times New Roman"/>
                <w:noProof/>
                <w:lang w:eastAsia="fr-FR"/>
              </w:rPr>
              <w:drawing>
                <wp:inline distT="0" distB="0" distL="0" distR="0">
                  <wp:extent cx="1558924" cy="1169194"/>
                  <wp:effectExtent l="19050" t="0" r="3176" b="0"/>
                  <wp:docPr id="15" name="Image 7" descr="C:\Documents and Settings\Administrateur\Bureau\sauvegarde nadine\CAFIPEMFEPS\photos\DSC0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eur\Bureau\sauvegarde nadine\CAFIPEMFEPS\photos\DSC00347.JPG"/>
                          <pic:cNvPicPr>
                            <a:picLocks noChangeAspect="1" noChangeArrowheads="1"/>
                          </pic:cNvPicPr>
                        </pic:nvPicPr>
                        <pic:blipFill>
                          <a:blip r:embed="rId16" cstate="print"/>
                          <a:srcRect/>
                          <a:stretch>
                            <a:fillRect/>
                          </a:stretch>
                        </pic:blipFill>
                        <pic:spPr bwMode="auto">
                          <a:xfrm>
                            <a:off x="0" y="0"/>
                            <a:ext cx="1567726" cy="1175795"/>
                          </a:xfrm>
                          <a:prstGeom prst="rect">
                            <a:avLst/>
                          </a:prstGeom>
                          <a:noFill/>
                          <a:ln w="9525">
                            <a:noFill/>
                            <a:miter lim="800000"/>
                            <a:headEnd/>
                            <a:tailEnd/>
                          </a:ln>
                        </pic:spPr>
                      </pic:pic>
                    </a:graphicData>
                  </a:graphic>
                </wp:inline>
              </w:drawing>
            </w:r>
            <w:r>
              <w:rPr>
                <w:rFonts w:cs="Times New Roman"/>
                <w:noProof/>
                <w:lang w:eastAsia="fr-FR"/>
              </w:rPr>
              <w:drawing>
                <wp:inline distT="0" distB="0" distL="0" distR="0">
                  <wp:extent cx="1558925" cy="1169194"/>
                  <wp:effectExtent l="19050" t="0" r="3175" b="0"/>
                  <wp:docPr id="16" name="Image 4" descr="C:\Documents and Settings\Administrateur\Bureau\sauvegarde nadine\CAFIPEMFEPS\photos\DSC0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eur\Bureau\sauvegarde nadine\CAFIPEMFEPS\photos\DSC00346.JPG"/>
                          <pic:cNvPicPr>
                            <a:picLocks noChangeAspect="1" noChangeArrowheads="1"/>
                          </pic:cNvPicPr>
                        </pic:nvPicPr>
                        <pic:blipFill>
                          <a:blip r:embed="rId17" cstate="print"/>
                          <a:srcRect/>
                          <a:stretch>
                            <a:fillRect/>
                          </a:stretch>
                        </pic:blipFill>
                        <pic:spPr bwMode="auto">
                          <a:xfrm>
                            <a:off x="0" y="0"/>
                            <a:ext cx="1558925" cy="1169194"/>
                          </a:xfrm>
                          <a:prstGeom prst="rect">
                            <a:avLst/>
                          </a:prstGeom>
                          <a:noFill/>
                          <a:ln w="9525">
                            <a:noFill/>
                            <a:miter lim="800000"/>
                            <a:headEnd/>
                            <a:tailEnd/>
                          </a:ln>
                        </pic:spPr>
                      </pic:pic>
                    </a:graphicData>
                  </a:graphic>
                </wp:inline>
              </w:drawing>
            </w:r>
          </w:p>
        </w:tc>
        <w:tc>
          <w:tcPr>
            <w:tcW w:w="9410" w:type="dxa"/>
          </w:tcPr>
          <w:p w:rsidR="00F9391D" w:rsidRDefault="00FD00AD" w:rsidP="00F92E2E">
            <w:pPr>
              <w:rPr>
                <w:rFonts w:cs="Times New Roman"/>
              </w:rPr>
            </w:pPr>
            <w:r>
              <w:rPr>
                <w:rFonts w:cs="Times New Roman"/>
              </w:rPr>
              <w:t xml:space="preserve">Par équipe de 4: </w:t>
            </w:r>
          </w:p>
          <w:p w:rsidR="00FD00AD" w:rsidRDefault="00F9391D" w:rsidP="00F92E2E">
            <w:pPr>
              <w:rPr>
                <w:rFonts w:cs="Times New Roman"/>
              </w:rPr>
            </w:pPr>
            <w:r>
              <w:rPr>
                <w:rFonts w:cs="Times New Roman"/>
              </w:rPr>
              <w:t>- A</w:t>
            </w:r>
            <w:r w:rsidR="00FD00AD">
              <w:rPr>
                <w:rFonts w:cs="Times New Roman"/>
              </w:rPr>
              <w:t>voir 8 appuis au sol, puis que</w:t>
            </w:r>
            <w:r w:rsidR="00A66C56">
              <w:rPr>
                <w:rFonts w:cs="Times New Roman"/>
              </w:rPr>
              <w:t xml:space="preserve"> </w:t>
            </w:r>
            <w:r w:rsidR="00FD00AD">
              <w:rPr>
                <w:rFonts w:cs="Times New Roman"/>
              </w:rPr>
              <w:t>7, puis que 6, …</w:t>
            </w:r>
          </w:p>
          <w:p w:rsidR="00FD00AD" w:rsidRDefault="00FD00AD" w:rsidP="00F92E2E">
            <w:pPr>
              <w:rPr>
                <w:rFonts w:cs="Times New Roman"/>
              </w:rPr>
            </w:pPr>
          </w:p>
          <w:p w:rsidR="00A66C56" w:rsidRDefault="00A66C56" w:rsidP="00F92E2E">
            <w:pPr>
              <w:rPr>
                <w:rFonts w:cs="Times New Roman"/>
              </w:rPr>
            </w:pPr>
          </w:p>
          <w:p w:rsidR="00A66C56" w:rsidRDefault="00A66C56" w:rsidP="00F92E2E">
            <w:pPr>
              <w:rPr>
                <w:rFonts w:cs="Times New Roman"/>
              </w:rPr>
            </w:pPr>
            <w:r>
              <w:rPr>
                <w:rFonts w:cs="Times New Roman"/>
              </w:rPr>
              <w:t>Respect des 3 règles d’or.</w:t>
            </w:r>
          </w:p>
        </w:tc>
      </w:tr>
      <w:tr w:rsidR="00FD00AD" w:rsidRPr="003662CA" w:rsidTr="00F92E2E">
        <w:trPr>
          <w:cantSplit/>
          <w:trHeight w:val="1134"/>
        </w:trPr>
        <w:tc>
          <w:tcPr>
            <w:tcW w:w="675" w:type="dxa"/>
            <w:vMerge/>
          </w:tcPr>
          <w:p w:rsidR="00FD00AD" w:rsidRDefault="00FD00AD" w:rsidP="00F92E2E">
            <w:pPr>
              <w:rPr>
                <w:rFonts w:cs="Times New Roman"/>
              </w:rPr>
            </w:pPr>
          </w:p>
        </w:tc>
        <w:tc>
          <w:tcPr>
            <w:tcW w:w="5529" w:type="dxa"/>
          </w:tcPr>
          <w:p w:rsidR="00FD00AD" w:rsidRDefault="00FD00AD" w:rsidP="00F92E2E">
            <w:pPr>
              <w:rPr>
                <w:rFonts w:cs="Times New Roman"/>
                <w:b/>
              </w:rPr>
            </w:pPr>
            <w:r>
              <w:rPr>
                <w:rFonts w:cs="Times New Roman"/>
                <w:b/>
              </w:rPr>
              <w:t>Opposition collective</w:t>
            </w:r>
          </w:p>
          <w:p w:rsidR="00EB60F5" w:rsidRPr="008F36F3" w:rsidRDefault="00EB60F5" w:rsidP="00816461">
            <w:pPr>
              <w:jc w:val="center"/>
              <w:rPr>
                <w:rFonts w:cs="Times New Roman"/>
                <w:b/>
              </w:rPr>
            </w:pPr>
            <w:r>
              <w:rPr>
                <w:rFonts w:cs="Times New Roman"/>
                <w:b/>
                <w:noProof/>
                <w:lang w:eastAsia="fr-FR"/>
              </w:rPr>
              <w:drawing>
                <wp:inline distT="0" distB="0" distL="0" distR="0">
                  <wp:extent cx="1387475" cy="1040606"/>
                  <wp:effectExtent l="19050" t="0" r="3175" b="0"/>
                  <wp:docPr id="3" name="Image 1" descr="C:\Documents and Settings\Administrateur\Bureau\sauvegarde nadine\CAFIPEMFEPS\photos 2\DSC0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eur\Bureau\sauvegarde nadine\CAFIPEMFEPS\photos 2\DSC00399.JPG"/>
                          <pic:cNvPicPr>
                            <a:picLocks noChangeAspect="1" noChangeArrowheads="1"/>
                          </pic:cNvPicPr>
                        </pic:nvPicPr>
                        <pic:blipFill>
                          <a:blip r:embed="rId18" cstate="print"/>
                          <a:srcRect/>
                          <a:stretch>
                            <a:fillRect/>
                          </a:stretch>
                        </pic:blipFill>
                        <pic:spPr bwMode="auto">
                          <a:xfrm>
                            <a:off x="0" y="0"/>
                            <a:ext cx="1387475" cy="1040606"/>
                          </a:xfrm>
                          <a:prstGeom prst="rect">
                            <a:avLst/>
                          </a:prstGeom>
                          <a:noFill/>
                          <a:ln w="9525">
                            <a:noFill/>
                            <a:miter lim="800000"/>
                            <a:headEnd/>
                            <a:tailEnd/>
                          </a:ln>
                        </pic:spPr>
                      </pic:pic>
                    </a:graphicData>
                  </a:graphic>
                </wp:inline>
              </w:drawing>
            </w:r>
            <w:r w:rsidR="0031656D">
              <w:rPr>
                <w:rFonts w:cs="Times New Roman"/>
                <w:noProof/>
                <w:lang w:eastAsia="fr-FR"/>
              </w:rPr>
              <w:drawing>
                <wp:inline distT="0" distB="0" distL="0" distR="0">
                  <wp:extent cx="1397000" cy="1047750"/>
                  <wp:effectExtent l="19050" t="0" r="0" b="0"/>
                  <wp:docPr id="20" name="Image 4" descr="C:\Documents and Settings\Administrateur\Bureau\sauvegarde nadine\CAFIPEMFEPS\photos 2\DSC0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eur\Bureau\sauvegarde nadine\CAFIPEMFEPS\photos 2\DSC00408.JPG"/>
                          <pic:cNvPicPr>
                            <a:picLocks noChangeAspect="1" noChangeArrowheads="1"/>
                          </pic:cNvPicPr>
                        </pic:nvPicPr>
                        <pic:blipFill>
                          <a:blip r:embed="rId19" cstate="print"/>
                          <a:srcRect/>
                          <a:stretch>
                            <a:fillRect/>
                          </a:stretch>
                        </pic:blipFill>
                        <pic:spPr bwMode="auto">
                          <a:xfrm>
                            <a:off x="0" y="0"/>
                            <a:ext cx="1397000" cy="1047750"/>
                          </a:xfrm>
                          <a:prstGeom prst="rect">
                            <a:avLst/>
                          </a:prstGeom>
                          <a:noFill/>
                          <a:ln w="9525">
                            <a:noFill/>
                            <a:miter lim="800000"/>
                            <a:headEnd/>
                            <a:tailEnd/>
                          </a:ln>
                        </pic:spPr>
                      </pic:pic>
                    </a:graphicData>
                  </a:graphic>
                </wp:inline>
              </w:drawing>
            </w:r>
          </w:p>
        </w:tc>
        <w:tc>
          <w:tcPr>
            <w:tcW w:w="9410" w:type="dxa"/>
          </w:tcPr>
          <w:p w:rsidR="00FD00AD" w:rsidRPr="00B73406" w:rsidRDefault="00F9391D" w:rsidP="00FD00AD">
            <w:pPr>
              <w:autoSpaceDE w:val="0"/>
              <w:autoSpaceDN w:val="0"/>
              <w:adjustRightInd w:val="0"/>
              <w:rPr>
                <w:rFonts w:cs="Times New Roman"/>
                <w:b/>
                <w:bCs/>
              </w:rPr>
            </w:pPr>
            <w:r>
              <w:rPr>
                <w:rFonts w:cs="Times New Roman"/>
                <w:b/>
                <w:bCs/>
              </w:rPr>
              <w:t xml:space="preserve">- </w:t>
            </w:r>
            <w:r w:rsidR="00FD00AD" w:rsidRPr="00B73406">
              <w:rPr>
                <w:rFonts w:cs="Times New Roman"/>
                <w:b/>
                <w:bCs/>
              </w:rPr>
              <w:t>Les ours et les chasseurs :</w:t>
            </w:r>
          </w:p>
          <w:p w:rsidR="00FD00AD" w:rsidRPr="00B73406" w:rsidRDefault="00FD00AD" w:rsidP="00FD00AD">
            <w:pPr>
              <w:autoSpaceDE w:val="0"/>
              <w:autoSpaceDN w:val="0"/>
              <w:adjustRightInd w:val="0"/>
              <w:rPr>
                <w:rFonts w:cs="Times New Roman"/>
              </w:rPr>
            </w:pPr>
            <w:r w:rsidRPr="00B73406">
              <w:rPr>
                <w:rFonts w:cs="Times New Roman"/>
              </w:rPr>
              <w:t>Les ours sont assis ou à 4 pattes dans un espace délimité. Ils n’ont pas le droit de résister.</w:t>
            </w:r>
          </w:p>
          <w:p w:rsidR="00FD00AD" w:rsidRPr="00B73406" w:rsidRDefault="00FD00AD" w:rsidP="00FD00AD">
            <w:pPr>
              <w:autoSpaceDE w:val="0"/>
              <w:autoSpaceDN w:val="0"/>
              <w:adjustRightInd w:val="0"/>
              <w:rPr>
                <w:rFonts w:cs="Times New Roman"/>
              </w:rPr>
            </w:pPr>
            <w:r w:rsidRPr="00B73406">
              <w:rPr>
                <w:rFonts w:cs="Times New Roman"/>
              </w:rPr>
              <w:t>Les chasseurs doivent sortir les ours le plus vite possible de l’aire.</w:t>
            </w:r>
            <w:r w:rsidR="00B43214">
              <w:rPr>
                <w:rFonts w:cs="Times New Roman"/>
              </w:rPr>
              <w:t xml:space="preserve"> On peut varier le nombre d’ours et de chasseurs. Les chasseurs peuvent s’allier pour sortir les ours. </w:t>
            </w:r>
          </w:p>
          <w:p w:rsidR="00EB60F5" w:rsidRDefault="00EB60F5" w:rsidP="00FD00AD">
            <w:pPr>
              <w:autoSpaceDE w:val="0"/>
              <w:autoSpaceDN w:val="0"/>
              <w:adjustRightInd w:val="0"/>
              <w:rPr>
                <w:rFonts w:cs="Times New Roman"/>
              </w:rPr>
            </w:pPr>
          </w:p>
          <w:p w:rsidR="00FD00AD" w:rsidRDefault="00F9391D" w:rsidP="00FD00AD">
            <w:pPr>
              <w:autoSpaceDE w:val="0"/>
              <w:autoSpaceDN w:val="0"/>
              <w:adjustRightInd w:val="0"/>
              <w:rPr>
                <w:rFonts w:cs="Times New Roman"/>
              </w:rPr>
            </w:pPr>
            <w:r>
              <w:rPr>
                <w:rFonts w:cs="Times New Roman"/>
              </w:rPr>
              <w:t xml:space="preserve">- </w:t>
            </w:r>
            <w:r w:rsidR="00E95E3C">
              <w:rPr>
                <w:rFonts w:cs="Times New Roman"/>
              </w:rPr>
              <w:t>Autre version :</w:t>
            </w:r>
            <w:r w:rsidR="00ED0698">
              <w:rPr>
                <w:rFonts w:cs="Times New Roman"/>
              </w:rPr>
              <w:t xml:space="preserve"> </w:t>
            </w:r>
            <w:r w:rsidR="00E95E3C">
              <w:rPr>
                <w:rFonts w:cs="Times New Roman"/>
              </w:rPr>
              <w:t>les chasseurs empêchent les ours de rentrer.</w:t>
            </w:r>
          </w:p>
          <w:p w:rsidR="00A66C56" w:rsidRDefault="00A66C56" w:rsidP="00FD00AD">
            <w:pPr>
              <w:autoSpaceDE w:val="0"/>
              <w:autoSpaceDN w:val="0"/>
              <w:adjustRightInd w:val="0"/>
              <w:rPr>
                <w:rFonts w:cs="Times New Roman"/>
              </w:rPr>
            </w:pPr>
          </w:p>
          <w:p w:rsidR="00A66C56" w:rsidRDefault="00A66C56" w:rsidP="00FD00AD">
            <w:pPr>
              <w:autoSpaceDE w:val="0"/>
              <w:autoSpaceDN w:val="0"/>
              <w:adjustRightInd w:val="0"/>
              <w:rPr>
                <w:rFonts w:cs="Times New Roman"/>
              </w:rPr>
            </w:pPr>
            <w:r>
              <w:rPr>
                <w:rFonts w:cs="Times New Roman"/>
              </w:rPr>
              <w:t>Respect des 3 règles d’or.</w:t>
            </w:r>
          </w:p>
        </w:tc>
      </w:tr>
      <w:tr w:rsidR="00A23A3C" w:rsidRPr="003662CA" w:rsidTr="00E83C26">
        <w:trPr>
          <w:cantSplit/>
          <w:trHeight w:val="1134"/>
        </w:trPr>
        <w:tc>
          <w:tcPr>
            <w:tcW w:w="675" w:type="dxa"/>
            <w:textDirection w:val="btLr"/>
          </w:tcPr>
          <w:p w:rsidR="00A23A3C" w:rsidRPr="00403837" w:rsidRDefault="00403837" w:rsidP="00E83C26">
            <w:pPr>
              <w:ind w:left="113" w:right="113"/>
              <w:jc w:val="center"/>
              <w:rPr>
                <w:rFonts w:cs="Times New Roman"/>
                <w:b/>
                <w:sz w:val="24"/>
                <w:szCs w:val="24"/>
              </w:rPr>
            </w:pPr>
            <w:r w:rsidRPr="00403837">
              <w:rPr>
                <w:rFonts w:cs="Times New Roman"/>
                <w:b/>
                <w:sz w:val="24"/>
                <w:szCs w:val="24"/>
              </w:rPr>
              <w:t xml:space="preserve">MISES EN DISPONIBILITE AU </w:t>
            </w:r>
            <w:r w:rsidR="00E83C26" w:rsidRPr="00403837">
              <w:rPr>
                <w:rFonts w:cs="Times New Roman"/>
                <w:b/>
                <w:sz w:val="24"/>
                <w:szCs w:val="24"/>
              </w:rPr>
              <w:t>DUEL</w:t>
            </w:r>
          </w:p>
        </w:tc>
        <w:tc>
          <w:tcPr>
            <w:tcW w:w="5529" w:type="dxa"/>
          </w:tcPr>
          <w:p w:rsidR="00A23A3C" w:rsidRPr="008F36F3" w:rsidRDefault="00A23A3C" w:rsidP="003662CA">
            <w:pPr>
              <w:rPr>
                <w:rFonts w:cs="Times New Roman"/>
                <w:b/>
                <w:noProof/>
                <w:lang w:eastAsia="fr-FR"/>
              </w:rPr>
            </w:pPr>
            <w:r w:rsidRPr="008F36F3">
              <w:rPr>
                <w:rFonts w:cs="Times New Roman"/>
                <w:b/>
              </w:rPr>
              <w:t>Vers l’opposition duelle</w:t>
            </w:r>
          </w:p>
          <w:p w:rsidR="00A23A3C" w:rsidRDefault="00A23A3C" w:rsidP="00816461">
            <w:pPr>
              <w:jc w:val="center"/>
              <w:rPr>
                <w:rFonts w:cs="Times New Roman"/>
              </w:rPr>
            </w:pPr>
            <w:r w:rsidRPr="00C61345">
              <w:rPr>
                <w:rFonts w:cs="Times New Roman"/>
                <w:noProof/>
                <w:lang w:eastAsia="fr-FR"/>
              </w:rPr>
              <w:drawing>
                <wp:inline distT="0" distB="0" distL="0" distR="0">
                  <wp:extent cx="1409700" cy="1057275"/>
                  <wp:effectExtent l="19050" t="0" r="0" b="0"/>
                  <wp:docPr id="17" name="Image 9" descr="C:\Documents and Settings\Administrateur\Bureau\sauvegarde nadine\CAFIPEMFEPS\photos\DSC0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eur\Bureau\sauvegarde nadine\CAFIPEMFEPS\photos\DSC00370.JPG"/>
                          <pic:cNvPicPr>
                            <a:picLocks noChangeAspect="1" noChangeArrowheads="1"/>
                          </pic:cNvPicPr>
                        </pic:nvPicPr>
                        <pic:blipFill>
                          <a:blip r:embed="rId20" cstate="print"/>
                          <a:srcRect/>
                          <a:stretch>
                            <a:fillRect/>
                          </a:stretch>
                        </pic:blipFill>
                        <pic:spPr bwMode="auto">
                          <a:xfrm>
                            <a:off x="0" y="0"/>
                            <a:ext cx="1412206" cy="1059154"/>
                          </a:xfrm>
                          <a:prstGeom prst="rect">
                            <a:avLst/>
                          </a:prstGeom>
                          <a:noFill/>
                          <a:ln w="9525">
                            <a:noFill/>
                            <a:miter lim="800000"/>
                            <a:headEnd/>
                            <a:tailEnd/>
                          </a:ln>
                        </pic:spPr>
                      </pic:pic>
                    </a:graphicData>
                  </a:graphic>
                </wp:inline>
              </w:drawing>
            </w:r>
            <w:r w:rsidR="00155392">
              <w:rPr>
                <w:rFonts w:cs="Times New Roman"/>
                <w:noProof/>
                <w:lang w:eastAsia="fr-FR"/>
              </w:rPr>
              <w:drawing>
                <wp:inline distT="0" distB="0" distL="0" distR="0">
                  <wp:extent cx="1419225" cy="1064419"/>
                  <wp:effectExtent l="19050" t="0" r="9525" b="0"/>
                  <wp:docPr id="8" name="Image 5" descr="C:\Documents and Settings\Administrateur\Bureau\sauvegarde nadine\CAFIPEMFEPS\photos\DSC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eur\Bureau\sauvegarde nadine\CAFIPEMFEPS\photos\DSC00373.JPG"/>
                          <pic:cNvPicPr>
                            <a:picLocks noChangeAspect="1" noChangeArrowheads="1"/>
                          </pic:cNvPicPr>
                        </pic:nvPicPr>
                        <pic:blipFill>
                          <a:blip r:embed="rId21" cstate="print"/>
                          <a:srcRect/>
                          <a:stretch>
                            <a:fillRect/>
                          </a:stretch>
                        </pic:blipFill>
                        <pic:spPr bwMode="auto">
                          <a:xfrm>
                            <a:off x="0" y="0"/>
                            <a:ext cx="1425674" cy="1069256"/>
                          </a:xfrm>
                          <a:prstGeom prst="rect">
                            <a:avLst/>
                          </a:prstGeom>
                          <a:noFill/>
                          <a:ln w="9525">
                            <a:noFill/>
                            <a:miter lim="800000"/>
                            <a:headEnd/>
                            <a:tailEnd/>
                          </a:ln>
                        </pic:spPr>
                      </pic:pic>
                    </a:graphicData>
                  </a:graphic>
                </wp:inline>
              </w:drawing>
            </w:r>
          </w:p>
          <w:p w:rsidR="0031656D" w:rsidRPr="003662CA" w:rsidRDefault="0031656D" w:rsidP="00816461">
            <w:pPr>
              <w:jc w:val="center"/>
              <w:rPr>
                <w:rFonts w:cs="Times New Roman"/>
              </w:rPr>
            </w:pPr>
            <w:r>
              <w:rPr>
                <w:rFonts w:cs="Times New Roman"/>
                <w:noProof/>
                <w:lang w:eastAsia="fr-FR"/>
              </w:rPr>
              <w:drawing>
                <wp:inline distT="0" distB="0" distL="0" distR="0">
                  <wp:extent cx="1400175" cy="1050131"/>
                  <wp:effectExtent l="19050" t="0" r="9525" b="0"/>
                  <wp:docPr id="9" name="Image 3" descr="C:\Documents and Settings\Administrateur\Bureau\sauvegarde nadine\CAFIPEMFEPS\photos 2\DSC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eur\Bureau\sauvegarde nadine\CAFIPEMFEPS\photos 2\DSC00402.JPG"/>
                          <pic:cNvPicPr>
                            <a:picLocks noChangeAspect="1" noChangeArrowheads="1"/>
                          </pic:cNvPicPr>
                        </pic:nvPicPr>
                        <pic:blipFill>
                          <a:blip r:embed="rId22" cstate="print"/>
                          <a:srcRect/>
                          <a:stretch>
                            <a:fillRect/>
                          </a:stretch>
                        </pic:blipFill>
                        <pic:spPr bwMode="auto">
                          <a:xfrm>
                            <a:off x="0" y="0"/>
                            <a:ext cx="1402532" cy="1051899"/>
                          </a:xfrm>
                          <a:prstGeom prst="rect">
                            <a:avLst/>
                          </a:prstGeom>
                          <a:noFill/>
                          <a:ln w="9525">
                            <a:noFill/>
                            <a:miter lim="800000"/>
                            <a:headEnd/>
                            <a:tailEnd/>
                          </a:ln>
                        </pic:spPr>
                      </pic:pic>
                    </a:graphicData>
                  </a:graphic>
                </wp:inline>
              </w:drawing>
            </w:r>
          </w:p>
        </w:tc>
        <w:tc>
          <w:tcPr>
            <w:tcW w:w="9410" w:type="dxa"/>
          </w:tcPr>
          <w:p w:rsidR="006C3B76" w:rsidRDefault="00A23A3C" w:rsidP="0038396D">
            <w:pPr>
              <w:autoSpaceDE w:val="0"/>
              <w:autoSpaceDN w:val="0"/>
              <w:adjustRightInd w:val="0"/>
              <w:rPr>
                <w:rFonts w:cs="Times New Roman"/>
              </w:rPr>
            </w:pPr>
            <w:r>
              <w:rPr>
                <w:rFonts w:cs="Times New Roman"/>
              </w:rPr>
              <w:t xml:space="preserve">- </w:t>
            </w:r>
            <w:r w:rsidRPr="004B28B4">
              <w:rPr>
                <w:rFonts w:cs="Times New Roman"/>
                <w:b/>
              </w:rPr>
              <w:t>Face à face</w:t>
            </w:r>
            <w:r w:rsidR="004B28B4">
              <w:rPr>
                <w:rFonts w:cs="Times New Roman"/>
                <w:b/>
              </w:rPr>
              <w:t> </w:t>
            </w:r>
            <w:r w:rsidR="004B28B4">
              <w:rPr>
                <w:rFonts w:cs="Times New Roman"/>
              </w:rPr>
              <w:t>:</w:t>
            </w:r>
            <w:r w:rsidRPr="004005B0">
              <w:rPr>
                <w:rFonts w:cs="Times New Roman"/>
              </w:rPr>
              <w:t xml:space="preserve"> mains dans mains </w:t>
            </w:r>
            <w:r w:rsidR="008F36F3">
              <w:rPr>
                <w:rFonts w:cs="Times New Roman"/>
              </w:rPr>
              <w:t xml:space="preserve">(ou mains sur les épaules de l’autre) </w:t>
            </w:r>
            <w:r w:rsidRPr="004005B0">
              <w:rPr>
                <w:rFonts w:cs="Times New Roman"/>
              </w:rPr>
              <w:t>pousser l’autre pour le faire reculer en dehors du tapis</w:t>
            </w:r>
          </w:p>
          <w:p w:rsidR="006C3B76" w:rsidRPr="00B73406" w:rsidRDefault="0038396D" w:rsidP="006C3B76">
            <w:pPr>
              <w:autoSpaceDE w:val="0"/>
              <w:autoSpaceDN w:val="0"/>
              <w:adjustRightInd w:val="0"/>
              <w:rPr>
                <w:rFonts w:cs="Times New Roman"/>
                <w:b/>
                <w:bCs/>
              </w:rPr>
            </w:pPr>
            <w:r>
              <w:rPr>
                <w:rFonts w:cs="Times New Roman"/>
                <w:b/>
                <w:bCs/>
              </w:rPr>
              <w:t xml:space="preserve">- </w:t>
            </w:r>
            <w:r w:rsidR="006C3B76" w:rsidRPr="00B73406">
              <w:rPr>
                <w:rFonts w:cs="Times New Roman"/>
                <w:b/>
                <w:bCs/>
              </w:rPr>
              <w:t>Le passage de la rivière :</w:t>
            </w:r>
          </w:p>
          <w:p w:rsidR="006C3B76" w:rsidRDefault="006C3B76" w:rsidP="006C3B76">
            <w:pPr>
              <w:autoSpaceDE w:val="0"/>
              <w:autoSpaceDN w:val="0"/>
              <w:adjustRightInd w:val="0"/>
              <w:rPr>
                <w:rFonts w:cs="Times New Roman"/>
              </w:rPr>
            </w:pPr>
            <w:r w:rsidRPr="00B73406">
              <w:rPr>
                <w:rFonts w:cs="Times New Roman"/>
              </w:rPr>
              <w:t>A et B se tiennent simultanément l’avant-bras droit (au niveau du poignet) et se mettent de part et d’autre d’une ligne (la rivière). Il s’agit de tirer l’autre de façon à l’amener dans son camp.</w:t>
            </w:r>
          </w:p>
          <w:p w:rsidR="0038396D" w:rsidRPr="00B73406" w:rsidRDefault="0038396D" w:rsidP="0038396D">
            <w:pPr>
              <w:autoSpaceDE w:val="0"/>
              <w:autoSpaceDN w:val="0"/>
              <w:adjustRightInd w:val="0"/>
              <w:rPr>
                <w:rFonts w:cs="Times New Roman"/>
                <w:b/>
                <w:bCs/>
              </w:rPr>
            </w:pPr>
            <w:r>
              <w:rPr>
                <w:rFonts w:cs="Times New Roman"/>
                <w:b/>
                <w:bCs/>
              </w:rPr>
              <w:t xml:space="preserve">- </w:t>
            </w:r>
            <w:r w:rsidRPr="00B73406">
              <w:rPr>
                <w:rFonts w:cs="Times New Roman"/>
                <w:b/>
                <w:bCs/>
              </w:rPr>
              <w:t>Le solitaire :</w:t>
            </w:r>
          </w:p>
          <w:p w:rsidR="0038396D" w:rsidRPr="00B73406" w:rsidRDefault="0038396D" w:rsidP="0038396D">
            <w:pPr>
              <w:autoSpaceDE w:val="0"/>
              <w:autoSpaceDN w:val="0"/>
              <w:adjustRightInd w:val="0"/>
              <w:rPr>
                <w:rFonts w:cs="Times New Roman"/>
              </w:rPr>
            </w:pPr>
            <w:r w:rsidRPr="00B73406">
              <w:rPr>
                <w:rFonts w:cs="Times New Roman"/>
              </w:rPr>
              <w:t>A à l’intérieur d’un cerceau ou tapis, empêche B d’y entrer. Au départ (debout), A et B se saisissent par les avant-bras ou par les épaules.</w:t>
            </w:r>
          </w:p>
          <w:p w:rsidR="0038396D" w:rsidRPr="00B73406" w:rsidRDefault="0038396D" w:rsidP="0038396D">
            <w:pPr>
              <w:rPr>
                <w:rFonts w:cs="Times New Roman"/>
              </w:rPr>
            </w:pPr>
            <w:r w:rsidRPr="00B73406">
              <w:rPr>
                <w:rFonts w:cs="Times New Roman"/>
              </w:rPr>
              <w:t>Ce jeu peut se faire au sol ou debout.</w:t>
            </w:r>
            <w:r w:rsidR="0031656D">
              <w:rPr>
                <w:rFonts w:cs="Times New Roman"/>
                <w:b/>
                <w:noProof/>
                <w:lang w:eastAsia="fr-FR"/>
              </w:rPr>
              <w:t xml:space="preserve"> </w:t>
            </w:r>
          </w:p>
          <w:p w:rsidR="0038396D" w:rsidRDefault="0038396D" w:rsidP="006C3B76">
            <w:pPr>
              <w:autoSpaceDE w:val="0"/>
              <w:autoSpaceDN w:val="0"/>
              <w:adjustRightInd w:val="0"/>
              <w:rPr>
                <w:rFonts w:cs="Times New Roman"/>
              </w:rPr>
            </w:pPr>
          </w:p>
          <w:p w:rsidR="0038396D" w:rsidRDefault="0038396D" w:rsidP="0038396D">
            <w:pPr>
              <w:autoSpaceDE w:val="0"/>
              <w:autoSpaceDN w:val="0"/>
              <w:adjustRightInd w:val="0"/>
              <w:jc w:val="both"/>
              <w:rPr>
                <w:rFonts w:cs="Times New Roman"/>
              </w:rPr>
            </w:pPr>
            <w:r>
              <w:rPr>
                <w:rFonts w:cs="Times New Roman"/>
              </w:rPr>
              <w:t>Respect des 3 règles d’or.</w:t>
            </w:r>
          </w:p>
          <w:p w:rsidR="0038396D" w:rsidRPr="007A3CE2" w:rsidRDefault="0038396D" w:rsidP="006C3B76">
            <w:pPr>
              <w:autoSpaceDE w:val="0"/>
              <w:autoSpaceDN w:val="0"/>
              <w:adjustRightInd w:val="0"/>
              <w:rPr>
                <w:rFonts w:cs="Times New Roman"/>
              </w:rPr>
            </w:pPr>
          </w:p>
        </w:tc>
      </w:tr>
    </w:tbl>
    <w:p w:rsidR="00F15EAD" w:rsidRDefault="00F15EAD"/>
    <w:p w:rsidR="007D63DD" w:rsidRDefault="007D63DD">
      <w:r>
        <w:br w:type="page"/>
      </w:r>
    </w:p>
    <w:p w:rsidR="00F15EAD" w:rsidRDefault="00F15EAD"/>
    <w:p w:rsidR="00F15EAD" w:rsidRPr="00440E97" w:rsidRDefault="00F15EAD" w:rsidP="00440E97">
      <w:pPr>
        <w:jc w:val="center"/>
        <w:rPr>
          <w:b/>
          <w:sz w:val="28"/>
          <w:szCs w:val="28"/>
        </w:rPr>
      </w:pPr>
      <w:r w:rsidRPr="00440E97">
        <w:rPr>
          <w:b/>
          <w:sz w:val="28"/>
          <w:szCs w:val="28"/>
        </w:rPr>
        <w:t>REPERTOIRE DES SITUATIONS D’APPRENTISSAGE</w:t>
      </w:r>
    </w:p>
    <w:tbl>
      <w:tblPr>
        <w:tblStyle w:val="Grilledutableau"/>
        <w:tblW w:w="0" w:type="auto"/>
        <w:tblLook w:val="04A0" w:firstRow="1" w:lastRow="0" w:firstColumn="1" w:lastColumn="0" w:noHBand="0" w:noVBand="1"/>
      </w:tblPr>
      <w:tblGrid>
        <w:gridCol w:w="7621"/>
        <w:gridCol w:w="7655"/>
      </w:tblGrid>
      <w:tr w:rsidR="00440E97" w:rsidTr="00EC2AC8">
        <w:tc>
          <w:tcPr>
            <w:tcW w:w="7621" w:type="dxa"/>
          </w:tcPr>
          <w:p w:rsidR="00440E97" w:rsidRPr="00440E97" w:rsidRDefault="00440E97" w:rsidP="00440E97">
            <w:pPr>
              <w:pStyle w:val="Default"/>
              <w:jc w:val="center"/>
              <w:rPr>
                <w:rFonts w:asciiTheme="minorHAnsi" w:hAnsiTheme="minorHAnsi"/>
                <w:sz w:val="22"/>
                <w:szCs w:val="22"/>
              </w:rPr>
            </w:pPr>
            <w:r w:rsidRPr="00440E97">
              <w:rPr>
                <w:rFonts w:asciiTheme="minorHAnsi" w:hAnsiTheme="minorHAnsi"/>
                <w:b/>
                <w:bCs/>
                <w:sz w:val="22"/>
                <w:szCs w:val="22"/>
              </w:rPr>
              <w:t>SITUATION D’APPRENTISSAGE N° 1</w:t>
            </w:r>
          </w:p>
          <w:p w:rsidR="00440E97" w:rsidRPr="00440E97" w:rsidRDefault="00440E97" w:rsidP="00440E97">
            <w:pPr>
              <w:jc w:val="center"/>
            </w:pPr>
            <w:r w:rsidRPr="00440E97">
              <w:rPr>
                <w:b/>
                <w:bCs/>
              </w:rPr>
              <w:t>«TOURNOI</w:t>
            </w:r>
            <w:r w:rsidR="007D63DD">
              <w:rPr>
                <w:b/>
                <w:bCs/>
              </w:rPr>
              <w:t xml:space="preserve"> intra équipe</w:t>
            </w:r>
            <w:r w:rsidRPr="00440E97">
              <w:rPr>
                <w:b/>
                <w:bCs/>
              </w:rPr>
              <w:t>»</w:t>
            </w:r>
          </w:p>
        </w:tc>
        <w:tc>
          <w:tcPr>
            <w:tcW w:w="7655" w:type="dxa"/>
          </w:tcPr>
          <w:p w:rsidR="007D63DD" w:rsidRPr="00440E97" w:rsidRDefault="007D63DD" w:rsidP="007D63DD">
            <w:pPr>
              <w:pStyle w:val="Default"/>
              <w:jc w:val="center"/>
              <w:rPr>
                <w:rFonts w:asciiTheme="minorHAnsi" w:hAnsiTheme="minorHAnsi"/>
                <w:sz w:val="22"/>
                <w:szCs w:val="22"/>
              </w:rPr>
            </w:pPr>
            <w:r w:rsidRPr="00440E97">
              <w:rPr>
                <w:rFonts w:asciiTheme="minorHAnsi" w:hAnsiTheme="minorHAnsi"/>
                <w:b/>
                <w:bCs/>
                <w:sz w:val="22"/>
                <w:szCs w:val="22"/>
              </w:rPr>
              <w:t xml:space="preserve">SITUATION D’APPRENTISSAGE N° </w:t>
            </w:r>
            <w:r>
              <w:rPr>
                <w:rFonts w:asciiTheme="minorHAnsi" w:hAnsiTheme="minorHAnsi"/>
                <w:b/>
                <w:bCs/>
                <w:sz w:val="22"/>
                <w:szCs w:val="22"/>
              </w:rPr>
              <w:t>2</w:t>
            </w:r>
          </w:p>
          <w:p w:rsidR="00440E97" w:rsidRPr="007D63DD" w:rsidRDefault="00081DE5" w:rsidP="007D63DD">
            <w:pPr>
              <w:autoSpaceDE w:val="0"/>
              <w:autoSpaceDN w:val="0"/>
              <w:adjustRightInd w:val="0"/>
              <w:jc w:val="center"/>
              <w:rPr>
                <w:rFonts w:cs="Times New Roman"/>
                <w:b/>
                <w:bCs/>
              </w:rPr>
            </w:pPr>
            <w:r>
              <w:rPr>
                <w:rFonts w:cs="Times New Roman"/>
                <w:b/>
                <w:bCs/>
              </w:rPr>
              <w:t>« </w:t>
            </w:r>
            <w:r w:rsidRPr="00B73406">
              <w:rPr>
                <w:rFonts w:cs="Times New Roman"/>
                <w:b/>
                <w:bCs/>
              </w:rPr>
              <w:t>Le chasseur et les lapins</w:t>
            </w:r>
            <w:r>
              <w:rPr>
                <w:rFonts w:cs="Times New Roman"/>
                <w:b/>
                <w:bCs/>
              </w:rPr>
              <w:t> »</w:t>
            </w:r>
          </w:p>
        </w:tc>
      </w:tr>
      <w:tr w:rsidR="007D63DD" w:rsidTr="00EC2AC8">
        <w:tc>
          <w:tcPr>
            <w:tcW w:w="7621" w:type="dxa"/>
          </w:tcPr>
          <w:p w:rsidR="00081DE5" w:rsidRDefault="00081DE5" w:rsidP="00440E97">
            <w:pPr>
              <w:pStyle w:val="Default"/>
              <w:rPr>
                <w:rFonts w:asciiTheme="minorHAnsi" w:hAnsiTheme="minorHAnsi"/>
                <w:b/>
                <w:bCs/>
                <w:sz w:val="22"/>
                <w:szCs w:val="22"/>
              </w:rPr>
            </w:pPr>
            <w:r w:rsidRPr="00400FEE">
              <w:rPr>
                <w:rFonts w:asciiTheme="minorHAnsi" w:hAnsiTheme="minorHAnsi"/>
                <w:b/>
                <w:bCs/>
                <w:sz w:val="22"/>
                <w:szCs w:val="22"/>
                <w:u w:val="single"/>
              </w:rPr>
              <w:t>Objectif </w:t>
            </w:r>
            <w:r>
              <w:rPr>
                <w:rFonts w:asciiTheme="minorHAnsi" w:hAnsiTheme="minorHAnsi"/>
                <w:b/>
                <w:bCs/>
                <w:sz w:val="22"/>
                <w:szCs w:val="22"/>
              </w:rPr>
              <w:t xml:space="preserve">: </w:t>
            </w:r>
            <w:r w:rsidRPr="00081DE5">
              <w:rPr>
                <w:rFonts w:asciiTheme="minorHAnsi" w:hAnsiTheme="minorHAnsi"/>
                <w:bCs/>
                <w:sz w:val="22"/>
                <w:szCs w:val="22"/>
              </w:rPr>
              <w:t>évaluation initiale</w:t>
            </w:r>
          </w:p>
          <w:p w:rsidR="00081DE5" w:rsidRDefault="00081DE5" w:rsidP="00440E97">
            <w:pPr>
              <w:pStyle w:val="Default"/>
              <w:rPr>
                <w:rFonts w:asciiTheme="minorHAnsi" w:hAnsiTheme="minorHAnsi"/>
                <w:b/>
                <w:bCs/>
                <w:sz w:val="22"/>
                <w:szCs w:val="22"/>
              </w:rPr>
            </w:pPr>
          </w:p>
          <w:p w:rsidR="007D63DD" w:rsidRPr="00440E97" w:rsidRDefault="007D63DD" w:rsidP="00440E97">
            <w:pPr>
              <w:pStyle w:val="Default"/>
              <w:rPr>
                <w:rFonts w:asciiTheme="minorHAnsi" w:hAnsiTheme="minorHAnsi"/>
                <w:sz w:val="22"/>
                <w:szCs w:val="22"/>
              </w:rPr>
            </w:pPr>
            <w:r w:rsidRPr="00440E97">
              <w:rPr>
                <w:rFonts w:asciiTheme="minorHAnsi" w:hAnsiTheme="minorHAnsi"/>
                <w:b/>
                <w:bCs/>
                <w:sz w:val="22"/>
                <w:szCs w:val="22"/>
              </w:rPr>
              <w:t>Aménagement matériel et formes de groupement</w:t>
            </w:r>
          </w:p>
          <w:p w:rsidR="007D63DD" w:rsidRPr="00440E97" w:rsidRDefault="007D63DD" w:rsidP="00440E97">
            <w:pPr>
              <w:pStyle w:val="Default"/>
              <w:rPr>
                <w:rFonts w:asciiTheme="minorHAnsi" w:hAnsiTheme="minorHAnsi"/>
                <w:sz w:val="22"/>
                <w:szCs w:val="22"/>
              </w:rPr>
            </w:pPr>
            <w:r w:rsidRPr="00440E97">
              <w:rPr>
                <w:rFonts w:asciiTheme="minorHAnsi" w:hAnsiTheme="minorHAnsi"/>
                <w:sz w:val="22"/>
                <w:szCs w:val="22"/>
              </w:rPr>
              <w:t>-</w:t>
            </w:r>
            <w:r>
              <w:rPr>
                <w:rFonts w:asciiTheme="minorHAnsi" w:hAnsiTheme="minorHAnsi"/>
                <w:sz w:val="22"/>
                <w:szCs w:val="22"/>
              </w:rPr>
              <w:t xml:space="preserve"> 5 espaces de 8</w:t>
            </w:r>
            <w:r w:rsidRPr="00440E97">
              <w:rPr>
                <w:rFonts w:asciiTheme="minorHAnsi" w:hAnsiTheme="minorHAnsi"/>
                <w:sz w:val="22"/>
                <w:szCs w:val="22"/>
              </w:rPr>
              <w:t xml:space="preserve"> tapis. </w:t>
            </w:r>
          </w:p>
          <w:p w:rsidR="007D63DD" w:rsidRPr="007F56EF" w:rsidRDefault="007D63DD" w:rsidP="00440E97">
            <w:pPr>
              <w:pStyle w:val="Default"/>
              <w:rPr>
                <w:rFonts w:asciiTheme="minorHAnsi" w:hAnsiTheme="minorHAnsi"/>
                <w:sz w:val="22"/>
                <w:szCs w:val="22"/>
              </w:rPr>
            </w:pPr>
            <w:r w:rsidRPr="007F56EF">
              <w:rPr>
                <w:rFonts w:asciiTheme="minorHAnsi" w:hAnsiTheme="minorHAnsi"/>
                <w:bCs/>
                <w:sz w:val="22"/>
                <w:szCs w:val="22"/>
              </w:rPr>
              <w:t>- 5</w:t>
            </w:r>
            <w:r w:rsidR="00BB1689">
              <w:rPr>
                <w:rFonts w:asciiTheme="minorHAnsi" w:hAnsiTheme="minorHAnsi"/>
                <w:bCs/>
                <w:sz w:val="22"/>
                <w:szCs w:val="22"/>
              </w:rPr>
              <w:t xml:space="preserve"> </w:t>
            </w:r>
            <w:r w:rsidRPr="007F56EF">
              <w:rPr>
                <w:rFonts w:asciiTheme="minorHAnsi" w:hAnsiTheme="minorHAnsi"/>
                <w:bCs/>
                <w:sz w:val="22"/>
                <w:szCs w:val="22"/>
              </w:rPr>
              <w:t>équipes de 4 combattants (équipes choisies par la maîtresse)</w:t>
            </w:r>
          </w:p>
          <w:p w:rsidR="007D63DD" w:rsidRPr="00440E97" w:rsidRDefault="007D63DD" w:rsidP="00440E97">
            <w:pPr>
              <w:pStyle w:val="Default"/>
              <w:rPr>
                <w:rFonts w:asciiTheme="minorHAnsi" w:hAnsiTheme="minorHAnsi"/>
                <w:sz w:val="22"/>
                <w:szCs w:val="22"/>
              </w:rPr>
            </w:pPr>
            <w:r w:rsidRPr="00440E97">
              <w:rPr>
                <w:rFonts w:asciiTheme="minorHAnsi" w:hAnsiTheme="minorHAnsi"/>
                <w:sz w:val="22"/>
                <w:szCs w:val="22"/>
              </w:rPr>
              <w:t>-sur chaque espace s’affrontent deux équipes</w:t>
            </w:r>
            <w:r w:rsidR="00400FEE">
              <w:rPr>
                <w:rFonts w:asciiTheme="minorHAnsi" w:hAnsiTheme="minorHAnsi"/>
                <w:sz w:val="22"/>
                <w:szCs w:val="22"/>
              </w:rPr>
              <w:t xml:space="preserve"> (1 après l’autre)</w:t>
            </w:r>
          </w:p>
          <w:p w:rsidR="007D63DD" w:rsidRPr="00440E97" w:rsidRDefault="007D63DD" w:rsidP="00440E97">
            <w:pPr>
              <w:pStyle w:val="Default"/>
              <w:rPr>
                <w:rFonts w:asciiTheme="minorHAnsi" w:hAnsiTheme="minorHAnsi"/>
                <w:sz w:val="22"/>
                <w:szCs w:val="22"/>
              </w:rPr>
            </w:pPr>
            <w:r w:rsidRPr="00440E97">
              <w:rPr>
                <w:rFonts w:asciiTheme="minorHAnsi" w:hAnsiTheme="minorHAnsi"/>
                <w:sz w:val="22"/>
                <w:szCs w:val="22"/>
              </w:rPr>
              <w:t>-pour chaque espace, nous trouvons, à chaqu</w:t>
            </w:r>
            <w:r>
              <w:rPr>
                <w:rFonts w:asciiTheme="minorHAnsi" w:hAnsiTheme="minorHAnsi"/>
                <w:sz w:val="22"/>
                <w:szCs w:val="22"/>
              </w:rPr>
              <w:t>e assaut, 2 combattants, 1</w:t>
            </w:r>
            <w:r w:rsidR="009161DA">
              <w:rPr>
                <w:rFonts w:asciiTheme="minorHAnsi" w:hAnsiTheme="minorHAnsi"/>
                <w:sz w:val="22"/>
                <w:szCs w:val="22"/>
              </w:rPr>
              <w:t xml:space="preserve"> arbitre</w:t>
            </w:r>
            <w:r w:rsidRPr="00440E97">
              <w:rPr>
                <w:rFonts w:asciiTheme="minorHAnsi" w:hAnsiTheme="minorHAnsi"/>
                <w:sz w:val="22"/>
                <w:szCs w:val="22"/>
              </w:rPr>
              <w:t xml:space="preserve">, </w:t>
            </w:r>
            <w:r>
              <w:rPr>
                <w:rFonts w:asciiTheme="minorHAnsi" w:hAnsiTheme="minorHAnsi"/>
                <w:sz w:val="22"/>
                <w:szCs w:val="22"/>
              </w:rPr>
              <w:t>1 secrétaire</w:t>
            </w:r>
            <w:r w:rsidRPr="00440E97">
              <w:rPr>
                <w:rFonts w:asciiTheme="minorHAnsi" w:hAnsiTheme="minorHAnsi"/>
                <w:sz w:val="22"/>
                <w:szCs w:val="22"/>
              </w:rPr>
              <w:t>.</w:t>
            </w:r>
          </w:p>
          <w:p w:rsidR="007D63DD" w:rsidRDefault="007D63DD" w:rsidP="00440E97">
            <w:pPr>
              <w:pStyle w:val="Default"/>
              <w:rPr>
                <w:rFonts w:asciiTheme="minorHAnsi" w:hAnsiTheme="minorHAnsi"/>
                <w:sz w:val="22"/>
                <w:szCs w:val="22"/>
              </w:rPr>
            </w:pPr>
            <w:r w:rsidRPr="00440E97">
              <w:rPr>
                <w:rFonts w:asciiTheme="minorHAnsi" w:hAnsiTheme="minorHAnsi"/>
                <w:sz w:val="22"/>
                <w:szCs w:val="22"/>
              </w:rPr>
              <w:t xml:space="preserve">-au total, cela fera </w:t>
            </w:r>
            <w:r>
              <w:rPr>
                <w:rFonts w:asciiTheme="minorHAnsi" w:hAnsiTheme="minorHAnsi"/>
                <w:sz w:val="22"/>
                <w:szCs w:val="22"/>
              </w:rPr>
              <w:t>4</w:t>
            </w:r>
            <w:r w:rsidRPr="00440E97">
              <w:rPr>
                <w:rFonts w:asciiTheme="minorHAnsi" w:hAnsiTheme="minorHAnsi"/>
                <w:sz w:val="22"/>
                <w:szCs w:val="22"/>
              </w:rPr>
              <w:t xml:space="preserve"> combats par espace</w:t>
            </w:r>
            <w:r>
              <w:rPr>
                <w:rFonts w:asciiTheme="minorHAnsi" w:hAnsiTheme="minorHAnsi"/>
                <w:sz w:val="22"/>
                <w:szCs w:val="22"/>
              </w:rPr>
              <w:t xml:space="preserve"> (2 par enfant)</w:t>
            </w:r>
            <w:r w:rsidRPr="00440E97">
              <w:rPr>
                <w:rFonts w:asciiTheme="minorHAnsi" w:hAnsiTheme="minorHAnsi"/>
                <w:sz w:val="22"/>
                <w:szCs w:val="22"/>
              </w:rPr>
              <w:t>.</w:t>
            </w:r>
          </w:p>
          <w:p w:rsidR="00400FEE" w:rsidRPr="00440E97" w:rsidRDefault="00400FEE" w:rsidP="00440E97">
            <w:pPr>
              <w:pStyle w:val="Default"/>
              <w:rPr>
                <w:rFonts w:asciiTheme="minorHAnsi" w:hAnsiTheme="minorHAnsi"/>
                <w:sz w:val="22"/>
                <w:szCs w:val="22"/>
              </w:rPr>
            </w:pPr>
            <w:r>
              <w:rPr>
                <w:rFonts w:asciiTheme="minorHAnsi" w:hAnsiTheme="minorHAnsi"/>
                <w:sz w:val="22"/>
                <w:szCs w:val="22"/>
              </w:rPr>
              <w:t>- maîtresse = chronomètre</w:t>
            </w:r>
          </w:p>
          <w:p w:rsidR="007D63DD" w:rsidRPr="00440E97" w:rsidRDefault="007D63DD" w:rsidP="00440E97">
            <w:pPr>
              <w:pStyle w:val="Default"/>
              <w:rPr>
                <w:rFonts w:asciiTheme="minorHAnsi" w:hAnsiTheme="minorHAnsi"/>
                <w:sz w:val="22"/>
                <w:szCs w:val="22"/>
              </w:rPr>
            </w:pPr>
            <w:r w:rsidRPr="00440E97">
              <w:rPr>
                <w:rFonts w:asciiTheme="minorHAnsi" w:hAnsiTheme="minorHAnsi"/>
                <w:b/>
                <w:bCs/>
                <w:sz w:val="22"/>
                <w:szCs w:val="22"/>
              </w:rPr>
              <w:t>But du jeu</w:t>
            </w:r>
          </w:p>
          <w:p w:rsidR="007D63DD" w:rsidRPr="007F56EF" w:rsidRDefault="007D63DD" w:rsidP="00440E97">
            <w:pPr>
              <w:pStyle w:val="Default"/>
              <w:rPr>
                <w:rFonts w:asciiTheme="minorHAnsi" w:hAnsiTheme="minorHAnsi"/>
                <w:sz w:val="22"/>
                <w:szCs w:val="22"/>
              </w:rPr>
            </w:pPr>
            <w:r w:rsidRPr="007F56EF">
              <w:rPr>
                <w:rFonts w:asciiTheme="minorHAnsi" w:hAnsiTheme="minorHAnsi"/>
                <w:bCs/>
                <w:sz w:val="22"/>
                <w:szCs w:val="22"/>
              </w:rPr>
              <w:t>-pas de rôle défini au départ.</w:t>
            </w:r>
          </w:p>
          <w:p w:rsidR="007D63DD" w:rsidRPr="007F56EF" w:rsidRDefault="007D63DD" w:rsidP="00440E97">
            <w:pPr>
              <w:pStyle w:val="Default"/>
              <w:rPr>
                <w:rFonts w:asciiTheme="minorHAnsi" w:hAnsiTheme="minorHAnsi"/>
                <w:sz w:val="22"/>
                <w:szCs w:val="22"/>
              </w:rPr>
            </w:pPr>
            <w:r w:rsidRPr="007F56EF">
              <w:rPr>
                <w:rFonts w:asciiTheme="minorHAnsi" w:hAnsiTheme="minorHAnsi"/>
                <w:bCs/>
                <w:sz w:val="22"/>
                <w:szCs w:val="22"/>
              </w:rPr>
              <w:t>-immobiliser l’adversaire dos au sol (trois secondes).</w:t>
            </w:r>
          </w:p>
          <w:p w:rsidR="007D63DD" w:rsidRPr="00440E97" w:rsidRDefault="007D63DD" w:rsidP="00440E97">
            <w:pPr>
              <w:pStyle w:val="Default"/>
              <w:rPr>
                <w:rFonts w:asciiTheme="minorHAnsi" w:hAnsiTheme="minorHAnsi"/>
                <w:sz w:val="22"/>
                <w:szCs w:val="22"/>
              </w:rPr>
            </w:pPr>
            <w:r w:rsidRPr="00440E97">
              <w:rPr>
                <w:rFonts w:asciiTheme="minorHAnsi" w:hAnsiTheme="minorHAnsi"/>
                <w:b/>
                <w:bCs/>
                <w:sz w:val="22"/>
                <w:szCs w:val="22"/>
              </w:rPr>
              <w:t>Règles</w:t>
            </w:r>
          </w:p>
          <w:p w:rsidR="007D63DD" w:rsidRPr="007F56EF" w:rsidRDefault="007D63DD" w:rsidP="00440E97">
            <w:pPr>
              <w:pStyle w:val="Default"/>
              <w:rPr>
                <w:rFonts w:asciiTheme="minorHAnsi" w:hAnsiTheme="minorHAnsi"/>
                <w:sz w:val="22"/>
                <w:szCs w:val="22"/>
              </w:rPr>
            </w:pPr>
            <w:r w:rsidRPr="007F56EF">
              <w:rPr>
                <w:rFonts w:asciiTheme="minorHAnsi" w:hAnsiTheme="minorHAnsi"/>
                <w:bCs/>
                <w:sz w:val="22"/>
                <w:szCs w:val="22"/>
              </w:rPr>
              <w:t>-début et fin de combat au signal de l’arbitre/maîtresse (max : 1 mn 30 s)</w:t>
            </w:r>
          </w:p>
          <w:p w:rsidR="007D63DD" w:rsidRPr="00440E97" w:rsidRDefault="007D63DD" w:rsidP="00440E97">
            <w:pPr>
              <w:pStyle w:val="Default"/>
              <w:rPr>
                <w:rFonts w:asciiTheme="minorHAnsi" w:hAnsiTheme="minorHAnsi"/>
                <w:sz w:val="22"/>
                <w:szCs w:val="22"/>
              </w:rPr>
            </w:pPr>
            <w:r w:rsidRPr="00440E97">
              <w:rPr>
                <w:rFonts w:asciiTheme="minorHAnsi" w:hAnsiTheme="minorHAnsi"/>
                <w:sz w:val="22"/>
                <w:szCs w:val="22"/>
              </w:rPr>
              <w:t>-départ debout</w:t>
            </w:r>
          </w:p>
          <w:p w:rsidR="007D63DD" w:rsidRPr="00440E97" w:rsidRDefault="007D63DD" w:rsidP="00440E97">
            <w:pPr>
              <w:pStyle w:val="Default"/>
              <w:rPr>
                <w:rFonts w:asciiTheme="minorHAnsi" w:hAnsiTheme="minorHAnsi"/>
                <w:sz w:val="22"/>
                <w:szCs w:val="22"/>
              </w:rPr>
            </w:pPr>
            <w:r w:rsidRPr="00440E97">
              <w:rPr>
                <w:rFonts w:asciiTheme="minorHAnsi" w:hAnsiTheme="minorHAnsi"/>
                <w:sz w:val="22"/>
                <w:szCs w:val="22"/>
              </w:rPr>
              <w:t>-on ne fait pas mal, on ne laisse pas faire mal.</w:t>
            </w:r>
          </w:p>
          <w:p w:rsidR="007D63DD" w:rsidRPr="00440E97" w:rsidRDefault="007D63DD" w:rsidP="00440E97">
            <w:pPr>
              <w:pStyle w:val="Default"/>
              <w:rPr>
                <w:rFonts w:asciiTheme="minorHAnsi" w:hAnsiTheme="minorHAnsi"/>
                <w:sz w:val="22"/>
                <w:szCs w:val="22"/>
              </w:rPr>
            </w:pPr>
            <w:r w:rsidRPr="00440E97">
              <w:rPr>
                <w:rFonts w:asciiTheme="minorHAnsi" w:hAnsiTheme="minorHAnsi"/>
                <w:b/>
                <w:bCs/>
                <w:sz w:val="22"/>
                <w:szCs w:val="22"/>
              </w:rPr>
              <w:t>Critères de réussite.</w:t>
            </w:r>
          </w:p>
          <w:p w:rsidR="007D63DD" w:rsidRPr="007F56EF" w:rsidRDefault="007D63DD" w:rsidP="00440E97">
            <w:pPr>
              <w:pStyle w:val="Default"/>
              <w:rPr>
                <w:rFonts w:asciiTheme="minorHAnsi" w:hAnsiTheme="minorHAnsi"/>
                <w:sz w:val="22"/>
                <w:szCs w:val="22"/>
              </w:rPr>
            </w:pPr>
            <w:r w:rsidRPr="007F56EF">
              <w:rPr>
                <w:rFonts w:asciiTheme="minorHAnsi" w:hAnsiTheme="minorHAnsi"/>
                <w:bCs/>
                <w:sz w:val="22"/>
                <w:szCs w:val="22"/>
              </w:rPr>
              <w:t>-amener l’adversaire au sol (1pt).</w:t>
            </w:r>
          </w:p>
          <w:p w:rsidR="007D63DD" w:rsidRPr="00440E97" w:rsidRDefault="007D63DD" w:rsidP="00440E97">
            <w:pPr>
              <w:pStyle w:val="Default"/>
              <w:rPr>
                <w:rFonts w:asciiTheme="minorHAnsi" w:hAnsiTheme="minorHAnsi"/>
                <w:sz w:val="22"/>
                <w:szCs w:val="22"/>
              </w:rPr>
            </w:pPr>
            <w:r w:rsidRPr="00440E97">
              <w:rPr>
                <w:rFonts w:asciiTheme="minorHAnsi" w:hAnsiTheme="minorHAnsi"/>
                <w:sz w:val="22"/>
                <w:szCs w:val="22"/>
              </w:rPr>
              <w:t>-amener ses épaules au sol (2 pt).</w:t>
            </w:r>
          </w:p>
          <w:p w:rsidR="007D63DD" w:rsidRDefault="007D63DD" w:rsidP="00440E97">
            <w:r w:rsidRPr="00440E97">
              <w:t xml:space="preserve">-l’immobiliser épaules au sol (3 pt). </w:t>
            </w:r>
          </w:p>
          <w:p w:rsidR="00A26304" w:rsidRDefault="00A26304" w:rsidP="00440E97"/>
          <w:p w:rsidR="00706FDB" w:rsidRPr="00440E97" w:rsidRDefault="00706FDB" w:rsidP="00A26304">
            <w:pPr>
              <w:jc w:val="center"/>
            </w:pPr>
            <w:r>
              <w:rPr>
                <w:noProof/>
                <w:lang w:eastAsia="fr-FR"/>
              </w:rPr>
              <w:drawing>
                <wp:inline distT="0" distB="0" distL="0" distR="0">
                  <wp:extent cx="1358900" cy="1019175"/>
                  <wp:effectExtent l="19050" t="0" r="0" b="0"/>
                  <wp:docPr id="5" name="Image 2" descr="C:\Documents and Settings\Administrateur\Bureau\sauvegarde nadine\CAFIPEMFEPS\photos\DSC0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eur\Bureau\sauvegarde nadine\CAFIPEMFEPS\photos\DSC00338.JPG"/>
                          <pic:cNvPicPr>
                            <a:picLocks noChangeAspect="1" noChangeArrowheads="1"/>
                          </pic:cNvPicPr>
                        </pic:nvPicPr>
                        <pic:blipFill>
                          <a:blip r:embed="rId23" cstate="print"/>
                          <a:srcRect/>
                          <a:stretch>
                            <a:fillRect/>
                          </a:stretch>
                        </pic:blipFill>
                        <pic:spPr bwMode="auto">
                          <a:xfrm>
                            <a:off x="0" y="0"/>
                            <a:ext cx="1358900" cy="1019175"/>
                          </a:xfrm>
                          <a:prstGeom prst="rect">
                            <a:avLst/>
                          </a:prstGeom>
                          <a:noFill/>
                          <a:ln w="9525">
                            <a:noFill/>
                            <a:miter lim="800000"/>
                            <a:headEnd/>
                            <a:tailEnd/>
                          </a:ln>
                        </pic:spPr>
                      </pic:pic>
                    </a:graphicData>
                  </a:graphic>
                </wp:inline>
              </w:drawing>
            </w:r>
            <w:r w:rsidR="00BD68F5">
              <w:rPr>
                <w:noProof/>
                <w:lang w:eastAsia="fr-FR"/>
              </w:rPr>
              <w:drawing>
                <wp:inline distT="0" distB="0" distL="0" distR="0">
                  <wp:extent cx="1371600" cy="1028700"/>
                  <wp:effectExtent l="19050" t="0" r="0" b="0"/>
                  <wp:docPr id="6" name="Image 3" descr="C:\Documents and Settings\Administrateur\Bureau\sauvegarde nadine\CAFIPEMFEPS\photos\DSC0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eur\Bureau\sauvegarde nadine\CAFIPEMFEPS\photos\DSC00332.JPG"/>
                          <pic:cNvPicPr>
                            <a:picLocks noChangeAspect="1" noChangeArrowheads="1"/>
                          </pic:cNvPicPr>
                        </pic:nvPicPr>
                        <pic:blipFill>
                          <a:blip r:embed="rId24" cstate="print"/>
                          <a:srcRect/>
                          <a:stretch>
                            <a:fillRect/>
                          </a:stretch>
                        </pic:blipFill>
                        <pic:spPr bwMode="auto">
                          <a:xfrm>
                            <a:off x="0" y="0"/>
                            <a:ext cx="1368760" cy="1026570"/>
                          </a:xfrm>
                          <a:prstGeom prst="rect">
                            <a:avLst/>
                          </a:prstGeom>
                          <a:noFill/>
                          <a:ln w="9525">
                            <a:noFill/>
                            <a:miter lim="800000"/>
                            <a:headEnd/>
                            <a:tailEnd/>
                          </a:ln>
                        </pic:spPr>
                      </pic:pic>
                    </a:graphicData>
                  </a:graphic>
                </wp:inline>
              </w:drawing>
            </w:r>
          </w:p>
        </w:tc>
        <w:tc>
          <w:tcPr>
            <w:tcW w:w="7655" w:type="dxa"/>
          </w:tcPr>
          <w:p w:rsidR="00081DE5" w:rsidRPr="00081DE5" w:rsidRDefault="00081DE5" w:rsidP="00AB128A">
            <w:pPr>
              <w:pStyle w:val="Default"/>
              <w:rPr>
                <w:rFonts w:asciiTheme="minorHAnsi" w:hAnsiTheme="minorHAnsi"/>
                <w:bCs/>
                <w:sz w:val="22"/>
                <w:szCs w:val="22"/>
              </w:rPr>
            </w:pPr>
            <w:r w:rsidRPr="00400FEE">
              <w:rPr>
                <w:rFonts w:asciiTheme="minorHAnsi" w:hAnsiTheme="minorHAnsi"/>
                <w:b/>
                <w:bCs/>
                <w:sz w:val="22"/>
                <w:szCs w:val="22"/>
                <w:u w:val="single"/>
              </w:rPr>
              <w:t>Objectif </w:t>
            </w:r>
            <w:r w:rsidRPr="00081DE5">
              <w:rPr>
                <w:rFonts w:asciiTheme="minorHAnsi" w:hAnsiTheme="minorHAnsi"/>
                <w:b/>
                <w:bCs/>
                <w:sz w:val="22"/>
                <w:szCs w:val="22"/>
              </w:rPr>
              <w:t>:</w:t>
            </w:r>
            <w:r w:rsidRPr="00081DE5">
              <w:rPr>
                <w:rFonts w:asciiTheme="minorHAnsi" w:hAnsiTheme="minorHAnsi"/>
                <w:bCs/>
                <w:sz w:val="22"/>
                <w:szCs w:val="22"/>
              </w:rPr>
              <w:t xml:space="preserve"> Maîtriser l’assaut duel </w:t>
            </w:r>
          </w:p>
          <w:p w:rsidR="00081DE5" w:rsidRDefault="00081DE5" w:rsidP="00AB128A">
            <w:pPr>
              <w:pStyle w:val="Default"/>
              <w:rPr>
                <w:rFonts w:asciiTheme="minorHAnsi" w:hAnsiTheme="minorHAnsi"/>
                <w:b/>
                <w:bCs/>
                <w:sz w:val="22"/>
                <w:szCs w:val="22"/>
              </w:rPr>
            </w:pPr>
            <w:r w:rsidRPr="00400FEE">
              <w:rPr>
                <w:rFonts w:asciiTheme="minorHAnsi" w:hAnsiTheme="minorHAnsi"/>
                <w:b/>
                <w:bCs/>
                <w:sz w:val="22"/>
                <w:szCs w:val="22"/>
                <w:u w:val="single"/>
              </w:rPr>
              <w:t>Compétence spécifique</w:t>
            </w:r>
            <w:r w:rsidRPr="00081DE5">
              <w:rPr>
                <w:rFonts w:asciiTheme="minorHAnsi" w:hAnsiTheme="minorHAnsi"/>
                <w:b/>
                <w:bCs/>
                <w:sz w:val="22"/>
                <w:szCs w:val="22"/>
              </w:rPr>
              <w:t>:</w:t>
            </w:r>
            <w:r w:rsidRPr="00081DE5">
              <w:rPr>
                <w:rFonts w:asciiTheme="minorHAnsi" w:hAnsiTheme="minorHAnsi"/>
                <w:bCs/>
                <w:sz w:val="22"/>
                <w:szCs w:val="22"/>
              </w:rPr>
              <w:t xml:space="preserve"> S’opposer à l’adversaire en variant ses actions ses actions</w:t>
            </w:r>
            <w:r w:rsidRPr="00B73406">
              <w:t>.</w:t>
            </w:r>
          </w:p>
          <w:p w:rsidR="00081DE5" w:rsidRDefault="00081DE5" w:rsidP="00AB128A">
            <w:pPr>
              <w:pStyle w:val="Default"/>
              <w:rPr>
                <w:rFonts w:asciiTheme="minorHAnsi" w:hAnsiTheme="minorHAnsi"/>
                <w:b/>
                <w:bCs/>
                <w:sz w:val="22"/>
                <w:szCs w:val="22"/>
              </w:rPr>
            </w:pPr>
          </w:p>
          <w:p w:rsidR="00AB128A" w:rsidRDefault="00AB128A" w:rsidP="00AB128A">
            <w:pPr>
              <w:pStyle w:val="Default"/>
              <w:rPr>
                <w:rFonts w:asciiTheme="minorHAnsi" w:hAnsiTheme="minorHAnsi"/>
                <w:b/>
                <w:bCs/>
                <w:sz w:val="22"/>
                <w:szCs w:val="22"/>
              </w:rPr>
            </w:pPr>
            <w:r w:rsidRPr="00440E97">
              <w:rPr>
                <w:rFonts w:asciiTheme="minorHAnsi" w:hAnsiTheme="minorHAnsi"/>
                <w:b/>
                <w:bCs/>
                <w:sz w:val="22"/>
                <w:szCs w:val="22"/>
              </w:rPr>
              <w:t>Aménagement matériel et formes de groupement</w:t>
            </w:r>
          </w:p>
          <w:p w:rsidR="00400FEE" w:rsidRPr="00440E97" w:rsidRDefault="00400FEE" w:rsidP="00400FEE">
            <w:pPr>
              <w:pStyle w:val="Default"/>
              <w:rPr>
                <w:rFonts w:asciiTheme="minorHAnsi" w:hAnsiTheme="minorHAnsi"/>
                <w:sz w:val="22"/>
                <w:szCs w:val="22"/>
              </w:rPr>
            </w:pPr>
            <w:r w:rsidRPr="00440E97">
              <w:rPr>
                <w:rFonts w:asciiTheme="minorHAnsi" w:hAnsiTheme="minorHAnsi"/>
                <w:sz w:val="22"/>
                <w:szCs w:val="22"/>
              </w:rPr>
              <w:t>-</w:t>
            </w:r>
            <w:r>
              <w:rPr>
                <w:rFonts w:asciiTheme="minorHAnsi" w:hAnsiTheme="minorHAnsi"/>
                <w:sz w:val="22"/>
                <w:szCs w:val="22"/>
              </w:rPr>
              <w:t xml:space="preserve"> 5 espaces de 3</w:t>
            </w:r>
            <w:r w:rsidRPr="00440E97">
              <w:rPr>
                <w:rFonts w:asciiTheme="minorHAnsi" w:hAnsiTheme="minorHAnsi"/>
                <w:sz w:val="22"/>
                <w:szCs w:val="22"/>
              </w:rPr>
              <w:t xml:space="preserve"> tapis. </w:t>
            </w:r>
          </w:p>
          <w:p w:rsidR="00400FEE" w:rsidRPr="007F56EF" w:rsidRDefault="00400FEE" w:rsidP="00400FEE">
            <w:pPr>
              <w:pStyle w:val="Default"/>
              <w:rPr>
                <w:rFonts w:asciiTheme="minorHAnsi" w:hAnsiTheme="minorHAnsi"/>
                <w:sz w:val="22"/>
                <w:szCs w:val="22"/>
              </w:rPr>
            </w:pPr>
            <w:r w:rsidRPr="007F56EF">
              <w:rPr>
                <w:rFonts w:asciiTheme="minorHAnsi" w:hAnsiTheme="minorHAnsi"/>
                <w:bCs/>
                <w:sz w:val="22"/>
                <w:szCs w:val="22"/>
              </w:rPr>
              <w:t>- 5</w:t>
            </w:r>
            <w:r w:rsidR="00EC2AC8">
              <w:rPr>
                <w:rFonts w:asciiTheme="minorHAnsi" w:hAnsiTheme="minorHAnsi"/>
                <w:bCs/>
                <w:sz w:val="22"/>
                <w:szCs w:val="22"/>
              </w:rPr>
              <w:t xml:space="preserve"> </w:t>
            </w:r>
            <w:r w:rsidRPr="007F56EF">
              <w:rPr>
                <w:rFonts w:asciiTheme="minorHAnsi" w:hAnsiTheme="minorHAnsi"/>
                <w:bCs/>
                <w:sz w:val="22"/>
                <w:szCs w:val="22"/>
              </w:rPr>
              <w:t xml:space="preserve">équipes de 4 combattants </w:t>
            </w:r>
          </w:p>
          <w:p w:rsidR="00400FEE" w:rsidRPr="00440E97" w:rsidRDefault="00400FEE" w:rsidP="00400FEE">
            <w:pPr>
              <w:pStyle w:val="Default"/>
              <w:rPr>
                <w:rFonts w:asciiTheme="minorHAnsi" w:hAnsiTheme="minorHAnsi"/>
                <w:sz w:val="22"/>
                <w:szCs w:val="22"/>
              </w:rPr>
            </w:pPr>
            <w:r w:rsidRPr="00440E97">
              <w:rPr>
                <w:rFonts w:asciiTheme="minorHAnsi" w:hAnsiTheme="minorHAnsi"/>
                <w:sz w:val="22"/>
                <w:szCs w:val="22"/>
              </w:rPr>
              <w:t>-</w:t>
            </w:r>
            <w:r>
              <w:rPr>
                <w:rFonts w:asciiTheme="minorHAnsi" w:hAnsiTheme="minorHAnsi"/>
                <w:sz w:val="22"/>
                <w:szCs w:val="22"/>
              </w:rPr>
              <w:t xml:space="preserve"> </w:t>
            </w:r>
            <w:r w:rsidRPr="00440E97">
              <w:rPr>
                <w:rFonts w:asciiTheme="minorHAnsi" w:hAnsiTheme="minorHAnsi"/>
                <w:sz w:val="22"/>
                <w:szCs w:val="22"/>
              </w:rPr>
              <w:t xml:space="preserve">sur chaque espace s’affrontent </w:t>
            </w:r>
            <w:r>
              <w:rPr>
                <w:rFonts w:asciiTheme="minorHAnsi" w:hAnsiTheme="minorHAnsi"/>
                <w:sz w:val="22"/>
                <w:szCs w:val="22"/>
              </w:rPr>
              <w:t>2</w:t>
            </w:r>
            <w:r w:rsidRPr="00440E97">
              <w:rPr>
                <w:rFonts w:asciiTheme="minorHAnsi" w:hAnsiTheme="minorHAnsi"/>
                <w:sz w:val="22"/>
                <w:szCs w:val="22"/>
              </w:rPr>
              <w:t xml:space="preserve"> équipes</w:t>
            </w:r>
            <w:r>
              <w:rPr>
                <w:rFonts w:asciiTheme="minorHAnsi" w:hAnsiTheme="minorHAnsi"/>
                <w:sz w:val="22"/>
                <w:szCs w:val="22"/>
              </w:rPr>
              <w:t xml:space="preserve"> (1 après l’autre)</w:t>
            </w:r>
          </w:p>
          <w:p w:rsidR="00400FEE" w:rsidRDefault="00400FEE" w:rsidP="00400FEE">
            <w:pPr>
              <w:pStyle w:val="Default"/>
              <w:rPr>
                <w:rFonts w:asciiTheme="minorHAnsi" w:hAnsiTheme="minorHAnsi"/>
                <w:sz w:val="22"/>
                <w:szCs w:val="22"/>
              </w:rPr>
            </w:pPr>
            <w:r w:rsidRPr="00440E97">
              <w:rPr>
                <w:rFonts w:asciiTheme="minorHAnsi" w:hAnsiTheme="minorHAnsi"/>
                <w:sz w:val="22"/>
                <w:szCs w:val="22"/>
              </w:rPr>
              <w:t>-</w:t>
            </w:r>
            <w:r>
              <w:rPr>
                <w:rFonts w:asciiTheme="minorHAnsi" w:hAnsiTheme="minorHAnsi"/>
                <w:sz w:val="22"/>
                <w:szCs w:val="22"/>
              </w:rPr>
              <w:t xml:space="preserve"> </w:t>
            </w:r>
            <w:r w:rsidRPr="00440E97">
              <w:rPr>
                <w:rFonts w:asciiTheme="minorHAnsi" w:hAnsiTheme="minorHAnsi"/>
                <w:sz w:val="22"/>
                <w:szCs w:val="22"/>
              </w:rPr>
              <w:t>pour chaque espace, à chaqu</w:t>
            </w:r>
            <w:r>
              <w:rPr>
                <w:rFonts w:asciiTheme="minorHAnsi" w:hAnsiTheme="minorHAnsi"/>
                <w:sz w:val="22"/>
                <w:szCs w:val="22"/>
              </w:rPr>
              <w:t>e assaut, 2 combattants, 1</w:t>
            </w:r>
            <w:r w:rsidR="009161DA">
              <w:rPr>
                <w:rFonts w:asciiTheme="minorHAnsi" w:hAnsiTheme="minorHAnsi"/>
                <w:sz w:val="22"/>
                <w:szCs w:val="22"/>
              </w:rPr>
              <w:t xml:space="preserve"> arbitre</w:t>
            </w:r>
            <w:r w:rsidRPr="00440E97">
              <w:rPr>
                <w:rFonts w:asciiTheme="minorHAnsi" w:hAnsiTheme="minorHAnsi"/>
                <w:sz w:val="22"/>
                <w:szCs w:val="22"/>
              </w:rPr>
              <w:t xml:space="preserve">, </w:t>
            </w:r>
            <w:r>
              <w:rPr>
                <w:rFonts w:asciiTheme="minorHAnsi" w:hAnsiTheme="minorHAnsi"/>
                <w:sz w:val="22"/>
                <w:szCs w:val="22"/>
              </w:rPr>
              <w:t>1 secrétaire</w:t>
            </w:r>
            <w:r w:rsidRPr="00440E97">
              <w:rPr>
                <w:rFonts w:asciiTheme="minorHAnsi" w:hAnsiTheme="minorHAnsi"/>
                <w:sz w:val="22"/>
                <w:szCs w:val="22"/>
              </w:rPr>
              <w:t>.</w:t>
            </w:r>
          </w:p>
          <w:p w:rsidR="00400FEE" w:rsidRPr="00440E97" w:rsidRDefault="00400FEE" w:rsidP="00400FEE">
            <w:pPr>
              <w:pStyle w:val="Default"/>
              <w:rPr>
                <w:rFonts w:asciiTheme="minorHAnsi" w:hAnsiTheme="minorHAnsi"/>
                <w:sz w:val="22"/>
                <w:szCs w:val="22"/>
              </w:rPr>
            </w:pPr>
            <w:r>
              <w:rPr>
                <w:rFonts w:asciiTheme="minorHAnsi" w:hAnsiTheme="minorHAnsi"/>
                <w:sz w:val="22"/>
                <w:szCs w:val="22"/>
              </w:rPr>
              <w:t>- 1 élève chronométreur pour toute la classe</w:t>
            </w:r>
          </w:p>
          <w:p w:rsidR="00AB128A" w:rsidRDefault="00AB128A" w:rsidP="00AB128A">
            <w:pPr>
              <w:pStyle w:val="Default"/>
              <w:rPr>
                <w:rFonts w:asciiTheme="minorHAnsi" w:hAnsiTheme="minorHAnsi"/>
                <w:b/>
                <w:bCs/>
                <w:sz w:val="22"/>
                <w:szCs w:val="22"/>
              </w:rPr>
            </w:pPr>
            <w:r w:rsidRPr="00440E97">
              <w:rPr>
                <w:rFonts w:asciiTheme="minorHAnsi" w:hAnsiTheme="minorHAnsi"/>
                <w:b/>
                <w:bCs/>
                <w:sz w:val="22"/>
                <w:szCs w:val="22"/>
              </w:rPr>
              <w:t>But du jeu</w:t>
            </w:r>
          </w:p>
          <w:p w:rsidR="00400FEE" w:rsidRPr="00440E97" w:rsidRDefault="00400FEE" w:rsidP="00AB128A">
            <w:pPr>
              <w:pStyle w:val="Default"/>
              <w:rPr>
                <w:rFonts w:asciiTheme="minorHAnsi" w:hAnsiTheme="minorHAnsi"/>
                <w:sz w:val="22"/>
                <w:szCs w:val="22"/>
              </w:rPr>
            </w:pPr>
            <w:r>
              <w:rPr>
                <w:rFonts w:asciiTheme="minorHAnsi" w:hAnsiTheme="minorHAnsi"/>
                <w:b/>
                <w:bCs/>
                <w:sz w:val="22"/>
                <w:szCs w:val="22"/>
              </w:rPr>
              <w:t>- le chasseur doit amener le lapin au sol</w:t>
            </w:r>
          </w:p>
          <w:p w:rsidR="00AB128A" w:rsidRDefault="00AB128A" w:rsidP="00AB128A">
            <w:pPr>
              <w:pStyle w:val="Default"/>
              <w:rPr>
                <w:rFonts w:asciiTheme="minorHAnsi" w:hAnsiTheme="minorHAnsi"/>
                <w:b/>
                <w:bCs/>
                <w:sz w:val="22"/>
                <w:szCs w:val="22"/>
              </w:rPr>
            </w:pPr>
            <w:r w:rsidRPr="00440E97">
              <w:rPr>
                <w:rFonts w:asciiTheme="minorHAnsi" w:hAnsiTheme="minorHAnsi"/>
                <w:b/>
                <w:bCs/>
                <w:sz w:val="22"/>
                <w:szCs w:val="22"/>
              </w:rPr>
              <w:t>Règles</w:t>
            </w:r>
          </w:p>
          <w:p w:rsidR="00400FEE" w:rsidRDefault="00400FEE" w:rsidP="00400FEE">
            <w:pPr>
              <w:autoSpaceDE w:val="0"/>
              <w:autoSpaceDN w:val="0"/>
              <w:adjustRightInd w:val="0"/>
              <w:rPr>
                <w:rFonts w:cs="Times New Roman"/>
              </w:rPr>
            </w:pPr>
            <w:r>
              <w:rPr>
                <w:rFonts w:cs="Times New Roman"/>
              </w:rPr>
              <w:t xml:space="preserve">- </w:t>
            </w:r>
            <w:r w:rsidRPr="00B73406">
              <w:rPr>
                <w:rFonts w:cs="Times New Roman"/>
              </w:rPr>
              <w:t xml:space="preserve">Le chasseur à 4 pattes </w:t>
            </w:r>
          </w:p>
          <w:p w:rsidR="00400FEE" w:rsidRPr="00B73406" w:rsidRDefault="00400FEE" w:rsidP="00400FEE">
            <w:pPr>
              <w:autoSpaceDE w:val="0"/>
              <w:autoSpaceDN w:val="0"/>
              <w:adjustRightInd w:val="0"/>
              <w:rPr>
                <w:rFonts w:cs="Times New Roman"/>
              </w:rPr>
            </w:pPr>
            <w:r>
              <w:rPr>
                <w:rFonts w:cs="Times New Roman"/>
              </w:rPr>
              <w:t xml:space="preserve">- le </w:t>
            </w:r>
            <w:r w:rsidRPr="00B73406">
              <w:rPr>
                <w:rFonts w:cs="Times New Roman"/>
              </w:rPr>
              <w:t>lapin</w:t>
            </w:r>
            <w:r>
              <w:rPr>
                <w:rFonts w:cs="Times New Roman"/>
              </w:rPr>
              <w:t xml:space="preserve"> </w:t>
            </w:r>
            <w:r w:rsidRPr="00B73406">
              <w:rPr>
                <w:rFonts w:cs="Times New Roman"/>
              </w:rPr>
              <w:t xml:space="preserve">debout </w:t>
            </w:r>
          </w:p>
          <w:p w:rsidR="00400FEE" w:rsidRPr="00440E97" w:rsidRDefault="00400FEE" w:rsidP="00400FEE">
            <w:pPr>
              <w:pStyle w:val="Default"/>
              <w:rPr>
                <w:rFonts w:asciiTheme="minorHAnsi" w:hAnsiTheme="minorHAnsi"/>
                <w:sz w:val="22"/>
                <w:szCs w:val="22"/>
              </w:rPr>
            </w:pPr>
            <w:r w:rsidRPr="00440E97">
              <w:rPr>
                <w:rFonts w:asciiTheme="minorHAnsi" w:hAnsiTheme="minorHAnsi"/>
                <w:sz w:val="22"/>
                <w:szCs w:val="22"/>
              </w:rPr>
              <w:t>-on ne fait pas mal, on ne laisse pas faire mal.</w:t>
            </w:r>
            <w:r w:rsidR="00EC2AC8">
              <w:rPr>
                <w:rFonts w:eastAsia="Times New Roman"/>
                <w:snapToGrid w:val="0"/>
                <w:w w:val="0"/>
                <w:sz w:val="0"/>
                <w:szCs w:val="0"/>
                <w:u w:color="000000"/>
                <w:bdr w:val="none" w:sz="0" w:space="0" w:color="000000"/>
                <w:shd w:val="clear" w:color="000000" w:fill="000000"/>
              </w:rPr>
              <w:t xml:space="preserve"> </w:t>
            </w:r>
          </w:p>
          <w:p w:rsidR="00AB128A" w:rsidRPr="00440E97" w:rsidRDefault="00AB128A" w:rsidP="00AB128A">
            <w:pPr>
              <w:pStyle w:val="Default"/>
              <w:rPr>
                <w:rFonts w:asciiTheme="minorHAnsi" w:hAnsiTheme="minorHAnsi"/>
                <w:sz w:val="22"/>
                <w:szCs w:val="22"/>
              </w:rPr>
            </w:pPr>
            <w:r w:rsidRPr="00440E97">
              <w:rPr>
                <w:rFonts w:asciiTheme="minorHAnsi" w:hAnsiTheme="minorHAnsi"/>
                <w:b/>
                <w:bCs/>
                <w:sz w:val="22"/>
                <w:szCs w:val="22"/>
              </w:rPr>
              <w:t>Critères de réussite.</w:t>
            </w:r>
          </w:p>
          <w:p w:rsidR="00EC2AC8" w:rsidRDefault="00400FEE" w:rsidP="00400FEE">
            <w:pPr>
              <w:pStyle w:val="Default"/>
              <w:rPr>
                <w:rFonts w:asciiTheme="minorHAnsi" w:hAnsiTheme="minorHAnsi"/>
                <w:bCs/>
                <w:sz w:val="22"/>
                <w:szCs w:val="22"/>
              </w:rPr>
            </w:pPr>
            <w:r w:rsidRPr="007F56EF">
              <w:rPr>
                <w:rFonts w:asciiTheme="minorHAnsi" w:hAnsiTheme="minorHAnsi"/>
                <w:bCs/>
                <w:sz w:val="22"/>
                <w:szCs w:val="22"/>
              </w:rPr>
              <w:t>-amener l’adversaire au sol (1pt).</w:t>
            </w:r>
          </w:p>
          <w:p w:rsidR="006355FF" w:rsidRDefault="00EC2AC8" w:rsidP="00A26304">
            <w:pPr>
              <w:pStyle w:val="Default"/>
              <w:jc w:val="center"/>
              <w:rPr>
                <w:rFonts w:asciiTheme="minorHAnsi" w:hAnsiTheme="minorHAnsi"/>
                <w:bCs/>
                <w:sz w:val="22"/>
                <w:szCs w:val="22"/>
              </w:rPr>
            </w:pPr>
            <w:r w:rsidRPr="00EC2AC8">
              <w:rPr>
                <w:rFonts w:asciiTheme="minorHAnsi" w:hAnsiTheme="minorHAnsi"/>
                <w:bCs/>
                <w:noProof/>
                <w:sz w:val="22"/>
                <w:szCs w:val="22"/>
                <w:lang w:eastAsia="fr-FR"/>
              </w:rPr>
              <w:drawing>
                <wp:inline distT="0" distB="0" distL="0" distR="0">
                  <wp:extent cx="1307522" cy="980642"/>
                  <wp:effectExtent l="19050" t="0" r="6928" b="0"/>
                  <wp:docPr id="2" name="Image 1" descr="C:\Documents and Settings\Administrateur\Bureau\sauvegarde nadine\CAFIPEMFEPS\photos\DSC0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eur\Bureau\sauvegarde nadine\CAFIPEMFEPS\photos\DSC00376.JPG"/>
                          <pic:cNvPicPr>
                            <a:picLocks noChangeAspect="1" noChangeArrowheads="1"/>
                          </pic:cNvPicPr>
                        </pic:nvPicPr>
                        <pic:blipFill>
                          <a:blip r:embed="rId25" cstate="print"/>
                          <a:srcRect/>
                          <a:stretch>
                            <a:fillRect/>
                          </a:stretch>
                        </pic:blipFill>
                        <pic:spPr bwMode="auto">
                          <a:xfrm>
                            <a:off x="0" y="0"/>
                            <a:ext cx="1317918" cy="988439"/>
                          </a:xfrm>
                          <a:prstGeom prst="rect">
                            <a:avLst/>
                          </a:prstGeom>
                          <a:noFill/>
                          <a:ln w="9525">
                            <a:noFill/>
                            <a:miter lim="800000"/>
                            <a:headEnd/>
                            <a:tailEnd/>
                          </a:ln>
                        </pic:spPr>
                      </pic:pic>
                    </a:graphicData>
                  </a:graphic>
                </wp:inline>
              </w:drawing>
            </w:r>
            <w:r w:rsidR="009C663F">
              <w:rPr>
                <w:rFonts w:asciiTheme="minorHAnsi" w:hAnsiTheme="minorHAnsi"/>
                <w:bCs/>
                <w:noProof/>
                <w:sz w:val="22"/>
                <w:szCs w:val="22"/>
                <w:lang w:eastAsia="fr-FR"/>
              </w:rPr>
              <w:drawing>
                <wp:inline distT="0" distB="0" distL="0" distR="0">
                  <wp:extent cx="1314450" cy="985838"/>
                  <wp:effectExtent l="19050" t="0" r="0" b="0"/>
                  <wp:docPr id="4" name="Image 1" descr="C:\Documents and Settings\Administrateur\Bureau\sauvegarde nadine\CAFIPEMFEPS\photos\DSC0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eur\Bureau\sauvegarde nadine\CAFIPEMFEPS\photos\DSC00377.JPG"/>
                          <pic:cNvPicPr>
                            <a:picLocks noChangeAspect="1" noChangeArrowheads="1"/>
                          </pic:cNvPicPr>
                        </pic:nvPicPr>
                        <pic:blipFill>
                          <a:blip r:embed="rId26" cstate="print"/>
                          <a:srcRect/>
                          <a:stretch>
                            <a:fillRect/>
                          </a:stretch>
                        </pic:blipFill>
                        <pic:spPr bwMode="auto">
                          <a:xfrm>
                            <a:off x="0" y="0"/>
                            <a:ext cx="1318879" cy="989159"/>
                          </a:xfrm>
                          <a:prstGeom prst="rect">
                            <a:avLst/>
                          </a:prstGeom>
                          <a:noFill/>
                          <a:ln w="9525">
                            <a:noFill/>
                            <a:miter lim="800000"/>
                            <a:headEnd/>
                            <a:tailEnd/>
                          </a:ln>
                        </pic:spPr>
                      </pic:pic>
                    </a:graphicData>
                  </a:graphic>
                </wp:inline>
              </w:drawing>
            </w:r>
          </w:p>
          <w:p w:rsidR="007D63DD" w:rsidRPr="00B73406" w:rsidRDefault="007D63DD" w:rsidP="00400FEE">
            <w:pPr>
              <w:autoSpaceDE w:val="0"/>
              <w:autoSpaceDN w:val="0"/>
              <w:adjustRightInd w:val="0"/>
            </w:pPr>
          </w:p>
        </w:tc>
      </w:tr>
    </w:tbl>
    <w:p w:rsidR="00AB128A" w:rsidRDefault="00AB128A"/>
    <w:p w:rsidR="006C1621" w:rsidRDefault="006C1621"/>
    <w:tbl>
      <w:tblPr>
        <w:tblStyle w:val="Grilledutableau"/>
        <w:tblW w:w="0" w:type="auto"/>
        <w:tblLook w:val="04A0" w:firstRow="1" w:lastRow="0" w:firstColumn="1" w:lastColumn="0" w:noHBand="0" w:noVBand="1"/>
      </w:tblPr>
      <w:tblGrid>
        <w:gridCol w:w="7621"/>
        <w:gridCol w:w="7655"/>
      </w:tblGrid>
      <w:tr w:rsidR="007F56EF" w:rsidTr="003775FA">
        <w:tc>
          <w:tcPr>
            <w:tcW w:w="7621" w:type="dxa"/>
          </w:tcPr>
          <w:p w:rsidR="007F56EF" w:rsidRPr="00440E97" w:rsidRDefault="007D63DD" w:rsidP="00F92E2E">
            <w:pPr>
              <w:pStyle w:val="Default"/>
              <w:jc w:val="center"/>
              <w:rPr>
                <w:rFonts w:asciiTheme="minorHAnsi" w:hAnsiTheme="minorHAnsi"/>
                <w:sz w:val="22"/>
                <w:szCs w:val="22"/>
              </w:rPr>
            </w:pPr>
            <w:r>
              <w:br w:type="page"/>
            </w:r>
            <w:r w:rsidR="007F56EF">
              <w:br w:type="page"/>
            </w:r>
            <w:r w:rsidR="007F56EF" w:rsidRPr="00440E97">
              <w:rPr>
                <w:rFonts w:asciiTheme="minorHAnsi" w:hAnsiTheme="minorHAnsi"/>
                <w:b/>
                <w:bCs/>
                <w:sz w:val="22"/>
                <w:szCs w:val="22"/>
              </w:rPr>
              <w:t xml:space="preserve">SITUATION D’APPRENTISSAGE N° </w:t>
            </w:r>
            <w:r w:rsidR="00161B31">
              <w:rPr>
                <w:rFonts w:asciiTheme="minorHAnsi" w:hAnsiTheme="minorHAnsi"/>
                <w:b/>
                <w:bCs/>
                <w:sz w:val="22"/>
                <w:szCs w:val="22"/>
              </w:rPr>
              <w:t>3</w:t>
            </w:r>
          </w:p>
          <w:p w:rsidR="007F56EF" w:rsidRPr="006A575A" w:rsidRDefault="00161B31" w:rsidP="00F92E2E">
            <w:pPr>
              <w:jc w:val="center"/>
              <w:rPr>
                <w:b/>
              </w:rPr>
            </w:pPr>
            <w:r w:rsidRPr="006A575A">
              <w:rPr>
                <w:b/>
              </w:rPr>
              <w:t>« David et Goliath »</w:t>
            </w:r>
          </w:p>
        </w:tc>
        <w:tc>
          <w:tcPr>
            <w:tcW w:w="7655" w:type="dxa"/>
          </w:tcPr>
          <w:p w:rsidR="007F56EF" w:rsidRPr="00440E97" w:rsidRDefault="007F56EF" w:rsidP="00F92E2E">
            <w:pPr>
              <w:pStyle w:val="Default"/>
              <w:jc w:val="center"/>
              <w:rPr>
                <w:rFonts w:asciiTheme="minorHAnsi" w:hAnsiTheme="minorHAnsi"/>
                <w:sz w:val="22"/>
                <w:szCs w:val="22"/>
              </w:rPr>
            </w:pPr>
            <w:r w:rsidRPr="00440E97">
              <w:rPr>
                <w:rFonts w:asciiTheme="minorHAnsi" w:hAnsiTheme="minorHAnsi"/>
                <w:b/>
                <w:bCs/>
                <w:sz w:val="22"/>
                <w:szCs w:val="22"/>
              </w:rPr>
              <w:t xml:space="preserve">SITUATION D’APPRENTISSAGE N° </w:t>
            </w:r>
            <w:r w:rsidR="00161B31">
              <w:rPr>
                <w:rFonts w:asciiTheme="minorHAnsi" w:hAnsiTheme="minorHAnsi"/>
                <w:b/>
                <w:bCs/>
                <w:sz w:val="22"/>
                <w:szCs w:val="22"/>
              </w:rPr>
              <w:t>4</w:t>
            </w:r>
          </w:p>
          <w:p w:rsidR="007F56EF" w:rsidRPr="007D63DD" w:rsidRDefault="006355FF" w:rsidP="00F92E2E">
            <w:pPr>
              <w:autoSpaceDE w:val="0"/>
              <w:autoSpaceDN w:val="0"/>
              <w:adjustRightInd w:val="0"/>
              <w:jc w:val="center"/>
              <w:rPr>
                <w:rFonts w:cs="Times New Roman"/>
                <w:b/>
                <w:bCs/>
              </w:rPr>
            </w:pPr>
            <w:r>
              <w:rPr>
                <w:rFonts w:cs="Times New Roman"/>
                <w:b/>
                <w:bCs/>
              </w:rPr>
              <w:t>« Lutte anglaise »</w:t>
            </w:r>
          </w:p>
        </w:tc>
      </w:tr>
      <w:tr w:rsidR="007F56EF" w:rsidTr="003775FA">
        <w:tc>
          <w:tcPr>
            <w:tcW w:w="7621" w:type="dxa"/>
          </w:tcPr>
          <w:p w:rsidR="00161B31" w:rsidRPr="00081DE5" w:rsidRDefault="00161B31" w:rsidP="00161B31">
            <w:pPr>
              <w:pStyle w:val="Default"/>
              <w:rPr>
                <w:rFonts w:asciiTheme="minorHAnsi" w:hAnsiTheme="minorHAnsi"/>
                <w:bCs/>
                <w:sz w:val="22"/>
                <w:szCs w:val="22"/>
              </w:rPr>
            </w:pPr>
            <w:r w:rsidRPr="00400FEE">
              <w:rPr>
                <w:rFonts w:asciiTheme="minorHAnsi" w:hAnsiTheme="minorHAnsi"/>
                <w:b/>
                <w:bCs/>
                <w:sz w:val="22"/>
                <w:szCs w:val="22"/>
                <w:u w:val="single"/>
              </w:rPr>
              <w:t>Objectif </w:t>
            </w:r>
            <w:r w:rsidRPr="00081DE5">
              <w:rPr>
                <w:rFonts w:asciiTheme="minorHAnsi" w:hAnsiTheme="minorHAnsi"/>
                <w:b/>
                <w:bCs/>
                <w:sz w:val="22"/>
                <w:szCs w:val="22"/>
              </w:rPr>
              <w:t>:</w:t>
            </w:r>
            <w:r w:rsidRPr="00081DE5">
              <w:rPr>
                <w:rFonts w:asciiTheme="minorHAnsi" w:hAnsiTheme="minorHAnsi"/>
                <w:bCs/>
                <w:sz w:val="22"/>
                <w:szCs w:val="22"/>
              </w:rPr>
              <w:t xml:space="preserve"> Maîtriser l’assaut duel </w:t>
            </w:r>
          </w:p>
          <w:p w:rsidR="00161B31" w:rsidRDefault="00161B31" w:rsidP="00161B31">
            <w:pPr>
              <w:pStyle w:val="Default"/>
              <w:rPr>
                <w:rFonts w:asciiTheme="minorHAnsi" w:hAnsiTheme="minorHAnsi"/>
                <w:b/>
                <w:bCs/>
                <w:sz w:val="22"/>
                <w:szCs w:val="22"/>
              </w:rPr>
            </w:pPr>
            <w:r w:rsidRPr="00400FEE">
              <w:rPr>
                <w:rFonts w:asciiTheme="minorHAnsi" w:hAnsiTheme="minorHAnsi"/>
                <w:b/>
                <w:bCs/>
                <w:sz w:val="22"/>
                <w:szCs w:val="22"/>
                <w:u w:val="single"/>
              </w:rPr>
              <w:t>Compétence spécifique</w:t>
            </w:r>
            <w:r w:rsidRPr="00081DE5">
              <w:rPr>
                <w:rFonts w:asciiTheme="minorHAnsi" w:hAnsiTheme="minorHAnsi"/>
                <w:b/>
                <w:bCs/>
                <w:sz w:val="22"/>
                <w:szCs w:val="22"/>
              </w:rPr>
              <w:t>:</w:t>
            </w:r>
            <w:r w:rsidRPr="00081DE5">
              <w:rPr>
                <w:rFonts w:asciiTheme="minorHAnsi" w:hAnsiTheme="minorHAnsi"/>
                <w:bCs/>
                <w:sz w:val="22"/>
                <w:szCs w:val="22"/>
              </w:rPr>
              <w:t xml:space="preserve"> S’opposer à l’adversaire en variant ses actions ses actions</w:t>
            </w:r>
            <w:r w:rsidRPr="00B73406">
              <w:t>.</w:t>
            </w:r>
          </w:p>
          <w:p w:rsidR="00161B31" w:rsidRDefault="00161B31" w:rsidP="00161B31">
            <w:pPr>
              <w:pStyle w:val="Default"/>
              <w:rPr>
                <w:rFonts w:asciiTheme="minorHAnsi" w:hAnsiTheme="minorHAnsi"/>
                <w:b/>
                <w:bCs/>
                <w:sz w:val="22"/>
                <w:szCs w:val="22"/>
              </w:rPr>
            </w:pPr>
          </w:p>
          <w:p w:rsidR="00161B31" w:rsidRDefault="00161B31" w:rsidP="00161B31">
            <w:pPr>
              <w:pStyle w:val="Default"/>
              <w:rPr>
                <w:rFonts w:asciiTheme="minorHAnsi" w:hAnsiTheme="minorHAnsi"/>
                <w:b/>
                <w:bCs/>
                <w:sz w:val="22"/>
                <w:szCs w:val="22"/>
              </w:rPr>
            </w:pPr>
            <w:r w:rsidRPr="00440E97">
              <w:rPr>
                <w:rFonts w:asciiTheme="minorHAnsi" w:hAnsiTheme="minorHAnsi"/>
                <w:b/>
                <w:bCs/>
                <w:sz w:val="22"/>
                <w:szCs w:val="22"/>
              </w:rPr>
              <w:t>Aménagement matériel et formes de groupement</w:t>
            </w:r>
          </w:p>
          <w:p w:rsidR="00161B31" w:rsidRPr="00440E97" w:rsidRDefault="00161B31" w:rsidP="00161B31">
            <w:pPr>
              <w:pStyle w:val="Default"/>
              <w:rPr>
                <w:rFonts w:asciiTheme="minorHAnsi" w:hAnsiTheme="minorHAnsi"/>
                <w:sz w:val="22"/>
                <w:szCs w:val="22"/>
              </w:rPr>
            </w:pPr>
            <w:r w:rsidRPr="00440E97">
              <w:rPr>
                <w:rFonts w:asciiTheme="minorHAnsi" w:hAnsiTheme="minorHAnsi"/>
                <w:sz w:val="22"/>
                <w:szCs w:val="22"/>
              </w:rPr>
              <w:t>-</w:t>
            </w:r>
            <w:r>
              <w:rPr>
                <w:rFonts w:asciiTheme="minorHAnsi" w:hAnsiTheme="minorHAnsi"/>
                <w:sz w:val="22"/>
                <w:szCs w:val="22"/>
              </w:rPr>
              <w:t xml:space="preserve"> 5 espaces de 3</w:t>
            </w:r>
            <w:r w:rsidRPr="00440E97">
              <w:rPr>
                <w:rFonts w:asciiTheme="minorHAnsi" w:hAnsiTheme="minorHAnsi"/>
                <w:sz w:val="22"/>
                <w:szCs w:val="22"/>
              </w:rPr>
              <w:t xml:space="preserve"> tapis. </w:t>
            </w:r>
          </w:p>
          <w:p w:rsidR="00161B31" w:rsidRPr="007F56EF" w:rsidRDefault="00161B31" w:rsidP="00161B31">
            <w:pPr>
              <w:pStyle w:val="Default"/>
              <w:rPr>
                <w:rFonts w:asciiTheme="minorHAnsi" w:hAnsiTheme="minorHAnsi"/>
                <w:sz w:val="22"/>
                <w:szCs w:val="22"/>
              </w:rPr>
            </w:pPr>
            <w:r w:rsidRPr="007F56EF">
              <w:rPr>
                <w:rFonts w:asciiTheme="minorHAnsi" w:hAnsiTheme="minorHAnsi"/>
                <w:bCs/>
                <w:sz w:val="22"/>
                <w:szCs w:val="22"/>
              </w:rPr>
              <w:t xml:space="preserve">- 5équipes de 4 combattants </w:t>
            </w:r>
          </w:p>
          <w:p w:rsidR="00161B31" w:rsidRPr="00440E97" w:rsidRDefault="00161B31" w:rsidP="00161B31">
            <w:pPr>
              <w:pStyle w:val="Default"/>
              <w:rPr>
                <w:rFonts w:asciiTheme="minorHAnsi" w:hAnsiTheme="minorHAnsi"/>
                <w:sz w:val="22"/>
                <w:szCs w:val="22"/>
              </w:rPr>
            </w:pPr>
            <w:r w:rsidRPr="00440E97">
              <w:rPr>
                <w:rFonts w:asciiTheme="minorHAnsi" w:hAnsiTheme="minorHAnsi"/>
                <w:sz w:val="22"/>
                <w:szCs w:val="22"/>
              </w:rPr>
              <w:t>-</w:t>
            </w:r>
            <w:r>
              <w:rPr>
                <w:rFonts w:asciiTheme="minorHAnsi" w:hAnsiTheme="minorHAnsi"/>
                <w:sz w:val="22"/>
                <w:szCs w:val="22"/>
              </w:rPr>
              <w:t xml:space="preserve"> </w:t>
            </w:r>
            <w:r w:rsidRPr="00440E97">
              <w:rPr>
                <w:rFonts w:asciiTheme="minorHAnsi" w:hAnsiTheme="minorHAnsi"/>
                <w:sz w:val="22"/>
                <w:szCs w:val="22"/>
              </w:rPr>
              <w:t xml:space="preserve">sur chaque espace s’affrontent </w:t>
            </w:r>
            <w:r>
              <w:rPr>
                <w:rFonts w:asciiTheme="minorHAnsi" w:hAnsiTheme="minorHAnsi"/>
                <w:sz w:val="22"/>
                <w:szCs w:val="22"/>
              </w:rPr>
              <w:t>2</w:t>
            </w:r>
            <w:r w:rsidRPr="00440E97">
              <w:rPr>
                <w:rFonts w:asciiTheme="minorHAnsi" w:hAnsiTheme="minorHAnsi"/>
                <w:sz w:val="22"/>
                <w:szCs w:val="22"/>
              </w:rPr>
              <w:t xml:space="preserve"> équipes</w:t>
            </w:r>
            <w:r>
              <w:rPr>
                <w:rFonts w:asciiTheme="minorHAnsi" w:hAnsiTheme="minorHAnsi"/>
                <w:sz w:val="22"/>
                <w:szCs w:val="22"/>
              </w:rPr>
              <w:t xml:space="preserve"> (1 après l’autre)</w:t>
            </w:r>
          </w:p>
          <w:p w:rsidR="00161B31" w:rsidRDefault="00161B31" w:rsidP="00161B31">
            <w:pPr>
              <w:pStyle w:val="Default"/>
              <w:rPr>
                <w:rFonts w:asciiTheme="minorHAnsi" w:hAnsiTheme="minorHAnsi"/>
                <w:sz w:val="22"/>
                <w:szCs w:val="22"/>
              </w:rPr>
            </w:pPr>
            <w:r w:rsidRPr="00440E97">
              <w:rPr>
                <w:rFonts w:asciiTheme="minorHAnsi" w:hAnsiTheme="minorHAnsi"/>
                <w:sz w:val="22"/>
                <w:szCs w:val="22"/>
              </w:rPr>
              <w:t>-</w:t>
            </w:r>
            <w:r>
              <w:rPr>
                <w:rFonts w:asciiTheme="minorHAnsi" w:hAnsiTheme="minorHAnsi"/>
                <w:sz w:val="22"/>
                <w:szCs w:val="22"/>
              </w:rPr>
              <w:t xml:space="preserve"> </w:t>
            </w:r>
            <w:r w:rsidRPr="00440E97">
              <w:rPr>
                <w:rFonts w:asciiTheme="minorHAnsi" w:hAnsiTheme="minorHAnsi"/>
                <w:sz w:val="22"/>
                <w:szCs w:val="22"/>
              </w:rPr>
              <w:t>pour chaque espace, nous trouvons, à chaqu</w:t>
            </w:r>
            <w:r>
              <w:rPr>
                <w:rFonts w:asciiTheme="minorHAnsi" w:hAnsiTheme="minorHAnsi"/>
                <w:sz w:val="22"/>
                <w:szCs w:val="22"/>
              </w:rPr>
              <w:t>e assaut, 2 combattants, 1</w:t>
            </w:r>
            <w:r w:rsidR="009161DA">
              <w:rPr>
                <w:rFonts w:asciiTheme="minorHAnsi" w:hAnsiTheme="minorHAnsi"/>
                <w:sz w:val="22"/>
                <w:szCs w:val="22"/>
              </w:rPr>
              <w:t xml:space="preserve"> arbitre</w:t>
            </w:r>
            <w:r w:rsidRPr="00440E97">
              <w:rPr>
                <w:rFonts w:asciiTheme="minorHAnsi" w:hAnsiTheme="minorHAnsi"/>
                <w:sz w:val="22"/>
                <w:szCs w:val="22"/>
              </w:rPr>
              <w:t xml:space="preserve">, </w:t>
            </w:r>
            <w:r>
              <w:rPr>
                <w:rFonts w:asciiTheme="minorHAnsi" w:hAnsiTheme="minorHAnsi"/>
                <w:sz w:val="22"/>
                <w:szCs w:val="22"/>
              </w:rPr>
              <w:t>1 secrétaire</w:t>
            </w:r>
            <w:r w:rsidRPr="00440E97">
              <w:rPr>
                <w:rFonts w:asciiTheme="minorHAnsi" w:hAnsiTheme="minorHAnsi"/>
                <w:sz w:val="22"/>
                <w:szCs w:val="22"/>
              </w:rPr>
              <w:t>.</w:t>
            </w:r>
          </w:p>
          <w:p w:rsidR="00161B31" w:rsidRPr="00440E97" w:rsidRDefault="00161B31" w:rsidP="00161B31">
            <w:pPr>
              <w:pStyle w:val="Default"/>
              <w:rPr>
                <w:rFonts w:asciiTheme="minorHAnsi" w:hAnsiTheme="minorHAnsi"/>
                <w:sz w:val="22"/>
                <w:szCs w:val="22"/>
              </w:rPr>
            </w:pPr>
            <w:r>
              <w:rPr>
                <w:rFonts w:asciiTheme="minorHAnsi" w:hAnsiTheme="minorHAnsi"/>
                <w:sz w:val="22"/>
                <w:szCs w:val="22"/>
              </w:rPr>
              <w:t>- 1 élève chronométreur pour toute la classe</w:t>
            </w:r>
          </w:p>
          <w:p w:rsidR="00161B31" w:rsidRDefault="00161B31" w:rsidP="00161B31">
            <w:pPr>
              <w:pStyle w:val="Default"/>
              <w:rPr>
                <w:rFonts w:asciiTheme="minorHAnsi" w:hAnsiTheme="minorHAnsi"/>
                <w:b/>
                <w:bCs/>
                <w:sz w:val="22"/>
                <w:szCs w:val="22"/>
              </w:rPr>
            </w:pPr>
            <w:r w:rsidRPr="00440E97">
              <w:rPr>
                <w:rFonts w:asciiTheme="minorHAnsi" w:hAnsiTheme="minorHAnsi"/>
                <w:b/>
                <w:bCs/>
                <w:sz w:val="22"/>
                <w:szCs w:val="22"/>
              </w:rPr>
              <w:t>But du jeu</w:t>
            </w:r>
          </w:p>
          <w:p w:rsidR="00161B31" w:rsidRPr="00B73406" w:rsidRDefault="00161B31" w:rsidP="00161B31">
            <w:pPr>
              <w:autoSpaceDE w:val="0"/>
              <w:autoSpaceDN w:val="0"/>
              <w:adjustRightInd w:val="0"/>
              <w:rPr>
                <w:rFonts w:cs="Times New Roman"/>
              </w:rPr>
            </w:pPr>
            <w:r>
              <w:rPr>
                <w:rFonts w:cs="Times New Roman"/>
              </w:rPr>
              <w:t xml:space="preserve">David </w:t>
            </w:r>
            <w:r w:rsidRPr="00B73406">
              <w:rPr>
                <w:rFonts w:cs="Times New Roman"/>
              </w:rPr>
              <w:t xml:space="preserve">doit amener </w:t>
            </w:r>
            <w:r>
              <w:rPr>
                <w:rFonts w:cs="Times New Roman"/>
              </w:rPr>
              <w:t>Goliath</w:t>
            </w:r>
            <w:r w:rsidRPr="00B73406">
              <w:rPr>
                <w:rFonts w:cs="Times New Roman"/>
              </w:rPr>
              <w:t xml:space="preserve"> au sol.</w:t>
            </w:r>
          </w:p>
          <w:p w:rsidR="00161B31" w:rsidRDefault="00161B31" w:rsidP="00161B31">
            <w:pPr>
              <w:rPr>
                <w:rFonts w:cs="Times New Roman"/>
              </w:rPr>
            </w:pPr>
            <w:r w:rsidRPr="00B73406">
              <w:rPr>
                <w:rFonts w:cs="Times New Roman"/>
              </w:rPr>
              <w:t xml:space="preserve"> (interdiction de pousser en arrière).</w:t>
            </w:r>
          </w:p>
          <w:p w:rsidR="00161B31" w:rsidRDefault="00161B31" w:rsidP="00161B31">
            <w:pPr>
              <w:pStyle w:val="Default"/>
              <w:rPr>
                <w:rFonts w:asciiTheme="minorHAnsi" w:hAnsiTheme="minorHAnsi"/>
                <w:b/>
                <w:bCs/>
                <w:sz w:val="22"/>
                <w:szCs w:val="22"/>
              </w:rPr>
            </w:pPr>
            <w:r w:rsidRPr="00440E97">
              <w:rPr>
                <w:rFonts w:asciiTheme="minorHAnsi" w:hAnsiTheme="minorHAnsi"/>
                <w:b/>
                <w:bCs/>
                <w:sz w:val="22"/>
                <w:szCs w:val="22"/>
              </w:rPr>
              <w:t>Règles</w:t>
            </w:r>
          </w:p>
          <w:p w:rsidR="00161B31" w:rsidRDefault="00161B31" w:rsidP="00161B31">
            <w:pPr>
              <w:pStyle w:val="Default"/>
            </w:pPr>
            <w:r>
              <w:t>- David à genoux</w:t>
            </w:r>
          </w:p>
          <w:p w:rsidR="00161B31" w:rsidRDefault="00161B31" w:rsidP="00161B31">
            <w:pPr>
              <w:pStyle w:val="Default"/>
            </w:pPr>
            <w:r>
              <w:t>- Goliath debout</w:t>
            </w:r>
          </w:p>
          <w:p w:rsidR="00161B31" w:rsidRPr="00440E97" w:rsidRDefault="00161B31" w:rsidP="00161B31">
            <w:pPr>
              <w:pStyle w:val="Default"/>
              <w:rPr>
                <w:rFonts w:asciiTheme="minorHAnsi" w:hAnsiTheme="minorHAnsi"/>
                <w:sz w:val="22"/>
                <w:szCs w:val="22"/>
              </w:rPr>
            </w:pPr>
            <w:r w:rsidRPr="00440E97">
              <w:rPr>
                <w:rFonts w:asciiTheme="minorHAnsi" w:hAnsiTheme="minorHAnsi"/>
                <w:sz w:val="22"/>
                <w:szCs w:val="22"/>
              </w:rPr>
              <w:t>-</w:t>
            </w:r>
            <w:r>
              <w:rPr>
                <w:rFonts w:asciiTheme="minorHAnsi" w:hAnsiTheme="minorHAnsi"/>
                <w:sz w:val="22"/>
                <w:szCs w:val="22"/>
              </w:rPr>
              <w:t xml:space="preserve"> </w:t>
            </w:r>
            <w:r w:rsidRPr="00440E97">
              <w:rPr>
                <w:rFonts w:asciiTheme="minorHAnsi" w:hAnsiTheme="minorHAnsi"/>
                <w:sz w:val="22"/>
                <w:szCs w:val="22"/>
              </w:rPr>
              <w:t>on ne fait pas mal, on ne laisse pas faire mal.</w:t>
            </w:r>
          </w:p>
          <w:p w:rsidR="00161B31" w:rsidRPr="00440E97" w:rsidRDefault="00161B31" w:rsidP="00161B31">
            <w:pPr>
              <w:pStyle w:val="Default"/>
              <w:rPr>
                <w:rFonts w:asciiTheme="minorHAnsi" w:hAnsiTheme="minorHAnsi"/>
                <w:sz w:val="22"/>
                <w:szCs w:val="22"/>
              </w:rPr>
            </w:pPr>
            <w:r w:rsidRPr="00440E97">
              <w:rPr>
                <w:rFonts w:asciiTheme="minorHAnsi" w:hAnsiTheme="minorHAnsi"/>
                <w:b/>
                <w:bCs/>
                <w:sz w:val="22"/>
                <w:szCs w:val="22"/>
              </w:rPr>
              <w:t>Critères de réussite</w:t>
            </w:r>
          </w:p>
          <w:p w:rsidR="00161B31" w:rsidRDefault="00161B31" w:rsidP="00161B31">
            <w:pPr>
              <w:pStyle w:val="Default"/>
              <w:rPr>
                <w:rFonts w:asciiTheme="minorHAnsi" w:hAnsiTheme="minorHAnsi"/>
                <w:bCs/>
                <w:sz w:val="22"/>
                <w:szCs w:val="22"/>
              </w:rPr>
            </w:pPr>
            <w:r w:rsidRPr="007F56EF">
              <w:rPr>
                <w:rFonts w:asciiTheme="minorHAnsi" w:hAnsiTheme="minorHAnsi"/>
                <w:bCs/>
                <w:sz w:val="22"/>
                <w:szCs w:val="22"/>
              </w:rPr>
              <w:t>-amener l’adversaire au sol (1pt).</w:t>
            </w:r>
          </w:p>
          <w:p w:rsidR="00161B31" w:rsidRDefault="00161B31" w:rsidP="00161B31">
            <w:pPr>
              <w:pStyle w:val="Default"/>
              <w:rPr>
                <w:rFonts w:asciiTheme="minorHAnsi" w:hAnsiTheme="minorHAnsi"/>
                <w:bCs/>
                <w:sz w:val="22"/>
                <w:szCs w:val="22"/>
              </w:rPr>
            </w:pPr>
            <w:r>
              <w:rPr>
                <w:rFonts w:asciiTheme="minorHAnsi" w:hAnsiTheme="minorHAnsi"/>
                <w:bCs/>
                <w:sz w:val="22"/>
                <w:szCs w:val="22"/>
              </w:rPr>
              <w:t>- perte d’1 point pour le joueur (l’équipe) si  ne respecte pas les règles</w:t>
            </w:r>
          </w:p>
          <w:p w:rsidR="007F56EF" w:rsidRDefault="00161B31" w:rsidP="00CA7C53">
            <w:pPr>
              <w:pStyle w:val="Default"/>
              <w:rPr>
                <w:rFonts w:asciiTheme="minorHAnsi" w:hAnsiTheme="minorHAnsi"/>
                <w:bCs/>
                <w:sz w:val="22"/>
                <w:szCs w:val="22"/>
              </w:rPr>
            </w:pPr>
            <w:r>
              <w:rPr>
                <w:rFonts w:asciiTheme="minorHAnsi" w:hAnsiTheme="minorHAnsi"/>
                <w:bCs/>
                <w:sz w:val="22"/>
                <w:szCs w:val="22"/>
              </w:rPr>
              <w:t>- perte d’1 point pour le joueur (l’équipe) si  ne joue pas son rôle d’arbitre</w:t>
            </w:r>
          </w:p>
          <w:p w:rsidR="006C1621" w:rsidRDefault="006C1621" w:rsidP="00CA7C53">
            <w:pPr>
              <w:pStyle w:val="Default"/>
              <w:rPr>
                <w:rFonts w:asciiTheme="minorHAnsi" w:hAnsiTheme="minorHAnsi"/>
                <w:bCs/>
                <w:sz w:val="22"/>
                <w:szCs w:val="22"/>
              </w:rPr>
            </w:pPr>
          </w:p>
          <w:p w:rsidR="006355FF" w:rsidRDefault="009C663F" w:rsidP="00A26304">
            <w:pPr>
              <w:pStyle w:val="Default"/>
              <w:jc w:val="center"/>
              <w:rPr>
                <w:rFonts w:asciiTheme="minorHAnsi" w:hAnsiTheme="minorHAnsi"/>
                <w:bCs/>
                <w:sz w:val="22"/>
                <w:szCs w:val="22"/>
              </w:rPr>
            </w:pPr>
            <w:r w:rsidRPr="009C663F">
              <w:rPr>
                <w:rFonts w:asciiTheme="minorHAnsi" w:hAnsiTheme="minorHAnsi"/>
                <w:bCs/>
                <w:noProof/>
                <w:sz w:val="22"/>
                <w:szCs w:val="22"/>
                <w:lang w:eastAsia="fr-FR"/>
              </w:rPr>
              <w:drawing>
                <wp:inline distT="0" distB="0" distL="0" distR="0">
                  <wp:extent cx="1353705" cy="1015278"/>
                  <wp:effectExtent l="19050" t="0" r="0" b="0"/>
                  <wp:docPr id="1" name="Image 2" descr="C:\Documents and Settings\Administrateur\Bureau\sauvegarde nadine\CAFIPEMFEPS\photos\DSC0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eur\Bureau\sauvegarde nadine\CAFIPEMFEPS\photos\DSC00379.JPG"/>
                          <pic:cNvPicPr>
                            <a:picLocks noChangeAspect="1" noChangeArrowheads="1"/>
                          </pic:cNvPicPr>
                        </pic:nvPicPr>
                        <pic:blipFill>
                          <a:blip r:embed="rId27" cstate="print"/>
                          <a:srcRect/>
                          <a:stretch>
                            <a:fillRect/>
                          </a:stretch>
                        </pic:blipFill>
                        <pic:spPr bwMode="auto">
                          <a:xfrm>
                            <a:off x="0" y="0"/>
                            <a:ext cx="1351026" cy="1013269"/>
                          </a:xfrm>
                          <a:prstGeom prst="rect">
                            <a:avLst/>
                          </a:prstGeom>
                          <a:noFill/>
                          <a:ln w="9525">
                            <a:noFill/>
                            <a:miter lim="800000"/>
                            <a:headEnd/>
                            <a:tailEnd/>
                          </a:ln>
                        </pic:spPr>
                      </pic:pic>
                    </a:graphicData>
                  </a:graphic>
                </wp:inline>
              </w:drawing>
            </w:r>
          </w:p>
          <w:p w:rsidR="006355FF" w:rsidRPr="00CA7C53" w:rsidRDefault="006355FF" w:rsidP="00CA7C53">
            <w:pPr>
              <w:pStyle w:val="Default"/>
              <w:rPr>
                <w:rFonts w:asciiTheme="minorHAnsi" w:hAnsiTheme="minorHAnsi"/>
                <w:bCs/>
                <w:sz w:val="22"/>
                <w:szCs w:val="22"/>
              </w:rPr>
            </w:pPr>
          </w:p>
        </w:tc>
        <w:tc>
          <w:tcPr>
            <w:tcW w:w="7655" w:type="dxa"/>
          </w:tcPr>
          <w:p w:rsidR="00CA7C53" w:rsidRPr="00081DE5" w:rsidRDefault="00CA7C53" w:rsidP="00CA7C53">
            <w:pPr>
              <w:pStyle w:val="Default"/>
              <w:rPr>
                <w:rFonts w:asciiTheme="minorHAnsi" w:hAnsiTheme="minorHAnsi"/>
                <w:bCs/>
                <w:sz w:val="22"/>
                <w:szCs w:val="22"/>
              </w:rPr>
            </w:pPr>
            <w:r w:rsidRPr="00400FEE">
              <w:rPr>
                <w:rFonts w:asciiTheme="minorHAnsi" w:hAnsiTheme="minorHAnsi"/>
                <w:b/>
                <w:bCs/>
                <w:sz w:val="22"/>
                <w:szCs w:val="22"/>
                <w:u w:val="single"/>
              </w:rPr>
              <w:t>Objectif </w:t>
            </w:r>
            <w:r w:rsidRPr="00081DE5">
              <w:rPr>
                <w:rFonts w:asciiTheme="minorHAnsi" w:hAnsiTheme="minorHAnsi"/>
                <w:b/>
                <w:bCs/>
                <w:sz w:val="22"/>
                <w:szCs w:val="22"/>
              </w:rPr>
              <w:t>:</w:t>
            </w:r>
            <w:r w:rsidRPr="00081DE5">
              <w:rPr>
                <w:rFonts w:asciiTheme="minorHAnsi" w:hAnsiTheme="minorHAnsi"/>
                <w:bCs/>
                <w:sz w:val="22"/>
                <w:szCs w:val="22"/>
              </w:rPr>
              <w:t xml:space="preserve"> Maîtriser l’assaut duel </w:t>
            </w:r>
          </w:p>
          <w:p w:rsidR="00CA7C53" w:rsidRDefault="00CA7C53" w:rsidP="00CA7C53">
            <w:pPr>
              <w:pStyle w:val="Default"/>
              <w:rPr>
                <w:rFonts w:asciiTheme="minorHAnsi" w:hAnsiTheme="minorHAnsi"/>
                <w:b/>
                <w:bCs/>
                <w:sz w:val="22"/>
                <w:szCs w:val="22"/>
              </w:rPr>
            </w:pPr>
            <w:r w:rsidRPr="00400FEE">
              <w:rPr>
                <w:rFonts w:asciiTheme="minorHAnsi" w:hAnsiTheme="minorHAnsi"/>
                <w:b/>
                <w:bCs/>
                <w:sz w:val="22"/>
                <w:szCs w:val="22"/>
                <w:u w:val="single"/>
              </w:rPr>
              <w:t>Compétence spécifique</w:t>
            </w:r>
            <w:r w:rsidRPr="00081DE5">
              <w:rPr>
                <w:rFonts w:asciiTheme="minorHAnsi" w:hAnsiTheme="minorHAnsi"/>
                <w:b/>
                <w:bCs/>
                <w:sz w:val="22"/>
                <w:szCs w:val="22"/>
              </w:rPr>
              <w:t>:</w:t>
            </w:r>
            <w:r w:rsidRPr="00081DE5">
              <w:rPr>
                <w:rFonts w:asciiTheme="minorHAnsi" w:hAnsiTheme="minorHAnsi"/>
                <w:bCs/>
                <w:sz w:val="22"/>
                <w:szCs w:val="22"/>
              </w:rPr>
              <w:t xml:space="preserve"> S’opposer à l’adversaire en variant ses actions ses actions</w:t>
            </w:r>
            <w:r w:rsidRPr="00B73406">
              <w:t>.</w:t>
            </w:r>
          </w:p>
          <w:p w:rsidR="00CA7C53" w:rsidRDefault="00CA7C53" w:rsidP="00CA7C53">
            <w:pPr>
              <w:pStyle w:val="Default"/>
              <w:rPr>
                <w:rFonts w:asciiTheme="minorHAnsi" w:hAnsiTheme="minorHAnsi"/>
                <w:b/>
                <w:bCs/>
                <w:sz w:val="22"/>
                <w:szCs w:val="22"/>
              </w:rPr>
            </w:pPr>
          </w:p>
          <w:p w:rsidR="00CA7C53" w:rsidRDefault="00CA7C53" w:rsidP="00CA7C53">
            <w:pPr>
              <w:pStyle w:val="Default"/>
              <w:rPr>
                <w:rFonts w:asciiTheme="minorHAnsi" w:hAnsiTheme="minorHAnsi"/>
                <w:b/>
                <w:bCs/>
                <w:sz w:val="22"/>
                <w:szCs w:val="22"/>
              </w:rPr>
            </w:pPr>
            <w:r w:rsidRPr="00440E97">
              <w:rPr>
                <w:rFonts w:asciiTheme="minorHAnsi" w:hAnsiTheme="minorHAnsi"/>
                <w:b/>
                <w:bCs/>
                <w:sz w:val="22"/>
                <w:szCs w:val="22"/>
              </w:rPr>
              <w:t>Aménagement matériel et formes de groupement</w:t>
            </w:r>
          </w:p>
          <w:p w:rsidR="00CA7C53" w:rsidRPr="00440E97" w:rsidRDefault="00CA7C53" w:rsidP="00CA7C53">
            <w:pPr>
              <w:pStyle w:val="Default"/>
              <w:rPr>
                <w:rFonts w:asciiTheme="minorHAnsi" w:hAnsiTheme="minorHAnsi"/>
                <w:sz w:val="22"/>
                <w:szCs w:val="22"/>
              </w:rPr>
            </w:pPr>
            <w:r w:rsidRPr="00440E97">
              <w:rPr>
                <w:rFonts w:asciiTheme="minorHAnsi" w:hAnsiTheme="minorHAnsi"/>
                <w:sz w:val="22"/>
                <w:szCs w:val="22"/>
              </w:rPr>
              <w:t>-</w:t>
            </w:r>
            <w:r>
              <w:rPr>
                <w:rFonts w:asciiTheme="minorHAnsi" w:hAnsiTheme="minorHAnsi"/>
                <w:sz w:val="22"/>
                <w:szCs w:val="22"/>
              </w:rPr>
              <w:t xml:space="preserve"> 5 espaces de 3</w:t>
            </w:r>
            <w:r w:rsidRPr="00440E97">
              <w:rPr>
                <w:rFonts w:asciiTheme="minorHAnsi" w:hAnsiTheme="minorHAnsi"/>
                <w:sz w:val="22"/>
                <w:szCs w:val="22"/>
              </w:rPr>
              <w:t xml:space="preserve"> tapis. </w:t>
            </w:r>
          </w:p>
          <w:p w:rsidR="00CA7C53" w:rsidRPr="007F56EF" w:rsidRDefault="00CA7C53" w:rsidP="00CA7C53">
            <w:pPr>
              <w:pStyle w:val="Default"/>
              <w:rPr>
                <w:rFonts w:asciiTheme="minorHAnsi" w:hAnsiTheme="minorHAnsi"/>
                <w:sz w:val="22"/>
                <w:szCs w:val="22"/>
              </w:rPr>
            </w:pPr>
            <w:r w:rsidRPr="007F56EF">
              <w:rPr>
                <w:rFonts w:asciiTheme="minorHAnsi" w:hAnsiTheme="minorHAnsi"/>
                <w:bCs/>
                <w:sz w:val="22"/>
                <w:szCs w:val="22"/>
              </w:rPr>
              <w:t>- 5</w:t>
            </w:r>
            <w:r w:rsidR="00706FDB">
              <w:rPr>
                <w:rFonts w:asciiTheme="minorHAnsi" w:hAnsiTheme="minorHAnsi"/>
                <w:bCs/>
                <w:sz w:val="22"/>
                <w:szCs w:val="22"/>
              </w:rPr>
              <w:t xml:space="preserve"> </w:t>
            </w:r>
            <w:r w:rsidRPr="007F56EF">
              <w:rPr>
                <w:rFonts w:asciiTheme="minorHAnsi" w:hAnsiTheme="minorHAnsi"/>
                <w:bCs/>
                <w:sz w:val="22"/>
                <w:szCs w:val="22"/>
              </w:rPr>
              <w:t xml:space="preserve">équipes de 4 combattants </w:t>
            </w:r>
          </w:p>
          <w:p w:rsidR="00CA7C53" w:rsidRPr="00440E97" w:rsidRDefault="00CA7C53" w:rsidP="00CA7C53">
            <w:pPr>
              <w:pStyle w:val="Default"/>
              <w:rPr>
                <w:rFonts w:asciiTheme="minorHAnsi" w:hAnsiTheme="minorHAnsi"/>
                <w:sz w:val="22"/>
                <w:szCs w:val="22"/>
              </w:rPr>
            </w:pPr>
            <w:r w:rsidRPr="00440E97">
              <w:rPr>
                <w:rFonts w:asciiTheme="minorHAnsi" w:hAnsiTheme="minorHAnsi"/>
                <w:sz w:val="22"/>
                <w:szCs w:val="22"/>
              </w:rPr>
              <w:t>-</w:t>
            </w:r>
            <w:r>
              <w:rPr>
                <w:rFonts w:asciiTheme="minorHAnsi" w:hAnsiTheme="minorHAnsi"/>
                <w:sz w:val="22"/>
                <w:szCs w:val="22"/>
              </w:rPr>
              <w:t xml:space="preserve"> </w:t>
            </w:r>
            <w:r w:rsidRPr="00440E97">
              <w:rPr>
                <w:rFonts w:asciiTheme="minorHAnsi" w:hAnsiTheme="minorHAnsi"/>
                <w:sz w:val="22"/>
                <w:szCs w:val="22"/>
              </w:rPr>
              <w:t xml:space="preserve">sur chaque espace s’affrontent </w:t>
            </w:r>
            <w:r>
              <w:rPr>
                <w:rFonts w:asciiTheme="minorHAnsi" w:hAnsiTheme="minorHAnsi"/>
                <w:sz w:val="22"/>
                <w:szCs w:val="22"/>
              </w:rPr>
              <w:t>2</w:t>
            </w:r>
            <w:r w:rsidRPr="00440E97">
              <w:rPr>
                <w:rFonts w:asciiTheme="minorHAnsi" w:hAnsiTheme="minorHAnsi"/>
                <w:sz w:val="22"/>
                <w:szCs w:val="22"/>
              </w:rPr>
              <w:t xml:space="preserve"> équipes</w:t>
            </w:r>
            <w:r>
              <w:rPr>
                <w:rFonts w:asciiTheme="minorHAnsi" w:hAnsiTheme="minorHAnsi"/>
                <w:sz w:val="22"/>
                <w:szCs w:val="22"/>
              </w:rPr>
              <w:t xml:space="preserve"> (1 après l’autre)</w:t>
            </w:r>
          </w:p>
          <w:p w:rsidR="00CA7C53" w:rsidRDefault="00CA7C53" w:rsidP="00CA7C53">
            <w:pPr>
              <w:pStyle w:val="Default"/>
              <w:rPr>
                <w:rFonts w:asciiTheme="minorHAnsi" w:hAnsiTheme="minorHAnsi"/>
                <w:sz w:val="22"/>
                <w:szCs w:val="22"/>
              </w:rPr>
            </w:pPr>
            <w:r w:rsidRPr="00440E97">
              <w:rPr>
                <w:rFonts w:asciiTheme="minorHAnsi" w:hAnsiTheme="minorHAnsi"/>
                <w:sz w:val="22"/>
                <w:szCs w:val="22"/>
              </w:rPr>
              <w:t>-</w:t>
            </w:r>
            <w:r>
              <w:rPr>
                <w:rFonts w:asciiTheme="minorHAnsi" w:hAnsiTheme="minorHAnsi"/>
                <w:sz w:val="22"/>
                <w:szCs w:val="22"/>
              </w:rPr>
              <w:t xml:space="preserve"> </w:t>
            </w:r>
            <w:r w:rsidRPr="00440E97">
              <w:rPr>
                <w:rFonts w:asciiTheme="minorHAnsi" w:hAnsiTheme="minorHAnsi"/>
                <w:sz w:val="22"/>
                <w:szCs w:val="22"/>
              </w:rPr>
              <w:t>pour chaque espace, nous trouvons, à chaqu</w:t>
            </w:r>
            <w:r>
              <w:rPr>
                <w:rFonts w:asciiTheme="minorHAnsi" w:hAnsiTheme="minorHAnsi"/>
                <w:sz w:val="22"/>
                <w:szCs w:val="22"/>
              </w:rPr>
              <w:t>e assaut, 2 combattants, 1</w:t>
            </w:r>
            <w:r w:rsidR="009161DA">
              <w:rPr>
                <w:rFonts w:asciiTheme="minorHAnsi" w:hAnsiTheme="minorHAnsi"/>
                <w:sz w:val="22"/>
                <w:szCs w:val="22"/>
              </w:rPr>
              <w:t xml:space="preserve"> arbitre</w:t>
            </w:r>
            <w:r w:rsidRPr="00440E97">
              <w:rPr>
                <w:rFonts w:asciiTheme="minorHAnsi" w:hAnsiTheme="minorHAnsi"/>
                <w:sz w:val="22"/>
                <w:szCs w:val="22"/>
              </w:rPr>
              <w:t xml:space="preserve">, </w:t>
            </w:r>
            <w:r>
              <w:rPr>
                <w:rFonts w:asciiTheme="minorHAnsi" w:hAnsiTheme="minorHAnsi"/>
                <w:sz w:val="22"/>
                <w:szCs w:val="22"/>
              </w:rPr>
              <w:t>1 secrétaire</w:t>
            </w:r>
            <w:r w:rsidRPr="00440E97">
              <w:rPr>
                <w:rFonts w:asciiTheme="minorHAnsi" w:hAnsiTheme="minorHAnsi"/>
                <w:sz w:val="22"/>
                <w:szCs w:val="22"/>
              </w:rPr>
              <w:t>.</w:t>
            </w:r>
          </w:p>
          <w:p w:rsidR="00CA7C53" w:rsidRPr="00440E97" w:rsidRDefault="00CA7C53" w:rsidP="00CA7C53">
            <w:pPr>
              <w:pStyle w:val="Default"/>
              <w:rPr>
                <w:rFonts w:asciiTheme="minorHAnsi" w:hAnsiTheme="minorHAnsi"/>
                <w:sz w:val="22"/>
                <w:szCs w:val="22"/>
              </w:rPr>
            </w:pPr>
            <w:r>
              <w:rPr>
                <w:rFonts w:asciiTheme="minorHAnsi" w:hAnsiTheme="minorHAnsi"/>
                <w:sz w:val="22"/>
                <w:szCs w:val="22"/>
              </w:rPr>
              <w:t>- 1 élève chronométreur pour toute la classe</w:t>
            </w:r>
          </w:p>
          <w:p w:rsidR="00CA7C53" w:rsidRDefault="00CA7C53" w:rsidP="00CA7C53">
            <w:pPr>
              <w:pStyle w:val="Default"/>
              <w:rPr>
                <w:rFonts w:asciiTheme="minorHAnsi" w:hAnsiTheme="minorHAnsi"/>
                <w:b/>
                <w:bCs/>
                <w:sz w:val="22"/>
                <w:szCs w:val="22"/>
              </w:rPr>
            </w:pPr>
            <w:r w:rsidRPr="00440E97">
              <w:rPr>
                <w:rFonts w:asciiTheme="minorHAnsi" w:hAnsiTheme="minorHAnsi"/>
                <w:b/>
                <w:bCs/>
                <w:sz w:val="22"/>
                <w:szCs w:val="22"/>
              </w:rPr>
              <w:t>But du jeu</w:t>
            </w:r>
          </w:p>
          <w:p w:rsidR="00821971" w:rsidRDefault="00821971" w:rsidP="00CA7C53">
            <w:pPr>
              <w:pStyle w:val="Default"/>
              <w:rPr>
                <w:rFonts w:asciiTheme="minorHAnsi" w:hAnsiTheme="minorHAnsi"/>
                <w:b/>
                <w:bCs/>
                <w:sz w:val="22"/>
                <w:szCs w:val="22"/>
              </w:rPr>
            </w:pPr>
            <w:r>
              <w:t xml:space="preserve">- </w:t>
            </w:r>
            <w:r w:rsidRPr="00B73406">
              <w:t>passer dans le dos du partenaire et le ceinturer</w:t>
            </w:r>
            <w:r w:rsidRPr="00440E97">
              <w:rPr>
                <w:rFonts w:asciiTheme="minorHAnsi" w:hAnsiTheme="minorHAnsi"/>
                <w:b/>
                <w:bCs/>
                <w:sz w:val="22"/>
                <w:szCs w:val="22"/>
              </w:rPr>
              <w:t xml:space="preserve"> </w:t>
            </w:r>
          </w:p>
          <w:p w:rsidR="00CA7C53" w:rsidRDefault="00CA7C53" w:rsidP="00CA7C53">
            <w:pPr>
              <w:pStyle w:val="Default"/>
              <w:rPr>
                <w:rFonts w:asciiTheme="minorHAnsi" w:hAnsiTheme="minorHAnsi"/>
                <w:b/>
                <w:bCs/>
                <w:sz w:val="22"/>
                <w:szCs w:val="22"/>
              </w:rPr>
            </w:pPr>
            <w:r w:rsidRPr="00440E97">
              <w:rPr>
                <w:rFonts w:asciiTheme="minorHAnsi" w:hAnsiTheme="minorHAnsi"/>
                <w:b/>
                <w:bCs/>
                <w:sz w:val="22"/>
                <w:szCs w:val="22"/>
              </w:rPr>
              <w:t>Règles</w:t>
            </w:r>
          </w:p>
          <w:p w:rsidR="00821971" w:rsidRDefault="00821971" w:rsidP="00CA7C53">
            <w:pPr>
              <w:pStyle w:val="Default"/>
            </w:pPr>
            <w:r>
              <w:t>-les 2 adversaires sont d</w:t>
            </w:r>
            <w:r w:rsidRPr="00B73406">
              <w:t>ebout.</w:t>
            </w:r>
          </w:p>
          <w:p w:rsidR="00CA7C53" w:rsidRPr="00440E97" w:rsidRDefault="00CA7C53" w:rsidP="00CA7C53">
            <w:pPr>
              <w:pStyle w:val="Default"/>
              <w:rPr>
                <w:rFonts w:asciiTheme="minorHAnsi" w:hAnsiTheme="minorHAnsi"/>
                <w:sz w:val="22"/>
                <w:szCs w:val="22"/>
              </w:rPr>
            </w:pPr>
            <w:r w:rsidRPr="00440E97">
              <w:rPr>
                <w:rFonts w:asciiTheme="minorHAnsi" w:hAnsiTheme="minorHAnsi"/>
                <w:sz w:val="22"/>
                <w:szCs w:val="22"/>
              </w:rPr>
              <w:t>-</w:t>
            </w:r>
            <w:r>
              <w:rPr>
                <w:rFonts w:asciiTheme="minorHAnsi" w:hAnsiTheme="minorHAnsi"/>
                <w:sz w:val="22"/>
                <w:szCs w:val="22"/>
              </w:rPr>
              <w:t xml:space="preserve"> </w:t>
            </w:r>
            <w:r w:rsidRPr="00440E97">
              <w:rPr>
                <w:rFonts w:asciiTheme="minorHAnsi" w:hAnsiTheme="minorHAnsi"/>
                <w:sz w:val="22"/>
                <w:szCs w:val="22"/>
              </w:rPr>
              <w:t>on ne fait pas mal, on ne laisse pas faire mal.</w:t>
            </w:r>
          </w:p>
          <w:p w:rsidR="00CA7C53" w:rsidRPr="00440E97" w:rsidRDefault="00CA7C53" w:rsidP="00CA7C53">
            <w:pPr>
              <w:pStyle w:val="Default"/>
              <w:rPr>
                <w:rFonts w:asciiTheme="minorHAnsi" w:hAnsiTheme="minorHAnsi"/>
                <w:sz w:val="22"/>
                <w:szCs w:val="22"/>
              </w:rPr>
            </w:pPr>
            <w:r w:rsidRPr="00440E97">
              <w:rPr>
                <w:rFonts w:asciiTheme="minorHAnsi" w:hAnsiTheme="minorHAnsi"/>
                <w:b/>
                <w:bCs/>
                <w:sz w:val="22"/>
                <w:szCs w:val="22"/>
              </w:rPr>
              <w:t>Critères de réussite</w:t>
            </w:r>
          </w:p>
          <w:p w:rsidR="00CA7C53" w:rsidRDefault="00CA7C53" w:rsidP="00CA7C53">
            <w:pPr>
              <w:pStyle w:val="Default"/>
              <w:rPr>
                <w:rFonts w:asciiTheme="minorHAnsi" w:hAnsiTheme="minorHAnsi"/>
                <w:bCs/>
                <w:sz w:val="22"/>
                <w:szCs w:val="22"/>
              </w:rPr>
            </w:pPr>
            <w:r w:rsidRPr="007F56EF">
              <w:rPr>
                <w:rFonts w:asciiTheme="minorHAnsi" w:hAnsiTheme="minorHAnsi"/>
                <w:bCs/>
                <w:sz w:val="22"/>
                <w:szCs w:val="22"/>
              </w:rPr>
              <w:t>-</w:t>
            </w:r>
            <w:r w:rsidR="00821971">
              <w:rPr>
                <w:rFonts w:asciiTheme="minorHAnsi" w:hAnsiTheme="minorHAnsi"/>
                <w:bCs/>
                <w:sz w:val="22"/>
                <w:szCs w:val="22"/>
              </w:rPr>
              <w:t xml:space="preserve"> ceinturer</w:t>
            </w:r>
            <w:r w:rsidRPr="007F56EF">
              <w:rPr>
                <w:rFonts w:asciiTheme="minorHAnsi" w:hAnsiTheme="minorHAnsi"/>
                <w:bCs/>
                <w:sz w:val="22"/>
                <w:szCs w:val="22"/>
              </w:rPr>
              <w:t xml:space="preserve"> l’adversaire (1pt).</w:t>
            </w:r>
          </w:p>
          <w:p w:rsidR="00CA7C53" w:rsidRDefault="00CA7C53" w:rsidP="00CA7C53">
            <w:pPr>
              <w:pStyle w:val="Default"/>
              <w:rPr>
                <w:rFonts w:asciiTheme="minorHAnsi" w:hAnsiTheme="minorHAnsi"/>
                <w:bCs/>
                <w:sz w:val="22"/>
                <w:szCs w:val="22"/>
              </w:rPr>
            </w:pPr>
            <w:r>
              <w:rPr>
                <w:rFonts w:asciiTheme="minorHAnsi" w:hAnsiTheme="minorHAnsi"/>
                <w:bCs/>
                <w:sz w:val="22"/>
                <w:szCs w:val="22"/>
              </w:rPr>
              <w:t>- perte d’1 point pour le joueur (l’équipe) si  ne respecte pas les règles</w:t>
            </w:r>
          </w:p>
          <w:p w:rsidR="007F56EF" w:rsidRDefault="00CA7C53" w:rsidP="00CA7C53">
            <w:pPr>
              <w:autoSpaceDE w:val="0"/>
              <w:autoSpaceDN w:val="0"/>
              <w:adjustRightInd w:val="0"/>
              <w:rPr>
                <w:bCs/>
              </w:rPr>
            </w:pPr>
            <w:r>
              <w:rPr>
                <w:bCs/>
              </w:rPr>
              <w:t>- perte d’1 point pour le joueur (l’équipe) si  ne joue pas son rôle d’arbitre</w:t>
            </w:r>
          </w:p>
          <w:p w:rsidR="006355FF" w:rsidRDefault="006355FF" w:rsidP="00CA7C53">
            <w:pPr>
              <w:autoSpaceDE w:val="0"/>
              <w:autoSpaceDN w:val="0"/>
              <w:adjustRightInd w:val="0"/>
              <w:rPr>
                <w:bCs/>
              </w:rPr>
            </w:pPr>
          </w:p>
          <w:p w:rsidR="003E1D14" w:rsidRDefault="003E1D14" w:rsidP="00A26304">
            <w:pPr>
              <w:autoSpaceDE w:val="0"/>
              <w:autoSpaceDN w:val="0"/>
              <w:adjustRightInd w:val="0"/>
              <w:jc w:val="center"/>
              <w:rPr>
                <w:bCs/>
              </w:rPr>
            </w:pPr>
            <w:r w:rsidRPr="003E1D14">
              <w:rPr>
                <w:bCs/>
                <w:noProof/>
                <w:lang w:eastAsia="fr-FR"/>
              </w:rPr>
              <w:drawing>
                <wp:inline distT="0" distB="0" distL="0" distR="0">
                  <wp:extent cx="1013765" cy="1097779"/>
                  <wp:effectExtent l="57150" t="0" r="33985"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rot="5400000">
                            <a:off x="0" y="0"/>
                            <a:ext cx="1020043" cy="1104578"/>
                          </a:xfrm>
                          <a:prstGeom prst="rect">
                            <a:avLst/>
                          </a:prstGeom>
                          <a:noFill/>
                          <a:ln w="9525">
                            <a:noFill/>
                            <a:miter lim="800000"/>
                            <a:headEnd/>
                            <a:tailEnd/>
                          </a:ln>
                        </pic:spPr>
                      </pic:pic>
                    </a:graphicData>
                  </a:graphic>
                </wp:inline>
              </w:drawing>
            </w:r>
          </w:p>
          <w:p w:rsidR="006421D2" w:rsidRDefault="006421D2" w:rsidP="00A26304">
            <w:pPr>
              <w:autoSpaceDE w:val="0"/>
              <w:autoSpaceDN w:val="0"/>
              <w:adjustRightInd w:val="0"/>
              <w:jc w:val="center"/>
              <w:rPr>
                <w:bCs/>
              </w:rPr>
            </w:pPr>
          </w:p>
          <w:p w:rsidR="006421D2" w:rsidRDefault="006421D2" w:rsidP="00A26304">
            <w:pPr>
              <w:autoSpaceDE w:val="0"/>
              <w:autoSpaceDN w:val="0"/>
              <w:adjustRightInd w:val="0"/>
              <w:jc w:val="center"/>
              <w:rPr>
                <w:bCs/>
              </w:rPr>
            </w:pPr>
          </w:p>
          <w:p w:rsidR="006421D2" w:rsidRDefault="006421D2" w:rsidP="00A26304">
            <w:pPr>
              <w:autoSpaceDE w:val="0"/>
              <w:autoSpaceDN w:val="0"/>
              <w:adjustRightInd w:val="0"/>
              <w:jc w:val="center"/>
              <w:rPr>
                <w:bCs/>
              </w:rPr>
            </w:pPr>
          </w:p>
          <w:p w:rsidR="006421D2" w:rsidRDefault="006421D2" w:rsidP="00A26304">
            <w:pPr>
              <w:autoSpaceDE w:val="0"/>
              <w:autoSpaceDN w:val="0"/>
              <w:adjustRightInd w:val="0"/>
              <w:jc w:val="center"/>
              <w:rPr>
                <w:bCs/>
              </w:rPr>
            </w:pPr>
          </w:p>
          <w:p w:rsidR="003E1D14" w:rsidRPr="00B73406" w:rsidRDefault="003E1D14" w:rsidP="00CA7C53">
            <w:pPr>
              <w:autoSpaceDE w:val="0"/>
              <w:autoSpaceDN w:val="0"/>
              <w:adjustRightInd w:val="0"/>
            </w:pPr>
          </w:p>
        </w:tc>
      </w:tr>
    </w:tbl>
    <w:p w:rsidR="00AB128A" w:rsidRDefault="00AB128A"/>
    <w:p w:rsidR="006C1621" w:rsidRDefault="006C1621"/>
    <w:p w:rsidR="006C1621" w:rsidRDefault="006C1621"/>
    <w:tbl>
      <w:tblPr>
        <w:tblStyle w:val="Grilledutableau"/>
        <w:tblW w:w="0" w:type="auto"/>
        <w:tblLook w:val="04A0" w:firstRow="1" w:lastRow="0" w:firstColumn="1" w:lastColumn="0" w:noHBand="0" w:noVBand="1"/>
      </w:tblPr>
      <w:tblGrid>
        <w:gridCol w:w="7621"/>
        <w:gridCol w:w="7655"/>
      </w:tblGrid>
      <w:tr w:rsidR="00AB128A" w:rsidTr="003775FA">
        <w:tc>
          <w:tcPr>
            <w:tcW w:w="7621" w:type="dxa"/>
          </w:tcPr>
          <w:p w:rsidR="00AB128A" w:rsidRPr="00440E97" w:rsidRDefault="00AB128A" w:rsidP="00F92E2E">
            <w:pPr>
              <w:pStyle w:val="Default"/>
              <w:jc w:val="center"/>
              <w:rPr>
                <w:rFonts w:asciiTheme="minorHAnsi" w:hAnsiTheme="minorHAnsi"/>
                <w:sz w:val="22"/>
                <w:szCs w:val="22"/>
              </w:rPr>
            </w:pPr>
            <w:r>
              <w:br w:type="page"/>
            </w:r>
            <w:r>
              <w:br w:type="page"/>
            </w:r>
            <w:r w:rsidRPr="00440E97">
              <w:rPr>
                <w:rFonts w:asciiTheme="minorHAnsi" w:hAnsiTheme="minorHAnsi"/>
                <w:b/>
                <w:bCs/>
                <w:sz w:val="22"/>
                <w:szCs w:val="22"/>
              </w:rPr>
              <w:t xml:space="preserve">SITUATION D’APPRENTISSAGE N° </w:t>
            </w:r>
            <w:r w:rsidR="006A575A">
              <w:rPr>
                <w:rFonts w:asciiTheme="minorHAnsi" w:hAnsiTheme="minorHAnsi"/>
                <w:b/>
                <w:bCs/>
                <w:sz w:val="22"/>
                <w:szCs w:val="22"/>
              </w:rPr>
              <w:t>5</w:t>
            </w:r>
          </w:p>
          <w:p w:rsidR="00AB128A" w:rsidRPr="006A575A" w:rsidRDefault="006A575A" w:rsidP="00F92E2E">
            <w:pPr>
              <w:jc w:val="center"/>
              <w:rPr>
                <w:b/>
              </w:rPr>
            </w:pPr>
            <w:r w:rsidRPr="006A575A">
              <w:rPr>
                <w:b/>
              </w:rPr>
              <w:t>« La queue du diable »</w:t>
            </w:r>
          </w:p>
        </w:tc>
        <w:tc>
          <w:tcPr>
            <w:tcW w:w="7655" w:type="dxa"/>
          </w:tcPr>
          <w:p w:rsidR="00AB128A" w:rsidRPr="00440E97" w:rsidRDefault="00AB128A" w:rsidP="00F92E2E">
            <w:pPr>
              <w:pStyle w:val="Default"/>
              <w:jc w:val="center"/>
              <w:rPr>
                <w:rFonts w:asciiTheme="minorHAnsi" w:hAnsiTheme="minorHAnsi"/>
                <w:sz w:val="22"/>
                <w:szCs w:val="22"/>
              </w:rPr>
            </w:pPr>
            <w:r w:rsidRPr="00440E97">
              <w:rPr>
                <w:rFonts w:asciiTheme="minorHAnsi" w:hAnsiTheme="minorHAnsi"/>
                <w:b/>
                <w:bCs/>
                <w:sz w:val="22"/>
                <w:szCs w:val="22"/>
              </w:rPr>
              <w:t xml:space="preserve">SITUATION D’APPRENTISSAGE N° </w:t>
            </w:r>
            <w:r w:rsidR="00073746">
              <w:rPr>
                <w:rFonts w:asciiTheme="minorHAnsi" w:hAnsiTheme="minorHAnsi"/>
                <w:b/>
                <w:bCs/>
                <w:sz w:val="22"/>
                <w:szCs w:val="22"/>
              </w:rPr>
              <w:t>6</w:t>
            </w:r>
          </w:p>
          <w:p w:rsidR="00AB128A" w:rsidRPr="007D63DD" w:rsidRDefault="00B64918" w:rsidP="00B64918">
            <w:pPr>
              <w:autoSpaceDE w:val="0"/>
              <w:autoSpaceDN w:val="0"/>
              <w:adjustRightInd w:val="0"/>
              <w:jc w:val="center"/>
              <w:rPr>
                <w:rFonts w:cs="Times New Roman"/>
                <w:b/>
                <w:bCs/>
              </w:rPr>
            </w:pPr>
            <w:r>
              <w:rPr>
                <w:rFonts w:cs="Times New Roman"/>
                <w:b/>
                <w:bCs/>
              </w:rPr>
              <w:t>« Le nain et le géant »</w:t>
            </w:r>
          </w:p>
        </w:tc>
      </w:tr>
      <w:tr w:rsidR="00AB128A" w:rsidTr="003775FA">
        <w:tc>
          <w:tcPr>
            <w:tcW w:w="7621" w:type="dxa"/>
          </w:tcPr>
          <w:p w:rsidR="00B34FBF" w:rsidRPr="00B34FBF" w:rsidRDefault="00B34FBF" w:rsidP="00B34FBF">
            <w:pPr>
              <w:pStyle w:val="Default"/>
              <w:rPr>
                <w:rFonts w:asciiTheme="minorHAnsi" w:hAnsiTheme="minorHAnsi"/>
                <w:bCs/>
                <w:sz w:val="22"/>
                <w:szCs w:val="22"/>
              </w:rPr>
            </w:pPr>
            <w:r w:rsidRPr="00B34FBF">
              <w:rPr>
                <w:rFonts w:asciiTheme="minorHAnsi" w:hAnsiTheme="minorHAnsi"/>
                <w:b/>
                <w:bCs/>
                <w:sz w:val="22"/>
                <w:szCs w:val="22"/>
                <w:u w:val="single"/>
              </w:rPr>
              <w:t>Objectif </w:t>
            </w:r>
            <w:r w:rsidRPr="00B34FBF">
              <w:rPr>
                <w:rFonts w:asciiTheme="minorHAnsi" w:hAnsiTheme="minorHAnsi"/>
                <w:b/>
                <w:bCs/>
                <w:sz w:val="22"/>
                <w:szCs w:val="22"/>
              </w:rPr>
              <w:t>:</w:t>
            </w:r>
            <w:r w:rsidRPr="00B34FBF">
              <w:rPr>
                <w:rFonts w:asciiTheme="minorHAnsi" w:hAnsiTheme="minorHAnsi"/>
                <w:bCs/>
                <w:sz w:val="22"/>
                <w:szCs w:val="22"/>
              </w:rPr>
              <w:t xml:space="preserve"> </w:t>
            </w:r>
            <w:r w:rsidRPr="00B34FBF">
              <w:rPr>
                <w:rFonts w:asciiTheme="minorHAnsi" w:hAnsiTheme="minorHAnsi"/>
                <w:sz w:val="22"/>
                <w:szCs w:val="22"/>
              </w:rPr>
              <w:t>Adapter son comportement à l’autre</w:t>
            </w:r>
            <w:r w:rsidRPr="00B34FBF">
              <w:rPr>
                <w:rFonts w:asciiTheme="minorHAnsi" w:hAnsiTheme="minorHAnsi"/>
                <w:b/>
                <w:i/>
                <w:sz w:val="22"/>
                <w:szCs w:val="22"/>
              </w:rPr>
              <w:t> </w:t>
            </w:r>
          </w:p>
          <w:p w:rsidR="00B34FBF" w:rsidRDefault="00B34FBF" w:rsidP="00B34FBF">
            <w:pPr>
              <w:pStyle w:val="Default"/>
              <w:rPr>
                <w:rFonts w:asciiTheme="minorHAnsi" w:hAnsiTheme="minorHAnsi"/>
                <w:sz w:val="22"/>
                <w:szCs w:val="22"/>
              </w:rPr>
            </w:pPr>
            <w:r w:rsidRPr="00B34FBF">
              <w:rPr>
                <w:rFonts w:asciiTheme="minorHAnsi" w:hAnsiTheme="minorHAnsi"/>
                <w:b/>
                <w:bCs/>
                <w:sz w:val="22"/>
                <w:szCs w:val="22"/>
                <w:u w:val="single"/>
              </w:rPr>
              <w:t>Compétence spécifique</w:t>
            </w:r>
            <w:r w:rsidRPr="00B34FBF">
              <w:rPr>
                <w:rFonts w:asciiTheme="minorHAnsi" w:hAnsiTheme="minorHAnsi"/>
                <w:b/>
                <w:bCs/>
                <w:sz w:val="22"/>
                <w:szCs w:val="22"/>
              </w:rPr>
              <w:t>:</w:t>
            </w:r>
            <w:r w:rsidRPr="00B34FBF">
              <w:rPr>
                <w:rFonts w:asciiTheme="minorHAnsi" w:hAnsiTheme="minorHAnsi"/>
                <w:bCs/>
                <w:sz w:val="22"/>
                <w:szCs w:val="22"/>
              </w:rPr>
              <w:t xml:space="preserve"> </w:t>
            </w:r>
            <w:r w:rsidRPr="00B34FBF">
              <w:rPr>
                <w:rFonts w:asciiTheme="minorHAnsi" w:hAnsiTheme="minorHAnsi"/>
                <w:sz w:val="22"/>
                <w:szCs w:val="22"/>
              </w:rPr>
              <w:t>passer rapidement de la situation d’attaquant et à la situation défenseur en prenant des informations sur l’autre.</w:t>
            </w:r>
          </w:p>
          <w:p w:rsidR="00B34FBF" w:rsidRPr="00B34FBF" w:rsidRDefault="00B34FBF" w:rsidP="00B34FBF">
            <w:pPr>
              <w:pStyle w:val="Default"/>
              <w:rPr>
                <w:rFonts w:asciiTheme="minorHAnsi" w:hAnsiTheme="minorHAnsi"/>
                <w:b/>
                <w:bCs/>
                <w:sz w:val="22"/>
                <w:szCs w:val="22"/>
              </w:rPr>
            </w:pPr>
          </w:p>
          <w:p w:rsidR="00AB128A" w:rsidRPr="00B34FBF" w:rsidRDefault="00AB128A" w:rsidP="00F92E2E">
            <w:pPr>
              <w:pStyle w:val="Default"/>
              <w:rPr>
                <w:rFonts w:asciiTheme="minorHAnsi" w:hAnsiTheme="minorHAnsi"/>
                <w:b/>
                <w:bCs/>
                <w:sz w:val="22"/>
                <w:szCs w:val="22"/>
              </w:rPr>
            </w:pPr>
            <w:r w:rsidRPr="00B34FBF">
              <w:rPr>
                <w:rFonts w:asciiTheme="minorHAnsi" w:hAnsiTheme="minorHAnsi"/>
                <w:b/>
                <w:bCs/>
                <w:sz w:val="22"/>
                <w:szCs w:val="22"/>
              </w:rPr>
              <w:t>Aménagement matériel et formes de groupement</w:t>
            </w:r>
          </w:p>
          <w:p w:rsidR="009161DA" w:rsidRPr="00B34FBF" w:rsidRDefault="009161DA" w:rsidP="009161DA">
            <w:pPr>
              <w:pStyle w:val="Default"/>
              <w:rPr>
                <w:rFonts w:asciiTheme="minorHAnsi" w:hAnsiTheme="minorHAnsi"/>
                <w:sz w:val="22"/>
                <w:szCs w:val="22"/>
              </w:rPr>
            </w:pPr>
            <w:r w:rsidRPr="00B34FBF">
              <w:rPr>
                <w:rFonts w:asciiTheme="minorHAnsi" w:hAnsiTheme="minorHAnsi"/>
                <w:sz w:val="22"/>
                <w:szCs w:val="22"/>
              </w:rPr>
              <w:t xml:space="preserve">- 5 espaces de 4 tapis. </w:t>
            </w:r>
          </w:p>
          <w:p w:rsidR="009161DA" w:rsidRPr="00B34FBF" w:rsidRDefault="009161DA" w:rsidP="009161DA">
            <w:pPr>
              <w:pStyle w:val="Default"/>
              <w:rPr>
                <w:rFonts w:asciiTheme="minorHAnsi" w:hAnsiTheme="minorHAnsi"/>
                <w:sz w:val="22"/>
                <w:szCs w:val="22"/>
              </w:rPr>
            </w:pPr>
            <w:r w:rsidRPr="00B34FBF">
              <w:rPr>
                <w:rFonts w:asciiTheme="minorHAnsi" w:hAnsiTheme="minorHAnsi"/>
                <w:bCs/>
                <w:sz w:val="22"/>
                <w:szCs w:val="22"/>
              </w:rPr>
              <w:t xml:space="preserve">- 5 équipes de 4 combattants </w:t>
            </w:r>
          </w:p>
          <w:p w:rsidR="009161DA" w:rsidRPr="00B34FBF" w:rsidRDefault="009161DA" w:rsidP="009161DA">
            <w:pPr>
              <w:pStyle w:val="Default"/>
              <w:rPr>
                <w:rFonts w:asciiTheme="minorHAnsi" w:hAnsiTheme="minorHAnsi"/>
                <w:sz w:val="22"/>
                <w:szCs w:val="22"/>
              </w:rPr>
            </w:pPr>
            <w:r w:rsidRPr="00B34FBF">
              <w:rPr>
                <w:rFonts w:asciiTheme="minorHAnsi" w:hAnsiTheme="minorHAnsi"/>
                <w:sz w:val="22"/>
                <w:szCs w:val="22"/>
              </w:rPr>
              <w:t>- sur chaque espace s’affrontent 2 équipes (1 après l’autre)</w:t>
            </w:r>
          </w:p>
          <w:p w:rsidR="009161DA" w:rsidRPr="00B34FBF" w:rsidRDefault="009161DA" w:rsidP="009161DA">
            <w:pPr>
              <w:pStyle w:val="Default"/>
              <w:rPr>
                <w:rFonts w:asciiTheme="minorHAnsi" w:hAnsiTheme="minorHAnsi"/>
                <w:sz w:val="22"/>
                <w:szCs w:val="22"/>
              </w:rPr>
            </w:pPr>
            <w:r w:rsidRPr="00B34FBF">
              <w:rPr>
                <w:rFonts w:asciiTheme="minorHAnsi" w:hAnsiTheme="minorHAnsi"/>
                <w:sz w:val="22"/>
                <w:szCs w:val="22"/>
              </w:rPr>
              <w:t>- pour chaque espace, nous trouvons, à chaque assaut, 2 combattants, 1 arbitre, 1 secrétaire.</w:t>
            </w:r>
          </w:p>
          <w:p w:rsidR="009161DA" w:rsidRPr="00B34FBF" w:rsidRDefault="009161DA" w:rsidP="00F92E2E">
            <w:pPr>
              <w:pStyle w:val="Default"/>
              <w:rPr>
                <w:rFonts w:asciiTheme="minorHAnsi" w:hAnsiTheme="minorHAnsi"/>
                <w:sz w:val="22"/>
                <w:szCs w:val="22"/>
              </w:rPr>
            </w:pPr>
            <w:r w:rsidRPr="00B34FBF">
              <w:rPr>
                <w:rFonts w:asciiTheme="minorHAnsi" w:hAnsiTheme="minorHAnsi"/>
                <w:sz w:val="22"/>
                <w:szCs w:val="22"/>
              </w:rPr>
              <w:t>- 1 élève chronométreur pour toute la classe</w:t>
            </w:r>
          </w:p>
          <w:p w:rsidR="00AB128A" w:rsidRDefault="00AB128A" w:rsidP="00F92E2E">
            <w:pPr>
              <w:pStyle w:val="Default"/>
              <w:rPr>
                <w:rFonts w:asciiTheme="minorHAnsi" w:hAnsiTheme="minorHAnsi"/>
                <w:b/>
                <w:bCs/>
                <w:sz w:val="22"/>
                <w:szCs w:val="22"/>
              </w:rPr>
            </w:pPr>
            <w:r w:rsidRPr="00B34FBF">
              <w:rPr>
                <w:rFonts w:asciiTheme="minorHAnsi" w:hAnsiTheme="minorHAnsi"/>
                <w:b/>
                <w:bCs/>
                <w:sz w:val="22"/>
                <w:szCs w:val="22"/>
              </w:rPr>
              <w:t>But du jeu</w:t>
            </w:r>
          </w:p>
          <w:p w:rsidR="00073746" w:rsidRPr="00B34FBF" w:rsidRDefault="00073746" w:rsidP="00F92E2E">
            <w:pPr>
              <w:pStyle w:val="Default"/>
              <w:rPr>
                <w:rFonts w:asciiTheme="minorHAnsi" w:hAnsiTheme="minorHAnsi"/>
                <w:sz w:val="22"/>
                <w:szCs w:val="22"/>
              </w:rPr>
            </w:pPr>
            <w:r w:rsidRPr="00B34FBF">
              <w:rPr>
                <w:rFonts w:asciiTheme="minorHAnsi" w:hAnsiTheme="minorHAnsi"/>
                <w:sz w:val="22"/>
                <w:szCs w:val="22"/>
              </w:rPr>
              <w:t>Il s’agit d’attraper le foulard de son adversaire sans se faire prendre le sien</w:t>
            </w:r>
            <w:r w:rsidR="00155AC6">
              <w:rPr>
                <w:rFonts w:asciiTheme="minorHAnsi" w:hAnsiTheme="minorHAnsi"/>
                <w:sz w:val="22"/>
                <w:szCs w:val="22"/>
              </w:rPr>
              <w:t>.</w:t>
            </w:r>
          </w:p>
          <w:p w:rsidR="00AB128A" w:rsidRPr="00B34FBF" w:rsidRDefault="00AB128A" w:rsidP="00F92E2E">
            <w:pPr>
              <w:pStyle w:val="Default"/>
              <w:rPr>
                <w:rFonts w:asciiTheme="minorHAnsi" w:hAnsiTheme="minorHAnsi"/>
                <w:b/>
                <w:bCs/>
                <w:sz w:val="22"/>
                <w:szCs w:val="22"/>
              </w:rPr>
            </w:pPr>
            <w:r w:rsidRPr="00B34FBF">
              <w:rPr>
                <w:rFonts w:asciiTheme="minorHAnsi" w:hAnsiTheme="minorHAnsi"/>
                <w:b/>
                <w:bCs/>
                <w:sz w:val="22"/>
                <w:szCs w:val="22"/>
              </w:rPr>
              <w:t>Règles</w:t>
            </w:r>
          </w:p>
          <w:p w:rsidR="009161DA" w:rsidRPr="00B34FBF" w:rsidRDefault="009161DA" w:rsidP="009161DA">
            <w:pPr>
              <w:autoSpaceDE w:val="0"/>
              <w:autoSpaceDN w:val="0"/>
              <w:adjustRightInd w:val="0"/>
              <w:rPr>
                <w:rFonts w:cs="Times New Roman"/>
              </w:rPr>
            </w:pPr>
            <w:r w:rsidRPr="00B34FBF">
              <w:rPr>
                <w:rFonts w:cs="Times New Roman"/>
              </w:rPr>
              <w:t>Le foulard se trouve dans le dos (il dépasse environ de 20 cm du pantalon).</w:t>
            </w:r>
          </w:p>
          <w:p w:rsidR="00AB128A" w:rsidRDefault="00AB128A" w:rsidP="00F92E2E">
            <w:pPr>
              <w:pStyle w:val="Default"/>
              <w:rPr>
                <w:rFonts w:asciiTheme="minorHAnsi" w:hAnsiTheme="minorHAnsi"/>
                <w:b/>
                <w:bCs/>
                <w:sz w:val="22"/>
                <w:szCs w:val="22"/>
              </w:rPr>
            </w:pPr>
            <w:r w:rsidRPr="00B34FBF">
              <w:rPr>
                <w:rFonts w:asciiTheme="minorHAnsi" w:hAnsiTheme="minorHAnsi"/>
                <w:b/>
                <w:bCs/>
                <w:sz w:val="22"/>
                <w:szCs w:val="22"/>
              </w:rPr>
              <w:t>Critères de réussite</w:t>
            </w:r>
            <w:r w:rsidR="00B64918">
              <w:rPr>
                <w:rFonts w:asciiTheme="minorHAnsi" w:hAnsiTheme="minorHAnsi"/>
                <w:b/>
                <w:bCs/>
                <w:sz w:val="22"/>
                <w:szCs w:val="22"/>
              </w:rPr>
              <w:t> </w:t>
            </w:r>
          </w:p>
          <w:p w:rsidR="00B64918" w:rsidRDefault="00B64918" w:rsidP="00F92E2E">
            <w:pPr>
              <w:pStyle w:val="Default"/>
              <w:rPr>
                <w:rFonts w:asciiTheme="minorHAnsi" w:hAnsiTheme="minorHAnsi"/>
                <w:bCs/>
                <w:sz w:val="22"/>
                <w:szCs w:val="22"/>
              </w:rPr>
            </w:pPr>
            <w:r w:rsidRPr="00B64918">
              <w:rPr>
                <w:rFonts w:asciiTheme="minorHAnsi" w:hAnsiTheme="minorHAnsi"/>
                <w:bCs/>
                <w:sz w:val="22"/>
                <w:szCs w:val="22"/>
              </w:rPr>
              <w:t>1 point par foulard</w:t>
            </w:r>
            <w:r>
              <w:rPr>
                <w:rFonts w:asciiTheme="minorHAnsi" w:hAnsiTheme="minorHAnsi"/>
                <w:bCs/>
                <w:sz w:val="22"/>
                <w:szCs w:val="22"/>
              </w:rPr>
              <w:t xml:space="preserve"> que l’on possède à la fin (les siens + ceux volés à l’adversaire)</w:t>
            </w:r>
          </w:p>
          <w:p w:rsidR="00356785" w:rsidRDefault="00356785" w:rsidP="00F92E2E">
            <w:pPr>
              <w:pStyle w:val="Default"/>
              <w:rPr>
                <w:rFonts w:asciiTheme="minorHAnsi" w:hAnsiTheme="minorHAnsi"/>
                <w:bCs/>
                <w:sz w:val="22"/>
                <w:szCs w:val="22"/>
              </w:rPr>
            </w:pPr>
          </w:p>
          <w:p w:rsidR="00356785" w:rsidRDefault="00DF0118" w:rsidP="00A26304">
            <w:pPr>
              <w:pStyle w:val="Default"/>
              <w:jc w:val="center"/>
              <w:rPr>
                <w:rFonts w:asciiTheme="minorHAnsi" w:hAnsiTheme="minorHAnsi"/>
                <w:bCs/>
                <w:sz w:val="22"/>
                <w:szCs w:val="22"/>
              </w:rPr>
            </w:pPr>
            <w:r>
              <w:rPr>
                <w:rFonts w:asciiTheme="minorHAnsi" w:hAnsiTheme="minorHAnsi"/>
                <w:bCs/>
                <w:noProof/>
                <w:sz w:val="22"/>
                <w:szCs w:val="22"/>
                <w:lang w:eastAsia="fr-FR"/>
              </w:rPr>
              <w:drawing>
                <wp:inline distT="0" distB="0" distL="0" distR="0">
                  <wp:extent cx="1470025" cy="1102519"/>
                  <wp:effectExtent l="19050" t="0" r="0" b="0"/>
                  <wp:docPr id="23" name="Image 7" descr="C:\Documents and Settings\Administrateur\Bureau\sauvegarde nadine\CAFIPEMFEPS\photos 2\DSC0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eur\Bureau\sauvegarde nadine\CAFIPEMFEPS\photos 2\DSC00426.JPG"/>
                          <pic:cNvPicPr>
                            <a:picLocks noChangeAspect="1" noChangeArrowheads="1"/>
                          </pic:cNvPicPr>
                        </pic:nvPicPr>
                        <pic:blipFill>
                          <a:blip r:embed="rId29" cstate="print"/>
                          <a:srcRect/>
                          <a:stretch>
                            <a:fillRect/>
                          </a:stretch>
                        </pic:blipFill>
                        <pic:spPr bwMode="auto">
                          <a:xfrm>
                            <a:off x="0" y="0"/>
                            <a:ext cx="1470025" cy="1102519"/>
                          </a:xfrm>
                          <a:prstGeom prst="rect">
                            <a:avLst/>
                          </a:prstGeom>
                          <a:noFill/>
                          <a:ln w="9525">
                            <a:noFill/>
                            <a:miter lim="800000"/>
                            <a:headEnd/>
                            <a:tailEnd/>
                          </a:ln>
                        </pic:spPr>
                      </pic:pic>
                    </a:graphicData>
                  </a:graphic>
                </wp:inline>
              </w:drawing>
            </w:r>
            <w:r>
              <w:rPr>
                <w:rFonts w:asciiTheme="minorHAnsi" w:hAnsiTheme="minorHAnsi"/>
                <w:bCs/>
                <w:noProof/>
                <w:sz w:val="22"/>
                <w:szCs w:val="22"/>
                <w:lang w:eastAsia="fr-FR"/>
              </w:rPr>
              <w:drawing>
                <wp:inline distT="0" distB="0" distL="0" distR="0">
                  <wp:extent cx="1473200" cy="1104900"/>
                  <wp:effectExtent l="19050" t="0" r="0" b="0"/>
                  <wp:docPr id="24" name="Image 8" descr="C:\Documents and Settings\Administrateur\Bureau\sauvegarde nadine\CAFIPEMFEPS\photos 2\DSC0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eur\Bureau\sauvegarde nadine\CAFIPEMFEPS\photos 2\DSC00411.JPG"/>
                          <pic:cNvPicPr>
                            <a:picLocks noChangeAspect="1" noChangeArrowheads="1"/>
                          </pic:cNvPicPr>
                        </pic:nvPicPr>
                        <pic:blipFill>
                          <a:blip r:embed="rId30" cstate="print"/>
                          <a:srcRect/>
                          <a:stretch>
                            <a:fillRect/>
                          </a:stretch>
                        </pic:blipFill>
                        <pic:spPr bwMode="auto">
                          <a:xfrm>
                            <a:off x="0" y="0"/>
                            <a:ext cx="1473200" cy="1104900"/>
                          </a:xfrm>
                          <a:prstGeom prst="rect">
                            <a:avLst/>
                          </a:prstGeom>
                          <a:noFill/>
                          <a:ln w="9525">
                            <a:noFill/>
                            <a:miter lim="800000"/>
                            <a:headEnd/>
                            <a:tailEnd/>
                          </a:ln>
                        </pic:spPr>
                      </pic:pic>
                    </a:graphicData>
                  </a:graphic>
                </wp:inline>
              </w:drawing>
            </w:r>
            <w:r w:rsidR="00E5751A">
              <w:rPr>
                <w:rFonts w:asciiTheme="minorHAnsi" w:hAnsiTheme="minorHAnsi"/>
                <w:bCs/>
                <w:noProof/>
                <w:sz w:val="22"/>
                <w:szCs w:val="22"/>
                <w:lang w:eastAsia="fr-FR"/>
              </w:rPr>
              <w:drawing>
                <wp:inline distT="0" distB="0" distL="0" distR="0">
                  <wp:extent cx="1460500" cy="1095375"/>
                  <wp:effectExtent l="19050" t="0" r="6350" b="0"/>
                  <wp:docPr id="26" name="Image 9" descr="C:\Documents and Settings\Administrateur\Bureau\sauvegarde nadine\CAFIPEMFEPS\photos 2\DSC0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eur\Bureau\sauvegarde nadine\CAFIPEMFEPS\photos 2\DSC00418.JPG"/>
                          <pic:cNvPicPr>
                            <a:picLocks noChangeAspect="1" noChangeArrowheads="1"/>
                          </pic:cNvPicPr>
                        </pic:nvPicPr>
                        <pic:blipFill>
                          <a:blip r:embed="rId31" cstate="print"/>
                          <a:srcRect/>
                          <a:stretch>
                            <a:fillRect/>
                          </a:stretch>
                        </pic:blipFill>
                        <pic:spPr bwMode="auto">
                          <a:xfrm>
                            <a:off x="0" y="0"/>
                            <a:ext cx="1463375" cy="1097531"/>
                          </a:xfrm>
                          <a:prstGeom prst="rect">
                            <a:avLst/>
                          </a:prstGeom>
                          <a:noFill/>
                          <a:ln w="9525">
                            <a:noFill/>
                            <a:miter lim="800000"/>
                            <a:headEnd/>
                            <a:tailEnd/>
                          </a:ln>
                        </pic:spPr>
                      </pic:pic>
                    </a:graphicData>
                  </a:graphic>
                </wp:inline>
              </w:drawing>
            </w:r>
          </w:p>
          <w:p w:rsidR="00356785" w:rsidRDefault="00356785" w:rsidP="00F92E2E">
            <w:pPr>
              <w:pStyle w:val="Default"/>
              <w:rPr>
                <w:rFonts w:asciiTheme="minorHAnsi" w:hAnsiTheme="minorHAnsi"/>
                <w:bCs/>
                <w:sz w:val="22"/>
                <w:szCs w:val="22"/>
              </w:rPr>
            </w:pPr>
          </w:p>
          <w:p w:rsidR="00356785" w:rsidRDefault="00356785" w:rsidP="00F92E2E">
            <w:pPr>
              <w:pStyle w:val="Default"/>
              <w:rPr>
                <w:rFonts w:asciiTheme="minorHAnsi" w:hAnsiTheme="minorHAnsi"/>
                <w:bCs/>
                <w:sz w:val="22"/>
                <w:szCs w:val="22"/>
              </w:rPr>
            </w:pPr>
          </w:p>
          <w:p w:rsidR="00AB128A" w:rsidRPr="00440E97" w:rsidRDefault="00AB128A" w:rsidP="00F92E2E"/>
        </w:tc>
        <w:tc>
          <w:tcPr>
            <w:tcW w:w="7655" w:type="dxa"/>
          </w:tcPr>
          <w:p w:rsidR="00B34FBF" w:rsidRPr="00B34FBF" w:rsidRDefault="00B34FBF" w:rsidP="00B34FBF">
            <w:pPr>
              <w:pStyle w:val="Default"/>
              <w:rPr>
                <w:rFonts w:asciiTheme="minorHAnsi" w:hAnsiTheme="minorHAnsi"/>
                <w:bCs/>
                <w:sz w:val="22"/>
                <w:szCs w:val="22"/>
              </w:rPr>
            </w:pPr>
            <w:r w:rsidRPr="00B34FBF">
              <w:rPr>
                <w:rFonts w:asciiTheme="minorHAnsi" w:hAnsiTheme="minorHAnsi"/>
                <w:b/>
                <w:bCs/>
                <w:sz w:val="22"/>
                <w:szCs w:val="22"/>
                <w:u w:val="single"/>
              </w:rPr>
              <w:t>Objectif </w:t>
            </w:r>
            <w:r w:rsidRPr="00B34FBF">
              <w:rPr>
                <w:rFonts w:asciiTheme="minorHAnsi" w:hAnsiTheme="minorHAnsi"/>
                <w:b/>
                <w:bCs/>
                <w:sz w:val="22"/>
                <w:szCs w:val="22"/>
              </w:rPr>
              <w:t>:</w:t>
            </w:r>
            <w:r w:rsidRPr="00B34FBF">
              <w:rPr>
                <w:rFonts w:asciiTheme="minorHAnsi" w:hAnsiTheme="minorHAnsi"/>
                <w:bCs/>
                <w:sz w:val="22"/>
                <w:szCs w:val="22"/>
              </w:rPr>
              <w:t xml:space="preserve"> </w:t>
            </w:r>
            <w:r w:rsidRPr="00B34FBF">
              <w:rPr>
                <w:rFonts w:asciiTheme="minorHAnsi" w:hAnsiTheme="minorHAnsi"/>
                <w:sz w:val="22"/>
                <w:szCs w:val="22"/>
              </w:rPr>
              <w:t>Adapter son comportement à l’autre</w:t>
            </w:r>
            <w:r w:rsidRPr="00B34FBF">
              <w:rPr>
                <w:rFonts w:asciiTheme="minorHAnsi" w:hAnsiTheme="minorHAnsi"/>
                <w:b/>
                <w:i/>
                <w:sz w:val="22"/>
                <w:szCs w:val="22"/>
              </w:rPr>
              <w:t> </w:t>
            </w:r>
          </w:p>
          <w:p w:rsidR="00B34FBF" w:rsidRDefault="00B34FBF" w:rsidP="00B34FBF">
            <w:pPr>
              <w:pStyle w:val="Default"/>
              <w:rPr>
                <w:rFonts w:asciiTheme="minorHAnsi" w:hAnsiTheme="minorHAnsi"/>
                <w:sz w:val="22"/>
                <w:szCs w:val="22"/>
              </w:rPr>
            </w:pPr>
            <w:r w:rsidRPr="00B34FBF">
              <w:rPr>
                <w:rFonts w:asciiTheme="minorHAnsi" w:hAnsiTheme="minorHAnsi"/>
                <w:b/>
                <w:bCs/>
                <w:sz w:val="22"/>
                <w:szCs w:val="22"/>
                <w:u w:val="single"/>
              </w:rPr>
              <w:t>Compétence spécifique</w:t>
            </w:r>
            <w:r w:rsidRPr="00B34FBF">
              <w:rPr>
                <w:rFonts w:asciiTheme="minorHAnsi" w:hAnsiTheme="minorHAnsi"/>
                <w:b/>
                <w:bCs/>
                <w:sz w:val="22"/>
                <w:szCs w:val="22"/>
              </w:rPr>
              <w:t>:</w:t>
            </w:r>
            <w:r w:rsidRPr="00B34FBF">
              <w:rPr>
                <w:rFonts w:asciiTheme="minorHAnsi" w:hAnsiTheme="minorHAnsi"/>
                <w:bCs/>
                <w:sz w:val="22"/>
                <w:szCs w:val="22"/>
              </w:rPr>
              <w:t xml:space="preserve"> </w:t>
            </w:r>
            <w:r w:rsidRPr="00B34FBF">
              <w:rPr>
                <w:rFonts w:asciiTheme="minorHAnsi" w:hAnsiTheme="minorHAnsi"/>
                <w:sz w:val="22"/>
                <w:szCs w:val="22"/>
              </w:rPr>
              <w:t>passer rapidement de la situation d’attaquant et à la situation défenseur en prenant des informations sur l’autre.</w:t>
            </w:r>
          </w:p>
          <w:p w:rsidR="00B34FBF" w:rsidRPr="00B34FBF" w:rsidRDefault="00B34FBF" w:rsidP="00B34FBF">
            <w:pPr>
              <w:pStyle w:val="Default"/>
              <w:rPr>
                <w:rFonts w:asciiTheme="minorHAnsi" w:hAnsiTheme="minorHAnsi"/>
                <w:b/>
                <w:bCs/>
                <w:sz w:val="22"/>
                <w:szCs w:val="22"/>
              </w:rPr>
            </w:pPr>
          </w:p>
          <w:p w:rsidR="00B34FBF" w:rsidRPr="00B34FBF" w:rsidRDefault="00B34FBF" w:rsidP="00B34FBF">
            <w:pPr>
              <w:pStyle w:val="Default"/>
              <w:rPr>
                <w:rFonts w:asciiTheme="minorHAnsi" w:hAnsiTheme="minorHAnsi"/>
                <w:b/>
                <w:bCs/>
                <w:sz w:val="22"/>
                <w:szCs w:val="22"/>
              </w:rPr>
            </w:pPr>
            <w:r w:rsidRPr="00B34FBF">
              <w:rPr>
                <w:rFonts w:asciiTheme="minorHAnsi" w:hAnsiTheme="minorHAnsi"/>
                <w:b/>
                <w:bCs/>
                <w:sz w:val="22"/>
                <w:szCs w:val="22"/>
              </w:rPr>
              <w:t>Aménagement matériel et formes de groupement</w:t>
            </w:r>
          </w:p>
          <w:p w:rsidR="00B34FBF" w:rsidRPr="00B34FBF" w:rsidRDefault="00B34FBF" w:rsidP="00B34FBF">
            <w:pPr>
              <w:pStyle w:val="Default"/>
              <w:rPr>
                <w:rFonts w:asciiTheme="minorHAnsi" w:hAnsiTheme="minorHAnsi"/>
                <w:sz w:val="22"/>
                <w:szCs w:val="22"/>
              </w:rPr>
            </w:pPr>
            <w:r w:rsidRPr="00B34FBF">
              <w:rPr>
                <w:rFonts w:asciiTheme="minorHAnsi" w:hAnsiTheme="minorHAnsi"/>
                <w:sz w:val="22"/>
                <w:szCs w:val="22"/>
              </w:rPr>
              <w:t xml:space="preserve">- 5 espaces de 4 tapis. </w:t>
            </w:r>
          </w:p>
          <w:p w:rsidR="00B34FBF" w:rsidRPr="00B34FBF" w:rsidRDefault="00B34FBF" w:rsidP="00B34FBF">
            <w:pPr>
              <w:pStyle w:val="Default"/>
              <w:rPr>
                <w:rFonts w:asciiTheme="minorHAnsi" w:hAnsiTheme="minorHAnsi"/>
                <w:sz w:val="22"/>
                <w:szCs w:val="22"/>
              </w:rPr>
            </w:pPr>
            <w:r w:rsidRPr="00B34FBF">
              <w:rPr>
                <w:rFonts w:asciiTheme="minorHAnsi" w:hAnsiTheme="minorHAnsi"/>
                <w:bCs/>
                <w:sz w:val="22"/>
                <w:szCs w:val="22"/>
              </w:rPr>
              <w:t xml:space="preserve">- 5 équipes de 4 combattants </w:t>
            </w:r>
          </w:p>
          <w:p w:rsidR="00B34FBF" w:rsidRPr="00B34FBF" w:rsidRDefault="00B34FBF" w:rsidP="00B34FBF">
            <w:pPr>
              <w:pStyle w:val="Default"/>
              <w:rPr>
                <w:rFonts w:asciiTheme="minorHAnsi" w:hAnsiTheme="minorHAnsi"/>
                <w:sz w:val="22"/>
                <w:szCs w:val="22"/>
              </w:rPr>
            </w:pPr>
            <w:r w:rsidRPr="00B34FBF">
              <w:rPr>
                <w:rFonts w:asciiTheme="minorHAnsi" w:hAnsiTheme="minorHAnsi"/>
                <w:sz w:val="22"/>
                <w:szCs w:val="22"/>
              </w:rPr>
              <w:t>- sur chaque espace s’affrontent 2 équipes (1 après l’autre)</w:t>
            </w:r>
          </w:p>
          <w:p w:rsidR="00B34FBF" w:rsidRPr="00B34FBF" w:rsidRDefault="00B34FBF" w:rsidP="00B34FBF">
            <w:pPr>
              <w:pStyle w:val="Default"/>
              <w:rPr>
                <w:rFonts w:asciiTheme="minorHAnsi" w:hAnsiTheme="minorHAnsi"/>
                <w:sz w:val="22"/>
                <w:szCs w:val="22"/>
              </w:rPr>
            </w:pPr>
            <w:r w:rsidRPr="00B34FBF">
              <w:rPr>
                <w:rFonts w:asciiTheme="minorHAnsi" w:hAnsiTheme="minorHAnsi"/>
                <w:sz w:val="22"/>
                <w:szCs w:val="22"/>
              </w:rPr>
              <w:t>- pour chaque espace, nous trouvons, à chaque assaut, 2 combattants, 1 arbitre, 1 secrétaire.</w:t>
            </w:r>
          </w:p>
          <w:p w:rsidR="00B34FBF" w:rsidRPr="00B34FBF" w:rsidRDefault="00B34FBF" w:rsidP="00F92E2E">
            <w:pPr>
              <w:pStyle w:val="Default"/>
              <w:rPr>
                <w:rFonts w:asciiTheme="minorHAnsi" w:hAnsiTheme="minorHAnsi"/>
                <w:sz w:val="22"/>
                <w:szCs w:val="22"/>
              </w:rPr>
            </w:pPr>
            <w:r w:rsidRPr="00B34FBF">
              <w:rPr>
                <w:rFonts w:asciiTheme="minorHAnsi" w:hAnsiTheme="minorHAnsi"/>
                <w:sz w:val="22"/>
                <w:szCs w:val="22"/>
              </w:rPr>
              <w:t>- 1 élève chronométreur pour toute la classe</w:t>
            </w: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But du jeu</w:t>
            </w:r>
          </w:p>
          <w:p w:rsidR="00B64918" w:rsidRPr="00B73406" w:rsidRDefault="00B64918" w:rsidP="00B64918">
            <w:pPr>
              <w:autoSpaceDE w:val="0"/>
              <w:autoSpaceDN w:val="0"/>
              <w:adjustRightInd w:val="0"/>
              <w:rPr>
                <w:rFonts w:cs="Times New Roman"/>
              </w:rPr>
            </w:pPr>
            <w:r w:rsidRPr="00B73406">
              <w:rPr>
                <w:rFonts w:cs="Times New Roman"/>
              </w:rPr>
              <w:t>A doit empêcher B de se relever.</w:t>
            </w: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Règles</w:t>
            </w:r>
          </w:p>
          <w:p w:rsidR="00B64918" w:rsidRDefault="00B64918" w:rsidP="00B64918">
            <w:pPr>
              <w:autoSpaceDE w:val="0"/>
              <w:autoSpaceDN w:val="0"/>
              <w:adjustRightInd w:val="0"/>
              <w:rPr>
                <w:rFonts w:cs="Times New Roman"/>
              </w:rPr>
            </w:pPr>
            <w:r w:rsidRPr="00B73406">
              <w:rPr>
                <w:rFonts w:cs="Times New Roman"/>
              </w:rPr>
              <w:t>Par 2, B est en position quadrupédique, A est debout en face de lui.</w:t>
            </w:r>
          </w:p>
          <w:p w:rsidR="00AB128A" w:rsidRPr="00440E97" w:rsidRDefault="00AB128A" w:rsidP="00F92E2E">
            <w:pPr>
              <w:pStyle w:val="Default"/>
              <w:rPr>
                <w:rFonts w:asciiTheme="minorHAnsi" w:hAnsiTheme="minorHAnsi"/>
                <w:sz w:val="22"/>
                <w:szCs w:val="22"/>
              </w:rPr>
            </w:pPr>
            <w:r w:rsidRPr="00440E97">
              <w:rPr>
                <w:rFonts w:asciiTheme="minorHAnsi" w:hAnsiTheme="minorHAnsi"/>
                <w:b/>
                <w:bCs/>
                <w:sz w:val="22"/>
                <w:szCs w:val="22"/>
              </w:rPr>
              <w:t>Critères de réussite</w:t>
            </w:r>
          </w:p>
          <w:p w:rsidR="00AB128A" w:rsidRDefault="005E105B" w:rsidP="005E105B">
            <w:pPr>
              <w:autoSpaceDE w:val="0"/>
              <w:autoSpaceDN w:val="0"/>
              <w:adjustRightInd w:val="0"/>
            </w:pPr>
            <w:r>
              <w:t>A empêche B de se relever</w:t>
            </w:r>
            <w:r w:rsidR="00F92E2E">
              <w:t> : 1point</w:t>
            </w:r>
            <w:r>
              <w:t xml:space="preserve"> </w:t>
            </w:r>
          </w:p>
          <w:p w:rsidR="00356785" w:rsidRDefault="00356785" w:rsidP="005E105B">
            <w:pPr>
              <w:autoSpaceDE w:val="0"/>
              <w:autoSpaceDN w:val="0"/>
              <w:adjustRightInd w:val="0"/>
            </w:pPr>
          </w:p>
          <w:p w:rsidR="00356785" w:rsidRDefault="00356785" w:rsidP="005E105B">
            <w:pPr>
              <w:autoSpaceDE w:val="0"/>
              <w:autoSpaceDN w:val="0"/>
              <w:adjustRightInd w:val="0"/>
            </w:pPr>
          </w:p>
          <w:p w:rsidR="00356785" w:rsidRDefault="00356785" w:rsidP="005E105B">
            <w:pPr>
              <w:autoSpaceDE w:val="0"/>
              <w:autoSpaceDN w:val="0"/>
              <w:adjustRightInd w:val="0"/>
            </w:pPr>
          </w:p>
          <w:p w:rsidR="00356785" w:rsidRDefault="00356785" w:rsidP="005E105B">
            <w:pPr>
              <w:autoSpaceDE w:val="0"/>
              <w:autoSpaceDN w:val="0"/>
              <w:adjustRightInd w:val="0"/>
            </w:pPr>
          </w:p>
          <w:p w:rsidR="00356785" w:rsidRDefault="00356785" w:rsidP="005E105B">
            <w:pPr>
              <w:autoSpaceDE w:val="0"/>
              <w:autoSpaceDN w:val="0"/>
              <w:adjustRightInd w:val="0"/>
            </w:pPr>
          </w:p>
          <w:p w:rsidR="00356785" w:rsidRDefault="00356785" w:rsidP="005E105B">
            <w:pPr>
              <w:autoSpaceDE w:val="0"/>
              <w:autoSpaceDN w:val="0"/>
              <w:adjustRightInd w:val="0"/>
            </w:pPr>
          </w:p>
          <w:p w:rsidR="00356785" w:rsidRDefault="00356785" w:rsidP="005E105B">
            <w:pPr>
              <w:autoSpaceDE w:val="0"/>
              <w:autoSpaceDN w:val="0"/>
              <w:adjustRightInd w:val="0"/>
            </w:pPr>
          </w:p>
          <w:p w:rsidR="00775849" w:rsidRDefault="00775849" w:rsidP="005E105B">
            <w:pPr>
              <w:autoSpaceDE w:val="0"/>
              <w:autoSpaceDN w:val="0"/>
              <w:adjustRightInd w:val="0"/>
            </w:pPr>
          </w:p>
          <w:p w:rsidR="00356785" w:rsidRDefault="00356785" w:rsidP="005E105B">
            <w:pPr>
              <w:autoSpaceDE w:val="0"/>
              <w:autoSpaceDN w:val="0"/>
              <w:adjustRightInd w:val="0"/>
            </w:pPr>
          </w:p>
          <w:p w:rsidR="00356785" w:rsidRDefault="00356785" w:rsidP="005E105B">
            <w:pPr>
              <w:autoSpaceDE w:val="0"/>
              <w:autoSpaceDN w:val="0"/>
              <w:adjustRightInd w:val="0"/>
            </w:pPr>
          </w:p>
          <w:p w:rsidR="002A6E6A" w:rsidRPr="00B73406" w:rsidRDefault="002A6E6A" w:rsidP="005E105B">
            <w:pPr>
              <w:autoSpaceDE w:val="0"/>
              <w:autoSpaceDN w:val="0"/>
              <w:adjustRightInd w:val="0"/>
            </w:pPr>
          </w:p>
        </w:tc>
      </w:tr>
    </w:tbl>
    <w:p w:rsidR="00AB128A" w:rsidRDefault="00AB128A"/>
    <w:p w:rsidR="007D4CC7" w:rsidRDefault="007D4CC7"/>
    <w:p w:rsidR="007D4CC7" w:rsidRDefault="007D4CC7"/>
    <w:p w:rsidR="007D4CC7" w:rsidRDefault="007D4CC7"/>
    <w:p w:rsidR="007D4CC7" w:rsidRDefault="007D4CC7"/>
    <w:tbl>
      <w:tblPr>
        <w:tblStyle w:val="Grilledutableau"/>
        <w:tblW w:w="0" w:type="auto"/>
        <w:tblLook w:val="04A0" w:firstRow="1" w:lastRow="0" w:firstColumn="1" w:lastColumn="0" w:noHBand="0" w:noVBand="1"/>
      </w:tblPr>
      <w:tblGrid>
        <w:gridCol w:w="7621"/>
        <w:gridCol w:w="7655"/>
      </w:tblGrid>
      <w:tr w:rsidR="00AB128A" w:rsidTr="003775FA">
        <w:tc>
          <w:tcPr>
            <w:tcW w:w="7621" w:type="dxa"/>
          </w:tcPr>
          <w:p w:rsidR="00AB128A" w:rsidRPr="00440E97" w:rsidRDefault="00AB128A" w:rsidP="00F92E2E">
            <w:pPr>
              <w:pStyle w:val="Default"/>
              <w:jc w:val="center"/>
              <w:rPr>
                <w:rFonts w:asciiTheme="minorHAnsi" w:hAnsiTheme="minorHAnsi"/>
                <w:sz w:val="22"/>
                <w:szCs w:val="22"/>
              </w:rPr>
            </w:pPr>
            <w:r>
              <w:br w:type="page"/>
            </w:r>
            <w:r>
              <w:br w:type="page"/>
            </w:r>
            <w:r w:rsidRPr="00440E97">
              <w:rPr>
                <w:rFonts w:asciiTheme="minorHAnsi" w:hAnsiTheme="minorHAnsi"/>
                <w:b/>
                <w:bCs/>
                <w:sz w:val="22"/>
                <w:szCs w:val="22"/>
              </w:rPr>
              <w:t xml:space="preserve">SITUATION D’APPRENTISSAGE N° </w:t>
            </w:r>
            <w:r w:rsidR="00D74709">
              <w:rPr>
                <w:rFonts w:asciiTheme="minorHAnsi" w:hAnsiTheme="minorHAnsi"/>
                <w:b/>
                <w:bCs/>
                <w:sz w:val="22"/>
                <w:szCs w:val="22"/>
              </w:rPr>
              <w:t>7</w:t>
            </w:r>
          </w:p>
          <w:p w:rsidR="00AB128A" w:rsidRPr="00440E97" w:rsidRDefault="00D74709" w:rsidP="00F92E2E">
            <w:pPr>
              <w:jc w:val="center"/>
            </w:pPr>
            <w:r w:rsidRPr="00D74709">
              <w:rPr>
                <w:b/>
              </w:rPr>
              <w:t>«</w:t>
            </w:r>
            <w:r>
              <w:t> </w:t>
            </w:r>
            <w:r>
              <w:rPr>
                <w:rFonts w:cs="Times New Roman"/>
                <w:b/>
                <w:bCs/>
              </w:rPr>
              <w:t>Le gardien »</w:t>
            </w:r>
          </w:p>
        </w:tc>
        <w:tc>
          <w:tcPr>
            <w:tcW w:w="7655" w:type="dxa"/>
          </w:tcPr>
          <w:p w:rsidR="00AB128A" w:rsidRPr="00440E97" w:rsidRDefault="00AB128A" w:rsidP="00F92E2E">
            <w:pPr>
              <w:pStyle w:val="Default"/>
              <w:jc w:val="center"/>
              <w:rPr>
                <w:rFonts w:asciiTheme="minorHAnsi" w:hAnsiTheme="minorHAnsi"/>
                <w:sz w:val="22"/>
                <w:szCs w:val="22"/>
              </w:rPr>
            </w:pPr>
            <w:r w:rsidRPr="00440E97">
              <w:rPr>
                <w:rFonts w:asciiTheme="minorHAnsi" w:hAnsiTheme="minorHAnsi"/>
                <w:b/>
                <w:bCs/>
                <w:sz w:val="22"/>
                <w:szCs w:val="22"/>
              </w:rPr>
              <w:t xml:space="preserve">SITUATION D’APPRENTISSAGE N° </w:t>
            </w:r>
            <w:r w:rsidR="00D74709">
              <w:rPr>
                <w:rFonts w:asciiTheme="minorHAnsi" w:hAnsiTheme="minorHAnsi"/>
                <w:b/>
                <w:bCs/>
                <w:sz w:val="22"/>
                <w:szCs w:val="22"/>
              </w:rPr>
              <w:t>8</w:t>
            </w:r>
          </w:p>
          <w:p w:rsidR="00AB128A" w:rsidRPr="007D63DD" w:rsidRDefault="00D9292B" w:rsidP="00D9292B">
            <w:pPr>
              <w:autoSpaceDE w:val="0"/>
              <w:autoSpaceDN w:val="0"/>
              <w:adjustRightInd w:val="0"/>
              <w:jc w:val="center"/>
              <w:rPr>
                <w:rFonts w:cs="Times New Roman"/>
                <w:b/>
                <w:bCs/>
              </w:rPr>
            </w:pPr>
            <w:r>
              <w:rPr>
                <w:rFonts w:cs="Times New Roman"/>
                <w:b/>
                <w:bCs/>
              </w:rPr>
              <w:t>« </w:t>
            </w:r>
            <w:r w:rsidRPr="00B73406">
              <w:rPr>
                <w:rFonts w:cs="Times New Roman"/>
                <w:b/>
                <w:bCs/>
              </w:rPr>
              <w:t>Le</w:t>
            </w:r>
            <w:r>
              <w:rPr>
                <w:rFonts w:cs="Times New Roman"/>
                <w:b/>
                <w:bCs/>
              </w:rPr>
              <w:t xml:space="preserve"> combat de coq »</w:t>
            </w:r>
          </w:p>
        </w:tc>
      </w:tr>
      <w:tr w:rsidR="00AB128A" w:rsidTr="003775FA">
        <w:tc>
          <w:tcPr>
            <w:tcW w:w="7621" w:type="dxa"/>
          </w:tcPr>
          <w:p w:rsidR="00D74709" w:rsidRPr="00B34FBF" w:rsidRDefault="00D74709" w:rsidP="00D74709">
            <w:pPr>
              <w:pStyle w:val="Default"/>
              <w:rPr>
                <w:rFonts w:asciiTheme="minorHAnsi" w:hAnsiTheme="minorHAnsi"/>
                <w:bCs/>
                <w:sz w:val="22"/>
                <w:szCs w:val="22"/>
              </w:rPr>
            </w:pPr>
            <w:r w:rsidRPr="00B34FBF">
              <w:rPr>
                <w:rFonts w:asciiTheme="minorHAnsi" w:hAnsiTheme="minorHAnsi"/>
                <w:b/>
                <w:bCs/>
                <w:sz w:val="22"/>
                <w:szCs w:val="22"/>
                <w:u w:val="single"/>
              </w:rPr>
              <w:t>Objectif </w:t>
            </w:r>
            <w:r w:rsidRPr="00B34FBF">
              <w:rPr>
                <w:rFonts w:asciiTheme="minorHAnsi" w:hAnsiTheme="minorHAnsi"/>
                <w:b/>
                <w:bCs/>
                <w:sz w:val="22"/>
                <w:szCs w:val="22"/>
              </w:rPr>
              <w:t>:</w:t>
            </w:r>
            <w:r w:rsidRPr="00B34FBF">
              <w:rPr>
                <w:rFonts w:asciiTheme="minorHAnsi" w:hAnsiTheme="minorHAnsi"/>
                <w:bCs/>
                <w:sz w:val="22"/>
                <w:szCs w:val="22"/>
              </w:rPr>
              <w:t xml:space="preserve"> </w:t>
            </w:r>
            <w:r w:rsidRPr="00B34FBF">
              <w:rPr>
                <w:rFonts w:asciiTheme="minorHAnsi" w:hAnsiTheme="minorHAnsi"/>
                <w:sz w:val="22"/>
                <w:szCs w:val="22"/>
              </w:rPr>
              <w:t>Adapter son comportement à l’autre</w:t>
            </w:r>
            <w:r w:rsidRPr="00B34FBF">
              <w:rPr>
                <w:rFonts w:asciiTheme="minorHAnsi" w:hAnsiTheme="minorHAnsi"/>
                <w:b/>
                <w:i/>
                <w:sz w:val="22"/>
                <w:szCs w:val="22"/>
              </w:rPr>
              <w:t> </w:t>
            </w:r>
          </w:p>
          <w:p w:rsidR="00D74709" w:rsidRDefault="00D74709" w:rsidP="00D74709">
            <w:pPr>
              <w:pStyle w:val="Default"/>
              <w:rPr>
                <w:rFonts w:asciiTheme="minorHAnsi" w:hAnsiTheme="minorHAnsi"/>
                <w:sz w:val="22"/>
                <w:szCs w:val="22"/>
              </w:rPr>
            </w:pPr>
            <w:r w:rsidRPr="00B34FBF">
              <w:rPr>
                <w:rFonts w:asciiTheme="minorHAnsi" w:hAnsiTheme="minorHAnsi"/>
                <w:b/>
                <w:bCs/>
                <w:sz w:val="22"/>
                <w:szCs w:val="22"/>
                <w:u w:val="single"/>
              </w:rPr>
              <w:t>Compétence spécifique</w:t>
            </w:r>
            <w:r w:rsidRPr="00B34FBF">
              <w:rPr>
                <w:rFonts w:asciiTheme="minorHAnsi" w:hAnsiTheme="minorHAnsi"/>
                <w:b/>
                <w:bCs/>
                <w:sz w:val="22"/>
                <w:szCs w:val="22"/>
              </w:rPr>
              <w:t>:</w:t>
            </w:r>
            <w:r w:rsidRPr="00B34FBF">
              <w:rPr>
                <w:rFonts w:asciiTheme="minorHAnsi" w:hAnsiTheme="minorHAnsi"/>
                <w:bCs/>
                <w:sz w:val="22"/>
                <w:szCs w:val="22"/>
              </w:rPr>
              <w:t xml:space="preserve"> </w:t>
            </w:r>
            <w:r w:rsidRPr="00B34FBF">
              <w:rPr>
                <w:rFonts w:asciiTheme="minorHAnsi" w:hAnsiTheme="minorHAnsi"/>
                <w:sz w:val="22"/>
                <w:szCs w:val="22"/>
              </w:rPr>
              <w:t>passer rapidement de la situation d’attaquant et à la situation défenseur en prenant des informations sur l’autre.</w:t>
            </w:r>
          </w:p>
          <w:p w:rsidR="00D74709" w:rsidRDefault="00D74709" w:rsidP="00D74709">
            <w:pPr>
              <w:pStyle w:val="Default"/>
              <w:rPr>
                <w:rFonts w:asciiTheme="minorHAnsi" w:hAnsiTheme="minorHAnsi"/>
                <w:sz w:val="22"/>
                <w:szCs w:val="22"/>
              </w:rPr>
            </w:pP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Aménagement matériel et formes de groupement</w:t>
            </w:r>
          </w:p>
          <w:p w:rsidR="0077321B" w:rsidRPr="000510F5" w:rsidRDefault="00574554" w:rsidP="0077321B">
            <w:pPr>
              <w:pStyle w:val="Default"/>
              <w:rPr>
                <w:rFonts w:asciiTheme="minorHAnsi" w:hAnsiTheme="minorHAnsi"/>
                <w:sz w:val="22"/>
                <w:szCs w:val="22"/>
              </w:rPr>
            </w:pPr>
            <w:r>
              <w:rPr>
                <w:rFonts w:asciiTheme="minorHAnsi" w:hAnsiTheme="minorHAnsi"/>
                <w:sz w:val="22"/>
                <w:szCs w:val="22"/>
              </w:rPr>
              <w:t xml:space="preserve">- </w:t>
            </w:r>
            <w:r w:rsidRPr="000510F5">
              <w:rPr>
                <w:rFonts w:asciiTheme="minorHAnsi" w:hAnsiTheme="minorHAnsi"/>
                <w:sz w:val="22"/>
                <w:szCs w:val="22"/>
              </w:rPr>
              <w:t xml:space="preserve">5 espaces de </w:t>
            </w:r>
            <w:r w:rsidR="0077156A">
              <w:rPr>
                <w:rFonts w:asciiTheme="minorHAnsi" w:hAnsiTheme="minorHAnsi"/>
                <w:sz w:val="22"/>
                <w:szCs w:val="22"/>
              </w:rPr>
              <w:t>2 à 4</w:t>
            </w:r>
            <w:r w:rsidR="0077321B" w:rsidRPr="000510F5">
              <w:rPr>
                <w:rFonts w:asciiTheme="minorHAnsi" w:hAnsiTheme="minorHAnsi"/>
                <w:sz w:val="22"/>
                <w:szCs w:val="22"/>
              </w:rPr>
              <w:t xml:space="preserve"> tapis. </w:t>
            </w:r>
          </w:p>
          <w:p w:rsidR="0077321B" w:rsidRPr="000510F5" w:rsidRDefault="0077321B" w:rsidP="0077321B">
            <w:pPr>
              <w:pStyle w:val="Default"/>
              <w:rPr>
                <w:rFonts w:asciiTheme="minorHAnsi" w:hAnsiTheme="minorHAnsi"/>
                <w:sz w:val="22"/>
                <w:szCs w:val="22"/>
              </w:rPr>
            </w:pPr>
            <w:r w:rsidRPr="000510F5">
              <w:rPr>
                <w:rFonts w:asciiTheme="minorHAnsi" w:hAnsiTheme="minorHAnsi"/>
                <w:bCs/>
                <w:sz w:val="22"/>
                <w:szCs w:val="22"/>
              </w:rPr>
              <w:t xml:space="preserve">- 5 équipes de 4 combattants </w:t>
            </w:r>
          </w:p>
          <w:p w:rsidR="0077321B" w:rsidRPr="000510F5" w:rsidRDefault="0077321B" w:rsidP="0077321B">
            <w:pPr>
              <w:pStyle w:val="Default"/>
              <w:rPr>
                <w:rFonts w:asciiTheme="minorHAnsi" w:hAnsiTheme="minorHAnsi"/>
                <w:sz w:val="22"/>
                <w:szCs w:val="22"/>
              </w:rPr>
            </w:pPr>
            <w:r w:rsidRPr="000510F5">
              <w:rPr>
                <w:rFonts w:asciiTheme="minorHAnsi" w:hAnsiTheme="minorHAnsi"/>
                <w:sz w:val="22"/>
                <w:szCs w:val="22"/>
              </w:rPr>
              <w:t>- sur chaque espace s’affrontent 2 équipes (1 après l’autre)</w:t>
            </w:r>
          </w:p>
          <w:p w:rsidR="0077321B" w:rsidRPr="000510F5" w:rsidRDefault="0077321B" w:rsidP="0077321B">
            <w:pPr>
              <w:pStyle w:val="Default"/>
              <w:rPr>
                <w:rFonts w:asciiTheme="minorHAnsi" w:hAnsiTheme="minorHAnsi"/>
                <w:sz w:val="22"/>
                <w:szCs w:val="22"/>
              </w:rPr>
            </w:pPr>
            <w:r w:rsidRPr="000510F5">
              <w:rPr>
                <w:rFonts w:asciiTheme="minorHAnsi" w:hAnsiTheme="minorHAnsi"/>
                <w:sz w:val="22"/>
                <w:szCs w:val="22"/>
              </w:rPr>
              <w:t>- pour chaque espace, nous trouvons, à chaque assaut, 2 combattants, 1 arbitre, 1 secrétaire.</w:t>
            </w:r>
          </w:p>
          <w:p w:rsidR="0077321B" w:rsidRPr="000510F5" w:rsidRDefault="0077321B" w:rsidP="0077321B">
            <w:pPr>
              <w:pStyle w:val="Default"/>
              <w:rPr>
                <w:rFonts w:asciiTheme="minorHAnsi" w:hAnsiTheme="minorHAnsi"/>
                <w:sz w:val="22"/>
                <w:szCs w:val="22"/>
              </w:rPr>
            </w:pPr>
            <w:r w:rsidRPr="000510F5">
              <w:rPr>
                <w:rFonts w:asciiTheme="minorHAnsi" w:hAnsiTheme="minorHAnsi"/>
                <w:sz w:val="22"/>
                <w:szCs w:val="22"/>
              </w:rPr>
              <w:t>- 1 élève chronométreur pour toute la classe</w:t>
            </w:r>
          </w:p>
          <w:p w:rsidR="00AB128A" w:rsidRPr="000510F5" w:rsidRDefault="00AB128A" w:rsidP="00F92E2E">
            <w:pPr>
              <w:pStyle w:val="Default"/>
              <w:rPr>
                <w:rFonts w:asciiTheme="minorHAnsi" w:hAnsiTheme="minorHAnsi"/>
                <w:b/>
                <w:bCs/>
                <w:sz w:val="22"/>
                <w:szCs w:val="22"/>
              </w:rPr>
            </w:pPr>
            <w:r w:rsidRPr="000510F5">
              <w:rPr>
                <w:rFonts w:asciiTheme="minorHAnsi" w:hAnsiTheme="minorHAnsi"/>
                <w:b/>
                <w:bCs/>
                <w:sz w:val="22"/>
                <w:szCs w:val="22"/>
              </w:rPr>
              <w:t>But du jeu</w:t>
            </w:r>
          </w:p>
          <w:p w:rsidR="0077321B" w:rsidRPr="000510F5" w:rsidRDefault="0077321B" w:rsidP="00F92E2E">
            <w:pPr>
              <w:pStyle w:val="Default"/>
              <w:rPr>
                <w:rFonts w:asciiTheme="minorHAnsi" w:hAnsiTheme="minorHAnsi"/>
                <w:sz w:val="22"/>
                <w:szCs w:val="22"/>
              </w:rPr>
            </w:pPr>
            <w:r w:rsidRPr="000510F5">
              <w:rPr>
                <w:rFonts w:asciiTheme="minorHAnsi" w:hAnsiTheme="minorHAnsi"/>
                <w:sz w:val="22"/>
                <w:szCs w:val="22"/>
              </w:rPr>
              <w:t>A doit faire sortir B de l’aire de jeu.</w:t>
            </w:r>
          </w:p>
          <w:p w:rsidR="00AB128A" w:rsidRPr="000510F5" w:rsidRDefault="00AB128A" w:rsidP="00F92E2E">
            <w:pPr>
              <w:pStyle w:val="Default"/>
              <w:rPr>
                <w:rFonts w:asciiTheme="minorHAnsi" w:hAnsiTheme="minorHAnsi"/>
                <w:b/>
                <w:bCs/>
                <w:sz w:val="22"/>
                <w:szCs w:val="22"/>
              </w:rPr>
            </w:pPr>
            <w:r w:rsidRPr="000510F5">
              <w:rPr>
                <w:rFonts w:asciiTheme="minorHAnsi" w:hAnsiTheme="minorHAnsi"/>
                <w:b/>
                <w:bCs/>
                <w:sz w:val="22"/>
                <w:szCs w:val="22"/>
              </w:rPr>
              <w:t>Règles</w:t>
            </w:r>
          </w:p>
          <w:p w:rsidR="0077321B" w:rsidRPr="000510F5" w:rsidRDefault="0077321B" w:rsidP="00F92E2E">
            <w:pPr>
              <w:pStyle w:val="Default"/>
              <w:rPr>
                <w:rFonts w:asciiTheme="minorHAnsi" w:hAnsiTheme="minorHAnsi"/>
                <w:sz w:val="22"/>
                <w:szCs w:val="22"/>
              </w:rPr>
            </w:pPr>
            <w:r w:rsidRPr="000510F5">
              <w:rPr>
                <w:rFonts w:asciiTheme="minorHAnsi" w:hAnsiTheme="minorHAnsi"/>
                <w:sz w:val="22"/>
                <w:szCs w:val="22"/>
              </w:rPr>
              <w:t>A doit faire sortir B de l’aire de jeu</w:t>
            </w:r>
          </w:p>
          <w:p w:rsidR="00AB128A" w:rsidRPr="000510F5" w:rsidRDefault="00AB128A" w:rsidP="00F92E2E">
            <w:pPr>
              <w:pStyle w:val="Default"/>
              <w:rPr>
                <w:rFonts w:asciiTheme="minorHAnsi" w:hAnsiTheme="minorHAnsi"/>
                <w:sz w:val="22"/>
                <w:szCs w:val="22"/>
              </w:rPr>
            </w:pPr>
            <w:r w:rsidRPr="000510F5">
              <w:rPr>
                <w:rFonts w:asciiTheme="minorHAnsi" w:hAnsiTheme="minorHAnsi"/>
                <w:b/>
                <w:bCs/>
                <w:sz w:val="22"/>
                <w:szCs w:val="22"/>
              </w:rPr>
              <w:t>Critères de réussite.</w:t>
            </w:r>
          </w:p>
          <w:p w:rsidR="00125A8D" w:rsidRDefault="00AB128A" w:rsidP="0077321B">
            <w:pPr>
              <w:autoSpaceDE w:val="0"/>
              <w:autoSpaceDN w:val="0"/>
              <w:adjustRightInd w:val="0"/>
            </w:pPr>
            <w:r w:rsidRPr="000510F5">
              <w:t xml:space="preserve"> </w:t>
            </w:r>
            <w:r w:rsidR="0077321B" w:rsidRPr="000510F5">
              <w:t xml:space="preserve">B est sorti de l’aire de jeu (1 point pour A) </w:t>
            </w:r>
          </w:p>
          <w:p w:rsidR="00E66AC8" w:rsidRDefault="00E66AC8" w:rsidP="00A26304">
            <w:pPr>
              <w:autoSpaceDE w:val="0"/>
              <w:autoSpaceDN w:val="0"/>
              <w:adjustRightInd w:val="0"/>
              <w:jc w:val="center"/>
            </w:pPr>
          </w:p>
          <w:p w:rsidR="00125A8D" w:rsidRDefault="008A10F2" w:rsidP="00A26304">
            <w:pPr>
              <w:autoSpaceDE w:val="0"/>
              <w:autoSpaceDN w:val="0"/>
              <w:adjustRightInd w:val="0"/>
              <w:jc w:val="center"/>
            </w:pPr>
            <w:r>
              <w:rPr>
                <w:noProof/>
                <w:lang w:eastAsia="fr-FR"/>
              </w:rPr>
              <w:lastRenderedPageBreak/>
              <w:drawing>
                <wp:inline distT="0" distB="0" distL="0" distR="0">
                  <wp:extent cx="1628775" cy="1221581"/>
                  <wp:effectExtent l="19050" t="0" r="0" b="0"/>
                  <wp:docPr id="21" name="Image 5" descr="C:\Documents and Settings\Administrateur\Bureau\sauvegarde nadine\CAFIPEMFEPS\photos 2\DSC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eur\Bureau\sauvegarde nadine\CAFIPEMFEPS\photos 2\DSC00402.JPG"/>
                          <pic:cNvPicPr>
                            <a:picLocks noChangeAspect="1" noChangeArrowheads="1"/>
                          </pic:cNvPicPr>
                        </pic:nvPicPr>
                        <pic:blipFill>
                          <a:blip r:embed="rId32" cstate="print"/>
                          <a:srcRect/>
                          <a:stretch>
                            <a:fillRect/>
                          </a:stretch>
                        </pic:blipFill>
                        <pic:spPr bwMode="auto">
                          <a:xfrm>
                            <a:off x="0" y="0"/>
                            <a:ext cx="1631573" cy="1223680"/>
                          </a:xfrm>
                          <a:prstGeom prst="rect">
                            <a:avLst/>
                          </a:prstGeom>
                          <a:noFill/>
                          <a:ln w="9525">
                            <a:noFill/>
                            <a:miter lim="800000"/>
                            <a:headEnd/>
                            <a:tailEnd/>
                          </a:ln>
                        </pic:spPr>
                      </pic:pic>
                    </a:graphicData>
                  </a:graphic>
                </wp:inline>
              </w:drawing>
            </w:r>
            <w:r>
              <w:rPr>
                <w:noProof/>
                <w:lang w:eastAsia="fr-FR"/>
              </w:rPr>
              <w:drawing>
                <wp:inline distT="0" distB="0" distL="0" distR="0">
                  <wp:extent cx="1622425" cy="1216819"/>
                  <wp:effectExtent l="19050" t="0" r="0" b="0"/>
                  <wp:docPr id="22" name="Image 6" descr="C:\Documents and Settings\Administrateur\Bureau\sauvegarde nadine\CAFIPEMFEPS\photos 2\DSC0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eur\Bureau\sauvegarde nadine\CAFIPEMFEPS\photos 2\DSC00397.JPG"/>
                          <pic:cNvPicPr>
                            <a:picLocks noChangeAspect="1" noChangeArrowheads="1"/>
                          </pic:cNvPicPr>
                        </pic:nvPicPr>
                        <pic:blipFill>
                          <a:blip r:embed="rId33" cstate="print"/>
                          <a:srcRect/>
                          <a:stretch>
                            <a:fillRect/>
                          </a:stretch>
                        </pic:blipFill>
                        <pic:spPr bwMode="auto">
                          <a:xfrm>
                            <a:off x="0" y="0"/>
                            <a:ext cx="1622425" cy="1216819"/>
                          </a:xfrm>
                          <a:prstGeom prst="rect">
                            <a:avLst/>
                          </a:prstGeom>
                          <a:noFill/>
                          <a:ln w="9525">
                            <a:noFill/>
                            <a:miter lim="800000"/>
                            <a:headEnd/>
                            <a:tailEnd/>
                          </a:ln>
                        </pic:spPr>
                      </pic:pic>
                    </a:graphicData>
                  </a:graphic>
                </wp:inline>
              </w:drawing>
            </w:r>
          </w:p>
          <w:p w:rsidR="00125A8D" w:rsidRDefault="00125A8D" w:rsidP="0077321B">
            <w:pPr>
              <w:autoSpaceDE w:val="0"/>
              <w:autoSpaceDN w:val="0"/>
              <w:adjustRightInd w:val="0"/>
            </w:pPr>
          </w:p>
          <w:p w:rsidR="00CB60FB" w:rsidRPr="00440E97" w:rsidRDefault="00CB60FB" w:rsidP="0077321B">
            <w:pPr>
              <w:autoSpaceDE w:val="0"/>
              <w:autoSpaceDN w:val="0"/>
              <w:adjustRightInd w:val="0"/>
            </w:pPr>
          </w:p>
          <w:p w:rsidR="00AB128A" w:rsidRPr="00440E97" w:rsidRDefault="00AB128A" w:rsidP="00D74709"/>
        </w:tc>
        <w:tc>
          <w:tcPr>
            <w:tcW w:w="7655" w:type="dxa"/>
          </w:tcPr>
          <w:p w:rsidR="00D9292B" w:rsidRPr="00B34FBF" w:rsidRDefault="00D9292B" w:rsidP="00D9292B">
            <w:pPr>
              <w:pStyle w:val="Default"/>
              <w:rPr>
                <w:rFonts w:asciiTheme="minorHAnsi" w:hAnsiTheme="minorHAnsi"/>
                <w:bCs/>
                <w:sz w:val="22"/>
                <w:szCs w:val="22"/>
              </w:rPr>
            </w:pPr>
            <w:r w:rsidRPr="00B34FBF">
              <w:rPr>
                <w:rFonts w:asciiTheme="minorHAnsi" w:hAnsiTheme="minorHAnsi"/>
                <w:b/>
                <w:bCs/>
                <w:sz w:val="22"/>
                <w:szCs w:val="22"/>
                <w:u w:val="single"/>
              </w:rPr>
              <w:lastRenderedPageBreak/>
              <w:t>Objectif </w:t>
            </w:r>
            <w:r w:rsidRPr="00B34FBF">
              <w:rPr>
                <w:rFonts w:asciiTheme="minorHAnsi" w:hAnsiTheme="minorHAnsi"/>
                <w:b/>
                <w:bCs/>
                <w:sz w:val="22"/>
                <w:szCs w:val="22"/>
              </w:rPr>
              <w:t>:</w:t>
            </w:r>
            <w:r w:rsidRPr="00B34FBF">
              <w:rPr>
                <w:rFonts w:asciiTheme="minorHAnsi" w:hAnsiTheme="minorHAnsi"/>
                <w:bCs/>
                <w:sz w:val="22"/>
                <w:szCs w:val="22"/>
              </w:rPr>
              <w:t xml:space="preserve"> </w:t>
            </w:r>
            <w:r w:rsidRPr="00B34FBF">
              <w:rPr>
                <w:rFonts w:asciiTheme="minorHAnsi" w:hAnsiTheme="minorHAnsi"/>
                <w:sz w:val="22"/>
                <w:szCs w:val="22"/>
              </w:rPr>
              <w:t>Adapter son comportement à l’autre</w:t>
            </w:r>
            <w:r w:rsidRPr="00B34FBF">
              <w:rPr>
                <w:rFonts w:asciiTheme="minorHAnsi" w:hAnsiTheme="minorHAnsi"/>
                <w:b/>
                <w:i/>
                <w:sz w:val="22"/>
                <w:szCs w:val="22"/>
              </w:rPr>
              <w:t> </w:t>
            </w:r>
          </w:p>
          <w:p w:rsidR="00D9292B" w:rsidRDefault="00D9292B" w:rsidP="00D9292B">
            <w:pPr>
              <w:pStyle w:val="Default"/>
              <w:rPr>
                <w:rFonts w:asciiTheme="minorHAnsi" w:hAnsiTheme="minorHAnsi"/>
                <w:sz w:val="22"/>
                <w:szCs w:val="22"/>
              </w:rPr>
            </w:pPr>
            <w:r w:rsidRPr="00B34FBF">
              <w:rPr>
                <w:rFonts w:asciiTheme="minorHAnsi" w:hAnsiTheme="minorHAnsi"/>
                <w:b/>
                <w:bCs/>
                <w:sz w:val="22"/>
                <w:szCs w:val="22"/>
                <w:u w:val="single"/>
              </w:rPr>
              <w:t>Compétence spécifique</w:t>
            </w:r>
            <w:r w:rsidRPr="00B34FBF">
              <w:rPr>
                <w:rFonts w:asciiTheme="minorHAnsi" w:hAnsiTheme="minorHAnsi"/>
                <w:b/>
                <w:bCs/>
                <w:sz w:val="22"/>
                <w:szCs w:val="22"/>
              </w:rPr>
              <w:t>:</w:t>
            </w:r>
            <w:r w:rsidRPr="00B34FBF">
              <w:rPr>
                <w:rFonts w:asciiTheme="minorHAnsi" w:hAnsiTheme="minorHAnsi"/>
                <w:bCs/>
                <w:sz w:val="22"/>
                <w:szCs w:val="22"/>
              </w:rPr>
              <w:t xml:space="preserve"> </w:t>
            </w:r>
            <w:r w:rsidRPr="00B34FBF">
              <w:rPr>
                <w:rFonts w:asciiTheme="minorHAnsi" w:hAnsiTheme="minorHAnsi"/>
                <w:sz w:val="22"/>
                <w:szCs w:val="22"/>
              </w:rPr>
              <w:t>passer rapidement de la situation d’attaquant et à la situation défenseur en prenant des informations sur l’autre.</w:t>
            </w:r>
          </w:p>
          <w:p w:rsidR="00D9292B" w:rsidRDefault="00D9292B" w:rsidP="00F92E2E">
            <w:pPr>
              <w:pStyle w:val="Default"/>
              <w:rPr>
                <w:rFonts w:asciiTheme="minorHAnsi" w:hAnsiTheme="minorHAnsi"/>
                <w:b/>
                <w:bCs/>
                <w:sz w:val="22"/>
                <w:szCs w:val="22"/>
              </w:rPr>
            </w:pP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Aménagement matériel et formes de groupement</w:t>
            </w:r>
          </w:p>
          <w:p w:rsidR="00A531B6" w:rsidRPr="000510F5" w:rsidRDefault="00A531B6" w:rsidP="00A531B6">
            <w:pPr>
              <w:pStyle w:val="Default"/>
              <w:rPr>
                <w:rFonts w:asciiTheme="minorHAnsi" w:hAnsiTheme="minorHAnsi"/>
                <w:sz w:val="22"/>
                <w:szCs w:val="22"/>
              </w:rPr>
            </w:pPr>
            <w:r>
              <w:rPr>
                <w:rFonts w:asciiTheme="minorHAnsi" w:hAnsiTheme="minorHAnsi"/>
                <w:sz w:val="22"/>
                <w:szCs w:val="22"/>
              </w:rPr>
              <w:t xml:space="preserve">- </w:t>
            </w:r>
            <w:r w:rsidRPr="000510F5">
              <w:rPr>
                <w:rFonts w:asciiTheme="minorHAnsi" w:hAnsiTheme="minorHAnsi"/>
                <w:sz w:val="22"/>
                <w:szCs w:val="22"/>
              </w:rPr>
              <w:t xml:space="preserve">5 espaces de </w:t>
            </w:r>
            <w:r w:rsidR="005071EA">
              <w:rPr>
                <w:rFonts w:asciiTheme="minorHAnsi" w:hAnsiTheme="minorHAnsi"/>
                <w:sz w:val="22"/>
                <w:szCs w:val="22"/>
              </w:rPr>
              <w:t>2,</w:t>
            </w:r>
            <w:r w:rsidRPr="000510F5">
              <w:rPr>
                <w:rFonts w:asciiTheme="minorHAnsi" w:hAnsiTheme="minorHAnsi"/>
                <w:sz w:val="22"/>
                <w:szCs w:val="22"/>
              </w:rPr>
              <w:t>3</w:t>
            </w:r>
            <w:r w:rsidR="005071EA">
              <w:rPr>
                <w:rFonts w:asciiTheme="minorHAnsi" w:hAnsiTheme="minorHAnsi"/>
                <w:sz w:val="22"/>
                <w:szCs w:val="22"/>
              </w:rPr>
              <w:t xml:space="preserve"> ou 4</w:t>
            </w:r>
            <w:r w:rsidRPr="000510F5">
              <w:rPr>
                <w:rFonts w:asciiTheme="minorHAnsi" w:hAnsiTheme="minorHAnsi"/>
                <w:sz w:val="22"/>
                <w:szCs w:val="22"/>
              </w:rPr>
              <w:t xml:space="preserve"> tapis. </w:t>
            </w:r>
          </w:p>
          <w:p w:rsidR="00A531B6" w:rsidRPr="000510F5" w:rsidRDefault="00A531B6" w:rsidP="00A531B6">
            <w:pPr>
              <w:pStyle w:val="Default"/>
              <w:rPr>
                <w:rFonts w:asciiTheme="minorHAnsi" w:hAnsiTheme="minorHAnsi"/>
                <w:sz w:val="22"/>
                <w:szCs w:val="22"/>
              </w:rPr>
            </w:pPr>
            <w:r w:rsidRPr="000510F5">
              <w:rPr>
                <w:rFonts w:asciiTheme="minorHAnsi" w:hAnsiTheme="minorHAnsi"/>
                <w:bCs/>
                <w:sz w:val="22"/>
                <w:szCs w:val="22"/>
              </w:rPr>
              <w:t xml:space="preserve">- 5 équipes de 4 combattants </w:t>
            </w:r>
          </w:p>
          <w:p w:rsidR="00A531B6" w:rsidRPr="000510F5" w:rsidRDefault="00A531B6" w:rsidP="00A531B6">
            <w:pPr>
              <w:pStyle w:val="Default"/>
              <w:rPr>
                <w:rFonts w:asciiTheme="minorHAnsi" w:hAnsiTheme="minorHAnsi"/>
                <w:sz w:val="22"/>
                <w:szCs w:val="22"/>
              </w:rPr>
            </w:pPr>
            <w:r w:rsidRPr="000510F5">
              <w:rPr>
                <w:rFonts w:asciiTheme="minorHAnsi" w:hAnsiTheme="minorHAnsi"/>
                <w:sz w:val="22"/>
                <w:szCs w:val="22"/>
              </w:rPr>
              <w:t>- sur chaque espace s’affrontent 2 équipes (1 après l’autre)</w:t>
            </w:r>
          </w:p>
          <w:p w:rsidR="00A531B6" w:rsidRPr="000510F5" w:rsidRDefault="00A531B6" w:rsidP="00A531B6">
            <w:pPr>
              <w:pStyle w:val="Default"/>
              <w:rPr>
                <w:rFonts w:asciiTheme="minorHAnsi" w:hAnsiTheme="minorHAnsi"/>
                <w:sz w:val="22"/>
                <w:szCs w:val="22"/>
              </w:rPr>
            </w:pPr>
            <w:r w:rsidRPr="000510F5">
              <w:rPr>
                <w:rFonts w:asciiTheme="minorHAnsi" w:hAnsiTheme="minorHAnsi"/>
                <w:sz w:val="22"/>
                <w:szCs w:val="22"/>
              </w:rPr>
              <w:t>- pour chaque espace, nous trouvons, à chaque assaut, 2 combattants, 1 arbitre, 1 secrétaire.</w:t>
            </w:r>
          </w:p>
          <w:p w:rsidR="00A531B6" w:rsidRPr="000510F5" w:rsidRDefault="00A531B6" w:rsidP="00A531B6">
            <w:pPr>
              <w:pStyle w:val="Default"/>
              <w:rPr>
                <w:rFonts w:asciiTheme="minorHAnsi" w:hAnsiTheme="minorHAnsi"/>
                <w:sz w:val="22"/>
                <w:szCs w:val="22"/>
              </w:rPr>
            </w:pPr>
            <w:r w:rsidRPr="000510F5">
              <w:rPr>
                <w:rFonts w:asciiTheme="minorHAnsi" w:hAnsiTheme="minorHAnsi"/>
                <w:sz w:val="22"/>
                <w:szCs w:val="22"/>
              </w:rPr>
              <w:t>- 1 élève chronométreur pour toute la classe</w:t>
            </w: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But du jeu</w:t>
            </w:r>
          </w:p>
          <w:p w:rsidR="00A531B6" w:rsidRPr="00A531B6" w:rsidRDefault="00A531B6" w:rsidP="00F92E2E">
            <w:pPr>
              <w:pStyle w:val="Default"/>
              <w:rPr>
                <w:rFonts w:asciiTheme="minorHAnsi" w:hAnsiTheme="minorHAnsi"/>
                <w:sz w:val="22"/>
                <w:szCs w:val="22"/>
              </w:rPr>
            </w:pPr>
            <w:r w:rsidRPr="00A531B6">
              <w:rPr>
                <w:rFonts w:asciiTheme="minorHAnsi" w:hAnsiTheme="minorHAnsi"/>
                <w:bCs/>
                <w:sz w:val="22"/>
                <w:szCs w:val="22"/>
              </w:rPr>
              <w:t>Déséquilibrer l’adversaire</w:t>
            </w:r>
            <w:r w:rsidR="0043042F">
              <w:rPr>
                <w:rFonts w:asciiTheme="minorHAnsi" w:hAnsiTheme="minorHAnsi"/>
                <w:bCs/>
                <w:sz w:val="22"/>
                <w:szCs w:val="22"/>
              </w:rPr>
              <w:t xml:space="preserve"> sans se faire déséquilibrer</w:t>
            </w:r>
            <w:r w:rsidRPr="00A531B6">
              <w:rPr>
                <w:rFonts w:asciiTheme="minorHAnsi" w:hAnsiTheme="minorHAnsi"/>
                <w:bCs/>
                <w:sz w:val="22"/>
                <w:szCs w:val="22"/>
              </w:rPr>
              <w:t>.</w:t>
            </w: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Règles</w:t>
            </w:r>
          </w:p>
          <w:p w:rsidR="00A531B6" w:rsidRPr="00B73406" w:rsidRDefault="00A531B6" w:rsidP="00A531B6">
            <w:pPr>
              <w:autoSpaceDE w:val="0"/>
              <w:autoSpaceDN w:val="0"/>
              <w:adjustRightInd w:val="0"/>
              <w:rPr>
                <w:rFonts w:cs="Times New Roman"/>
              </w:rPr>
            </w:pPr>
            <w:r w:rsidRPr="00B73406">
              <w:rPr>
                <w:rFonts w:cs="Times New Roman"/>
              </w:rPr>
              <w:t>Accroupis face à face, pousser l’autre pour le déséquilibrer, mains contre mains (les mains sont ouvertes).</w:t>
            </w: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Critères de réussite.</w:t>
            </w:r>
          </w:p>
          <w:p w:rsidR="00A531B6" w:rsidRDefault="00A531B6" w:rsidP="00F92E2E">
            <w:pPr>
              <w:pStyle w:val="Default"/>
              <w:rPr>
                <w:rFonts w:asciiTheme="minorHAnsi" w:hAnsiTheme="minorHAnsi"/>
                <w:bCs/>
                <w:sz w:val="22"/>
                <w:szCs w:val="22"/>
              </w:rPr>
            </w:pPr>
            <w:r w:rsidRPr="00A531B6">
              <w:rPr>
                <w:rFonts w:asciiTheme="minorHAnsi" w:hAnsiTheme="minorHAnsi"/>
                <w:bCs/>
                <w:sz w:val="22"/>
                <w:szCs w:val="22"/>
              </w:rPr>
              <w:t>L’adversaire est tombé ou est sorti de l’aire de jeu.</w:t>
            </w:r>
            <w:r>
              <w:rPr>
                <w:rFonts w:asciiTheme="minorHAnsi" w:hAnsiTheme="minorHAnsi"/>
                <w:bCs/>
                <w:sz w:val="22"/>
                <w:szCs w:val="22"/>
              </w:rPr>
              <w:t xml:space="preserve"> L’adversaire est sort</w:t>
            </w:r>
            <w:r w:rsidR="00CE4918">
              <w:rPr>
                <w:rFonts w:asciiTheme="minorHAnsi" w:hAnsiTheme="minorHAnsi"/>
                <w:bCs/>
                <w:sz w:val="22"/>
                <w:szCs w:val="22"/>
              </w:rPr>
              <w:t>i</w:t>
            </w:r>
            <w:r>
              <w:rPr>
                <w:rFonts w:asciiTheme="minorHAnsi" w:hAnsiTheme="minorHAnsi"/>
                <w:bCs/>
                <w:sz w:val="22"/>
                <w:szCs w:val="22"/>
              </w:rPr>
              <w:t xml:space="preserve"> (1 point), l’adversaire est tombé (2 points).</w:t>
            </w:r>
          </w:p>
          <w:p w:rsidR="00E66AC8" w:rsidRDefault="00E66AC8" w:rsidP="00E66AC8">
            <w:pPr>
              <w:pStyle w:val="Default"/>
              <w:jc w:val="center"/>
              <w:rPr>
                <w:rFonts w:asciiTheme="minorHAnsi" w:hAnsiTheme="minorHAnsi"/>
                <w:bCs/>
                <w:sz w:val="22"/>
                <w:szCs w:val="22"/>
              </w:rPr>
            </w:pPr>
          </w:p>
          <w:p w:rsidR="00A531B6" w:rsidRDefault="00E66AC8" w:rsidP="00E66AC8">
            <w:pPr>
              <w:pStyle w:val="Default"/>
              <w:jc w:val="center"/>
              <w:rPr>
                <w:rFonts w:asciiTheme="minorHAnsi" w:hAnsiTheme="minorHAnsi"/>
                <w:bCs/>
                <w:sz w:val="22"/>
                <w:szCs w:val="22"/>
              </w:rPr>
            </w:pPr>
            <w:r>
              <w:rPr>
                <w:rFonts w:asciiTheme="minorHAnsi" w:hAnsiTheme="minorHAnsi"/>
                <w:bCs/>
                <w:noProof/>
                <w:sz w:val="22"/>
                <w:szCs w:val="22"/>
                <w:lang w:eastAsia="fr-FR"/>
              </w:rPr>
              <w:lastRenderedPageBreak/>
              <w:drawing>
                <wp:inline distT="0" distB="0" distL="0" distR="0">
                  <wp:extent cx="1612900" cy="1209675"/>
                  <wp:effectExtent l="19050" t="0" r="6350" b="0"/>
                  <wp:docPr id="13" name="Image 1" descr="C:\Documents and Settings\Administrateur\Bureau\sauvegarde nadine\CAFIPEMFEPS\photos 3\DSC0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eur\Bureau\sauvegarde nadine\CAFIPEMFEPS\photos 3\DSC00461.JPG"/>
                          <pic:cNvPicPr>
                            <a:picLocks noChangeAspect="1" noChangeArrowheads="1"/>
                          </pic:cNvPicPr>
                        </pic:nvPicPr>
                        <pic:blipFill>
                          <a:blip r:embed="rId34" cstate="print"/>
                          <a:srcRect/>
                          <a:stretch>
                            <a:fillRect/>
                          </a:stretch>
                        </pic:blipFill>
                        <pic:spPr bwMode="auto">
                          <a:xfrm>
                            <a:off x="0" y="0"/>
                            <a:ext cx="1612900" cy="1209675"/>
                          </a:xfrm>
                          <a:prstGeom prst="rect">
                            <a:avLst/>
                          </a:prstGeom>
                          <a:noFill/>
                          <a:ln w="9525">
                            <a:noFill/>
                            <a:miter lim="800000"/>
                            <a:headEnd/>
                            <a:tailEnd/>
                          </a:ln>
                        </pic:spPr>
                      </pic:pic>
                    </a:graphicData>
                  </a:graphic>
                </wp:inline>
              </w:drawing>
            </w:r>
            <w:r>
              <w:rPr>
                <w:rFonts w:asciiTheme="minorHAnsi" w:hAnsiTheme="minorHAnsi"/>
                <w:bCs/>
                <w:noProof/>
                <w:sz w:val="22"/>
                <w:szCs w:val="22"/>
                <w:lang w:eastAsia="fr-FR"/>
              </w:rPr>
              <w:drawing>
                <wp:inline distT="0" distB="0" distL="0" distR="0">
                  <wp:extent cx="1619250" cy="1214438"/>
                  <wp:effectExtent l="19050" t="0" r="0" b="0"/>
                  <wp:docPr id="19" name="Image 2" descr="C:\Documents and Settings\Administrateur\Bureau\sauvegarde nadine\CAFIPEMFEPS\photos 3\DSC0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eur\Bureau\sauvegarde nadine\CAFIPEMFEPS\photos 3\DSC00466.JPG"/>
                          <pic:cNvPicPr>
                            <a:picLocks noChangeAspect="1" noChangeArrowheads="1"/>
                          </pic:cNvPicPr>
                        </pic:nvPicPr>
                        <pic:blipFill>
                          <a:blip r:embed="rId35" cstate="print"/>
                          <a:srcRect/>
                          <a:stretch>
                            <a:fillRect/>
                          </a:stretch>
                        </pic:blipFill>
                        <pic:spPr bwMode="auto">
                          <a:xfrm>
                            <a:off x="0" y="0"/>
                            <a:ext cx="1619250" cy="1214438"/>
                          </a:xfrm>
                          <a:prstGeom prst="rect">
                            <a:avLst/>
                          </a:prstGeom>
                          <a:noFill/>
                          <a:ln w="9525">
                            <a:noFill/>
                            <a:miter lim="800000"/>
                            <a:headEnd/>
                            <a:tailEnd/>
                          </a:ln>
                        </pic:spPr>
                      </pic:pic>
                    </a:graphicData>
                  </a:graphic>
                </wp:inline>
              </w:drawing>
            </w:r>
          </w:p>
          <w:p w:rsidR="00A531B6" w:rsidRDefault="00A531B6" w:rsidP="00F92E2E">
            <w:pPr>
              <w:pStyle w:val="Default"/>
              <w:rPr>
                <w:rFonts w:asciiTheme="minorHAnsi" w:hAnsiTheme="minorHAnsi"/>
                <w:bCs/>
                <w:sz w:val="22"/>
                <w:szCs w:val="22"/>
              </w:rPr>
            </w:pPr>
          </w:p>
          <w:p w:rsidR="00A531B6" w:rsidRPr="00A531B6" w:rsidRDefault="00A531B6" w:rsidP="00F92E2E">
            <w:pPr>
              <w:pStyle w:val="Default"/>
              <w:rPr>
                <w:rFonts w:asciiTheme="minorHAnsi" w:hAnsiTheme="minorHAnsi"/>
                <w:sz w:val="22"/>
                <w:szCs w:val="22"/>
              </w:rPr>
            </w:pPr>
          </w:p>
          <w:p w:rsidR="00AB128A" w:rsidRPr="00B73406" w:rsidRDefault="00AB128A" w:rsidP="00F92E2E">
            <w:pPr>
              <w:autoSpaceDE w:val="0"/>
              <w:autoSpaceDN w:val="0"/>
              <w:adjustRightInd w:val="0"/>
            </w:pPr>
          </w:p>
        </w:tc>
      </w:tr>
    </w:tbl>
    <w:p w:rsidR="00AB128A" w:rsidRDefault="00AB128A"/>
    <w:p w:rsidR="007D4CC7" w:rsidRDefault="007D4CC7"/>
    <w:p w:rsidR="007D4CC7" w:rsidRDefault="007D4CC7"/>
    <w:tbl>
      <w:tblPr>
        <w:tblStyle w:val="Grilledutableau"/>
        <w:tblW w:w="0" w:type="auto"/>
        <w:tblLook w:val="04A0" w:firstRow="1" w:lastRow="0" w:firstColumn="1" w:lastColumn="0" w:noHBand="0" w:noVBand="1"/>
      </w:tblPr>
      <w:tblGrid>
        <w:gridCol w:w="7621"/>
        <w:gridCol w:w="7655"/>
      </w:tblGrid>
      <w:tr w:rsidR="00AB128A" w:rsidTr="003775FA">
        <w:tc>
          <w:tcPr>
            <w:tcW w:w="7621" w:type="dxa"/>
          </w:tcPr>
          <w:p w:rsidR="00AB128A" w:rsidRPr="00440E97" w:rsidRDefault="00AB128A" w:rsidP="00F92E2E">
            <w:pPr>
              <w:pStyle w:val="Default"/>
              <w:jc w:val="center"/>
              <w:rPr>
                <w:rFonts w:asciiTheme="minorHAnsi" w:hAnsiTheme="minorHAnsi"/>
                <w:sz w:val="22"/>
                <w:szCs w:val="22"/>
              </w:rPr>
            </w:pPr>
            <w:r>
              <w:br w:type="page"/>
            </w:r>
            <w:r>
              <w:br w:type="page"/>
            </w:r>
            <w:r w:rsidRPr="00440E97">
              <w:rPr>
                <w:rFonts w:asciiTheme="minorHAnsi" w:hAnsiTheme="minorHAnsi"/>
                <w:b/>
                <w:bCs/>
                <w:sz w:val="22"/>
                <w:szCs w:val="22"/>
              </w:rPr>
              <w:t xml:space="preserve">SITUATION D’APPRENTISSAGE N° </w:t>
            </w:r>
            <w:r w:rsidR="00D9292B">
              <w:rPr>
                <w:rFonts w:asciiTheme="minorHAnsi" w:hAnsiTheme="minorHAnsi"/>
                <w:b/>
                <w:bCs/>
                <w:sz w:val="22"/>
                <w:szCs w:val="22"/>
              </w:rPr>
              <w:t>9</w:t>
            </w:r>
          </w:p>
          <w:p w:rsidR="00AB128A" w:rsidRPr="00440E97" w:rsidRDefault="00D9292B" w:rsidP="00F92E2E">
            <w:pPr>
              <w:jc w:val="center"/>
            </w:pPr>
            <w:r w:rsidRPr="00D9292B">
              <w:rPr>
                <w:b/>
              </w:rPr>
              <w:t>« </w:t>
            </w:r>
            <w:r>
              <w:rPr>
                <w:rFonts w:cs="Times New Roman"/>
                <w:b/>
                <w:bCs/>
              </w:rPr>
              <w:t>Le touche chevilles »</w:t>
            </w:r>
          </w:p>
        </w:tc>
        <w:tc>
          <w:tcPr>
            <w:tcW w:w="7655" w:type="dxa"/>
          </w:tcPr>
          <w:p w:rsidR="00AB128A" w:rsidRPr="00440E97" w:rsidRDefault="00AB128A" w:rsidP="00F92E2E">
            <w:pPr>
              <w:pStyle w:val="Default"/>
              <w:jc w:val="center"/>
              <w:rPr>
                <w:rFonts w:asciiTheme="minorHAnsi" w:hAnsiTheme="minorHAnsi"/>
                <w:sz w:val="22"/>
                <w:szCs w:val="22"/>
              </w:rPr>
            </w:pPr>
            <w:r w:rsidRPr="00440E97">
              <w:rPr>
                <w:rFonts w:asciiTheme="minorHAnsi" w:hAnsiTheme="minorHAnsi"/>
                <w:b/>
                <w:bCs/>
                <w:sz w:val="22"/>
                <w:szCs w:val="22"/>
              </w:rPr>
              <w:t xml:space="preserve">SITUATION D’APPRENTISSAGE N° </w:t>
            </w:r>
            <w:r w:rsidR="00762060">
              <w:rPr>
                <w:rFonts w:asciiTheme="minorHAnsi" w:hAnsiTheme="minorHAnsi"/>
                <w:b/>
                <w:bCs/>
                <w:sz w:val="22"/>
                <w:szCs w:val="22"/>
              </w:rPr>
              <w:t>10</w:t>
            </w:r>
          </w:p>
          <w:p w:rsidR="00AB128A" w:rsidRPr="007D63DD" w:rsidRDefault="009E363C" w:rsidP="00F92E2E">
            <w:pPr>
              <w:autoSpaceDE w:val="0"/>
              <w:autoSpaceDN w:val="0"/>
              <w:adjustRightInd w:val="0"/>
              <w:jc w:val="center"/>
              <w:rPr>
                <w:rFonts w:cs="Times New Roman"/>
                <w:b/>
                <w:bCs/>
              </w:rPr>
            </w:pPr>
            <w:r>
              <w:rPr>
                <w:rFonts w:cs="Times New Roman"/>
                <w:b/>
                <w:bCs/>
              </w:rPr>
              <w:t>« Le ballon tiraillé »</w:t>
            </w:r>
          </w:p>
        </w:tc>
      </w:tr>
      <w:tr w:rsidR="00AB128A" w:rsidTr="003775FA">
        <w:tc>
          <w:tcPr>
            <w:tcW w:w="7621" w:type="dxa"/>
          </w:tcPr>
          <w:p w:rsidR="00574554" w:rsidRPr="00B34FBF" w:rsidRDefault="00574554" w:rsidP="00574554">
            <w:pPr>
              <w:pStyle w:val="Default"/>
              <w:rPr>
                <w:rFonts w:asciiTheme="minorHAnsi" w:hAnsiTheme="minorHAnsi"/>
                <w:bCs/>
                <w:sz w:val="22"/>
                <w:szCs w:val="22"/>
              </w:rPr>
            </w:pPr>
            <w:r w:rsidRPr="00B34FBF">
              <w:rPr>
                <w:rFonts w:asciiTheme="minorHAnsi" w:hAnsiTheme="minorHAnsi"/>
                <w:b/>
                <w:bCs/>
                <w:sz w:val="22"/>
                <w:szCs w:val="22"/>
                <w:u w:val="single"/>
              </w:rPr>
              <w:t>Objectif </w:t>
            </w:r>
            <w:r w:rsidRPr="00B34FBF">
              <w:rPr>
                <w:rFonts w:asciiTheme="minorHAnsi" w:hAnsiTheme="minorHAnsi"/>
                <w:b/>
                <w:bCs/>
                <w:sz w:val="22"/>
                <w:szCs w:val="22"/>
              </w:rPr>
              <w:t>:</w:t>
            </w:r>
            <w:r w:rsidRPr="00B34FBF">
              <w:rPr>
                <w:rFonts w:asciiTheme="minorHAnsi" w:hAnsiTheme="minorHAnsi"/>
                <w:bCs/>
                <w:sz w:val="22"/>
                <w:szCs w:val="22"/>
              </w:rPr>
              <w:t xml:space="preserve"> </w:t>
            </w:r>
            <w:r w:rsidRPr="00B34FBF">
              <w:rPr>
                <w:rFonts w:asciiTheme="minorHAnsi" w:hAnsiTheme="minorHAnsi"/>
                <w:sz w:val="22"/>
                <w:szCs w:val="22"/>
              </w:rPr>
              <w:t>Adapter son comportement à l’autre</w:t>
            </w:r>
            <w:r w:rsidRPr="00B34FBF">
              <w:rPr>
                <w:rFonts w:asciiTheme="minorHAnsi" w:hAnsiTheme="minorHAnsi"/>
                <w:b/>
                <w:i/>
                <w:sz w:val="22"/>
                <w:szCs w:val="22"/>
              </w:rPr>
              <w:t> </w:t>
            </w:r>
          </w:p>
          <w:p w:rsidR="00574554" w:rsidRDefault="00574554" w:rsidP="00574554">
            <w:pPr>
              <w:pStyle w:val="Default"/>
              <w:rPr>
                <w:rFonts w:asciiTheme="minorHAnsi" w:hAnsiTheme="minorHAnsi"/>
                <w:sz w:val="22"/>
                <w:szCs w:val="22"/>
              </w:rPr>
            </w:pPr>
            <w:r w:rsidRPr="00B34FBF">
              <w:rPr>
                <w:rFonts w:asciiTheme="minorHAnsi" w:hAnsiTheme="minorHAnsi"/>
                <w:b/>
                <w:bCs/>
                <w:sz w:val="22"/>
                <w:szCs w:val="22"/>
                <w:u w:val="single"/>
              </w:rPr>
              <w:t>Compétence spécifique</w:t>
            </w:r>
            <w:r w:rsidRPr="00B34FBF">
              <w:rPr>
                <w:rFonts w:asciiTheme="minorHAnsi" w:hAnsiTheme="minorHAnsi"/>
                <w:b/>
                <w:bCs/>
                <w:sz w:val="22"/>
                <w:szCs w:val="22"/>
              </w:rPr>
              <w:t>:</w:t>
            </w:r>
            <w:r w:rsidRPr="00B34FBF">
              <w:rPr>
                <w:rFonts w:asciiTheme="minorHAnsi" w:hAnsiTheme="minorHAnsi"/>
                <w:bCs/>
                <w:sz w:val="22"/>
                <w:szCs w:val="22"/>
              </w:rPr>
              <w:t xml:space="preserve"> </w:t>
            </w:r>
            <w:r w:rsidRPr="00B34FBF">
              <w:rPr>
                <w:rFonts w:asciiTheme="minorHAnsi" w:hAnsiTheme="minorHAnsi"/>
                <w:sz w:val="22"/>
                <w:szCs w:val="22"/>
              </w:rPr>
              <w:t>passer rapidement de la situation d’attaquant et à la situation défenseur en prenant des informations sur l’autre.</w:t>
            </w:r>
          </w:p>
          <w:p w:rsidR="00574554" w:rsidRDefault="00574554" w:rsidP="00F92E2E">
            <w:pPr>
              <w:pStyle w:val="Default"/>
              <w:rPr>
                <w:rFonts w:asciiTheme="minorHAnsi" w:hAnsiTheme="minorHAnsi"/>
                <w:b/>
                <w:bCs/>
                <w:sz w:val="22"/>
                <w:szCs w:val="22"/>
              </w:rPr>
            </w:pP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Aménagement matériel et formes de groupement</w:t>
            </w:r>
          </w:p>
          <w:p w:rsidR="008542A7" w:rsidRPr="000510F5" w:rsidRDefault="008542A7" w:rsidP="008542A7">
            <w:pPr>
              <w:pStyle w:val="Default"/>
              <w:rPr>
                <w:rFonts w:asciiTheme="minorHAnsi" w:hAnsiTheme="minorHAnsi"/>
                <w:sz w:val="22"/>
                <w:szCs w:val="22"/>
              </w:rPr>
            </w:pPr>
            <w:r>
              <w:rPr>
                <w:rFonts w:asciiTheme="minorHAnsi" w:hAnsiTheme="minorHAnsi"/>
                <w:sz w:val="22"/>
                <w:szCs w:val="22"/>
              </w:rPr>
              <w:t xml:space="preserve">- </w:t>
            </w:r>
            <w:r w:rsidRPr="000510F5">
              <w:rPr>
                <w:rFonts w:asciiTheme="minorHAnsi" w:hAnsiTheme="minorHAnsi"/>
                <w:sz w:val="22"/>
                <w:szCs w:val="22"/>
              </w:rPr>
              <w:t xml:space="preserve">5 espaces de </w:t>
            </w:r>
            <w:r>
              <w:rPr>
                <w:rFonts w:asciiTheme="minorHAnsi" w:hAnsiTheme="minorHAnsi"/>
                <w:sz w:val="22"/>
                <w:szCs w:val="22"/>
              </w:rPr>
              <w:t>2 à 4</w:t>
            </w:r>
            <w:r w:rsidRPr="000510F5">
              <w:rPr>
                <w:rFonts w:asciiTheme="minorHAnsi" w:hAnsiTheme="minorHAnsi"/>
                <w:sz w:val="22"/>
                <w:szCs w:val="22"/>
              </w:rPr>
              <w:t xml:space="preserve"> tapis. </w:t>
            </w:r>
          </w:p>
          <w:p w:rsidR="008542A7" w:rsidRPr="000510F5" w:rsidRDefault="008542A7" w:rsidP="008542A7">
            <w:pPr>
              <w:pStyle w:val="Default"/>
              <w:rPr>
                <w:rFonts w:asciiTheme="minorHAnsi" w:hAnsiTheme="minorHAnsi"/>
                <w:sz w:val="22"/>
                <w:szCs w:val="22"/>
              </w:rPr>
            </w:pPr>
            <w:r w:rsidRPr="000510F5">
              <w:rPr>
                <w:rFonts w:asciiTheme="minorHAnsi" w:hAnsiTheme="minorHAnsi"/>
                <w:bCs/>
                <w:sz w:val="22"/>
                <w:szCs w:val="22"/>
              </w:rPr>
              <w:t xml:space="preserve">- 5 équipes de 4 combattants </w:t>
            </w:r>
          </w:p>
          <w:p w:rsidR="008542A7" w:rsidRPr="000510F5" w:rsidRDefault="008542A7" w:rsidP="008542A7">
            <w:pPr>
              <w:pStyle w:val="Default"/>
              <w:rPr>
                <w:rFonts w:asciiTheme="minorHAnsi" w:hAnsiTheme="minorHAnsi"/>
                <w:sz w:val="22"/>
                <w:szCs w:val="22"/>
              </w:rPr>
            </w:pPr>
            <w:r w:rsidRPr="000510F5">
              <w:rPr>
                <w:rFonts w:asciiTheme="minorHAnsi" w:hAnsiTheme="minorHAnsi"/>
                <w:sz w:val="22"/>
                <w:szCs w:val="22"/>
              </w:rPr>
              <w:t>- sur chaque espace s’affrontent 2 équipes (1 après l’autre)</w:t>
            </w:r>
          </w:p>
          <w:p w:rsidR="008542A7" w:rsidRPr="000510F5" w:rsidRDefault="008542A7" w:rsidP="008542A7">
            <w:pPr>
              <w:pStyle w:val="Default"/>
              <w:rPr>
                <w:rFonts w:asciiTheme="minorHAnsi" w:hAnsiTheme="minorHAnsi"/>
                <w:sz w:val="22"/>
                <w:szCs w:val="22"/>
              </w:rPr>
            </w:pPr>
            <w:r w:rsidRPr="000510F5">
              <w:rPr>
                <w:rFonts w:asciiTheme="minorHAnsi" w:hAnsiTheme="minorHAnsi"/>
                <w:sz w:val="22"/>
                <w:szCs w:val="22"/>
              </w:rPr>
              <w:t>- pour chaque espace, nous trouvons, à chaque assaut, 2 combattants, 1 arbitre, 1 secrétaire.</w:t>
            </w:r>
          </w:p>
          <w:p w:rsidR="008542A7" w:rsidRPr="000510F5" w:rsidRDefault="008542A7" w:rsidP="008542A7">
            <w:pPr>
              <w:pStyle w:val="Default"/>
              <w:rPr>
                <w:rFonts w:asciiTheme="minorHAnsi" w:hAnsiTheme="minorHAnsi"/>
                <w:sz w:val="22"/>
                <w:szCs w:val="22"/>
              </w:rPr>
            </w:pPr>
            <w:r w:rsidRPr="000510F5">
              <w:rPr>
                <w:rFonts w:asciiTheme="minorHAnsi" w:hAnsiTheme="minorHAnsi"/>
                <w:sz w:val="22"/>
                <w:szCs w:val="22"/>
              </w:rPr>
              <w:t>- 1 élève chronométreur pour toute la classe</w:t>
            </w:r>
          </w:p>
          <w:p w:rsidR="008542A7" w:rsidRPr="00440E97" w:rsidRDefault="008542A7" w:rsidP="00F92E2E">
            <w:pPr>
              <w:pStyle w:val="Default"/>
              <w:rPr>
                <w:rFonts w:asciiTheme="minorHAnsi" w:hAnsiTheme="minorHAnsi"/>
                <w:sz w:val="22"/>
                <w:szCs w:val="22"/>
              </w:rPr>
            </w:pP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But du jeu</w:t>
            </w:r>
          </w:p>
          <w:p w:rsidR="00D46D84" w:rsidRPr="00D46D84" w:rsidRDefault="00D46D84" w:rsidP="00F92E2E">
            <w:pPr>
              <w:pStyle w:val="Default"/>
              <w:rPr>
                <w:rFonts w:asciiTheme="minorHAnsi" w:hAnsiTheme="minorHAnsi"/>
                <w:sz w:val="22"/>
                <w:szCs w:val="22"/>
              </w:rPr>
            </w:pPr>
            <w:r w:rsidRPr="00D46D84">
              <w:rPr>
                <w:rFonts w:asciiTheme="minorHAnsi" w:hAnsiTheme="minorHAnsi"/>
                <w:bCs/>
                <w:sz w:val="22"/>
                <w:szCs w:val="22"/>
              </w:rPr>
              <w:t>Toucher les chevilles de l’adversaire sans se faire toucher soi même</w:t>
            </w: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Règles</w:t>
            </w:r>
          </w:p>
          <w:p w:rsidR="00D46D84" w:rsidRPr="00B73406" w:rsidRDefault="00D46D84" w:rsidP="00D46D84">
            <w:pPr>
              <w:autoSpaceDE w:val="0"/>
              <w:autoSpaceDN w:val="0"/>
              <w:adjustRightInd w:val="0"/>
              <w:rPr>
                <w:rFonts w:cs="Times New Roman"/>
              </w:rPr>
            </w:pPr>
            <w:r w:rsidRPr="00B73406">
              <w:rPr>
                <w:rFonts w:cs="Times New Roman"/>
              </w:rPr>
              <w:t>A et B à 4 pattes, essayer de toucher ou d’attraper une cheville du partenaire en évitant de se faire toucher les siennes.</w:t>
            </w: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Critères de réussite.</w:t>
            </w:r>
          </w:p>
          <w:p w:rsidR="00E5618F" w:rsidRPr="00E5618F" w:rsidRDefault="00637338" w:rsidP="00F92E2E">
            <w:pPr>
              <w:pStyle w:val="Default"/>
              <w:rPr>
                <w:rFonts w:asciiTheme="minorHAnsi" w:hAnsiTheme="minorHAnsi"/>
                <w:sz w:val="22"/>
                <w:szCs w:val="22"/>
              </w:rPr>
            </w:pPr>
            <w:r>
              <w:rPr>
                <w:rFonts w:asciiTheme="minorHAnsi" w:hAnsiTheme="minorHAnsi"/>
                <w:bCs/>
                <w:sz w:val="22"/>
                <w:szCs w:val="22"/>
              </w:rPr>
              <w:lastRenderedPageBreak/>
              <w:t>Le nombre de fois où</w:t>
            </w:r>
            <w:r w:rsidR="00E5618F" w:rsidRPr="00E5618F">
              <w:rPr>
                <w:rFonts w:asciiTheme="minorHAnsi" w:hAnsiTheme="minorHAnsi"/>
                <w:bCs/>
                <w:sz w:val="22"/>
                <w:szCs w:val="22"/>
              </w:rPr>
              <w:t xml:space="preserve"> l’on a touché la cheville de l’adversaire</w:t>
            </w:r>
            <w:r w:rsidR="00E5618F">
              <w:rPr>
                <w:rFonts w:asciiTheme="minorHAnsi" w:hAnsiTheme="minorHAnsi"/>
                <w:bCs/>
                <w:sz w:val="22"/>
                <w:szCs w:val="22"/>
              </w:rPr>
              <w:t xml:space="preserve"> et le nombre de fois ou l’on s’est fait touché.</w:t>
            </w:r>
          </w:p>
          <w:p w:rsidR="005071EA" w:rsidRDefault="00AB128A" w:rsidP="00B17426">
            <w:pPr>
              <w:autoSpaceDE w:val="0"/>
              <w:autoSpaceDN w:val="0"/>
              <w:adjustRightInd w:val="0"/>
              <w:rPr>
                <w:rFonts w:cs="Times New Roman"/>
              </w:rPr>
            </w:pPr>
            <w:r w:rsidRPr="00440E97">
              <w:t xml:space="preserve"> </w:t>
            </w:r>
            <w:r w:rsidR="00B91C25">
              <w:rPr>
                <w:rFonts w:cs="Times New Roman"/>
                <w:noProof/>
                <w:lang w:eastAsia="fr-FR"/>
              </w:rPr>
              <w:drawing>
                <wp:inline distT="0" distB="0" distL="0" distR="0">
                  <wp:extent cx="1485900" cy="1114425"/>
                  <wp:effectExtent l="19050" t="0" r="0" b="0"/>
                  <wp:docPr id="30" name="Image 4" descr="C:\Documents and Settings\Administrateur\Bureau\sauvegarde nadine\CAFIPEMFEPS\photos 3\DSC0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eur\Bureau\sauvegarde nadine\CAFIPEMFEPS\photos 3\DSC00460.JPG"/>
                          <pic:cNvPicPr>
                            <a:picLocks noChangeAspect="1" noChangeArrowheads="1"/>
                          </pic:cNvPicPr>
                        </pic:nvPicPr>
                        <pic:blipFill>
                          <a:blip r:embed="rId36" cstate="print"/>
                          <a:srcRect/>
                          <a:stretch>
                            <a:fillRect/>
                          </a:stretch>
                        </pic:blipFill>
                        <pic:spPr bwMode="auto">
                          <a:xfrm>
                            <a:off x="0" y="0"/>
                            <a:ext cx="1488780" cy="1116585"/>
                          </a:xfrm>
                          <a:prstGeom prst="rect">
                            <a:avLst/>
                          </a:prstGeom>
                          <a:noFill/>
                          <a:ln w="9525">
                            <a:noFill/>
                            <a:miter lim="800000"/>
                            <a:headEnd/>
                            <a:tailEnd/>
                          </a:ln>
                        </pic:spPr>
                      </pic:pic>
                    </a:graphicData>
                  </a:graphic>
                </wp:inline>
              </w:drawing>
            </w:r>
          </w:p>
          <w:p w:rsidR="00AB128A" w:rsidRPr="00440E97" w:rsidRDefault="00AB128A" w:rsidP="00F92E2E"/>
        </w:tc>
        <w:tc>
          <w:tcPr>
            <w:tcW w:w="7655" w:type="dxa"/>
          </w:tcPr>
          <w:p w:rsidR="00F801B5" w:rsidRPr="00B34FBF" w:rsidRDefault="00F801B5" w:rsidP="00F801B5">
            <w:pPr>
              <w:pStyle w:val="Default"/>
              <w:rPr>
                <w:rFonts w:asciiTheme="minorHAnsi" w:hAnsiTheme="minorHAnsi"/>
                <w:bCs/>
                <w:sz w:val="22"/>
                <w:szCs w:val="22"/>
              </w:rPr>
            </w:pPr>
            <w:r w:rsidRPr="00B34FBF">
              <w:rPr>
                <w:rFonts w:asciiTheme="minorHAnsi" w:hAnsiTheme="minorHAnsi"/>
                <w:b/>
                <w:bCs/>
                <w:sz w:val="22"/>
                <w:szCs w:val="22"/>
                <w:u w:val="single"/>
              </w:rPr>
              <w:lastRenderedPageBreak/>
              <w:t>Objectif </w:t>
            </w:r>
            <w:r w:rsidRPr="00B34FBF">
              <w:rPr>
                <w:rFonts w:asciiTheme="minorHAnsi" w:hAnsiTheme="minorHAnsi"/>
                <w:b/>
                <w:bCs/>
                <w:sz w:val="22"/>
                <w:szCs w:val="22"/>
              </w:rPr>
              <w:t>:</w:t>
            </w:r>
            <w:r w:rsidRPr="00B34FBF">
              <w:rPr>
                <w:rFonts w:asciiTheme="minorHAnsi" w:hAnsiTheme="minorHAnsi"/>
                <w:bCs/>
                <w:sz w:val="22"/>
                <w:szCs w:val="22"/>
              </w:rPr>
              <w:t xml:space="preserve"> </w:t>
            </w:r>
            <w:r w:rsidRPr="00B34FBF">
              <w:rPr>
                <w:rFonts w:asciiTheme="minorHAnsi" w:hAnsiTheme="minorHAnsi"/>
                <w:sz w:val="22"/>
                <w:szCs w:val="22"/>
              </w:rPr>
              <w:t>Adapter son comportement à l’autre</w:t>
            </w:r>
            <w:r w:rsidRPr="00B34FBF">
              <w:rPr>
                <w:rFonts w:asciiTheme="minorHAnsi" w:hAnsiTheme="minorHAnsi"/>
                <w:b/>
                <w:i/>
                <w:sz w:val="22"/>
                <w:szCs w:val="22"/>
              </w:rPr>
              <w:t> </w:t>
            </w:r>
          </w:p>
          <w:p w:rsidR="00F801B5" w:rsidRDefault="00F801B5" w:rsidP="00F801B5">
            <w:pPr>
              <w:pStyle w:val="Default"/>
              <w:rPr>
                <w:rFonts w:asciiTheme="minorHAnsi" w:hAnsiTheme="minorHAnsi"/>
                <w:sz w:val="22"/>
                <w:szCs w:val="22"/>
              </w:rPr>
            </w:pPr>
            <w:r w:rsidRPr="00B34FBF">
              <w:rPr>
                <w:rFonts w:asciiTheme="minorHAnsi" w:hAnsiTheme="minorHAnsi"/>
                <w:b/>
                <w:bCs/>
                <w:sz w:val="22"/>
                <w:szCs w:val="22"/>
                <w:u w:val="single"/>
              </w:rPr>
              <w:t>Compétence spécifique</w:t>
            </w:r>
            <w:r w:rsidRPr="00B34FBF">
              <w:rPr>
                <w:rFonts w:asciiTheme="minorHAnsi" w:hAnsiTheme="minorHAnsi"/>
                <w:b/>
                <w:bCs/>
                <w:sz w:val="22"/>
                <w:szCs w:val="22"/>
              </w:rPr>
              <w:t>:</w:t>
            </w:r>
            <w:r w:rsidRPr="00B34FBF">
              <w:rPr>
                <w:rFonts w:asciiTheme="minorHAnsi" w:hAnsiTheme="minorHAnsi"/>
                <w:bCs/>
                <w:sz w:val="22"/>
                <w:szCs w:val="22"/>
              </w:rPr>
              <w:t xml:space="preserve"> </w:t>
            </w:r>
            <w:r w:rsidRPr="00B34FBF">
              <w:rPr>
                <w:rFonts w:asciiTheme="minorHAnsi" w:hAnsiTheme="minorHAnsi"/>
                <w:sz w:val="22"/>
                <w:szCs w:val="22"/>
              </w:rPr>
              <w:t>passer rapidement de la situation d’attaquant et à la situation défenseur en prenant des informations sur l’autre.</w:t>
            </w:r>
          </w:p>
          <w:p w:rsidR="00762060" w:rsidRPr="00762060" w:rsidRDefault="00762060" w:rsidP="00F92E2E">
            <w:pPr>
              <w:pStyle w:val="Default"/>
              <w:rPr>
                <w:rFonts w:asciiTheme="minorHAnsi" w:hAnsiTheme="minorHAnsi"/>
                <w:b/>
                <w:bCs/>
                <w:sz w:val="22"/>
                <w:szCs w:val="22"/>
              </w:rPr>
            </w:pPr>
          </w:p>
          <w:p w:rsidR="00AB128A" w:rsidRDefault="00AB128A" w:rsidP="00F92E2E">
            <w:pPr>
              <w:pStyle w:val="Default"/>
              <w:rPr>
                <w:rFonts w:asciiTheme="minorHAnsi" w:hAnsiTheme="minorHAnsi"/>
                <w:b/>
                <w:bCs/>
                <w:sz w:val="22"/>
                <w:szCs w:val="22"/>
              </w:rPr>
            </w:pPr>
            <w:r w:rsidRPr="00762060">
              <w:rPr>
                <w:rFonts w:asciiTheme="minorHAnsi" w:hAnsiTheme="minorHAnsi"/>
                <w:b/>
                <w:bCs/>
                <w:sz w:val="22"/>
                <w:szCs w:val="22"/>
              </w:rPr>
              <w:t>Aménagement matériel et formes de groupement</w:t>
            </w:r>
          </w:p>
          <w:p w:rsidR="00785109" w:rsidRPr="000510F5" w:rsidRDefault="00785109" w:rsidP="00785109">
            <w:pPr>
              <w:pStyle w:val="Default"/>
              <w:rPr>
                <w:rFonts w:asciiTheme="minorHAnsi" w:hAnsiTheme="minorHAnsi"/>
                <w:sz w:val="22"/>
                <w:szCs w:val="22"/>
              </w:rPr>
            </w:pPr>
            <w:r>
              <w:rPr>
                <w:rFonts w:asciiTheme="minorHAnsi" w:hAnsiTheme="minorHAnsi"/>
                <w:sz w:val="22"/>
                <w:szCs w:val="22"/>
              </w:rPr>
              <w:t xml:space="preserve">- </w:t>
            </w:r>
            <w:r w:rsidRPr="000510F5">
              <w:rPr>
                <w:rFonts w:asciiTheme="minorHAnsi" w:hAnsiTheme="minorHAnsi"/>
                <w:sz w:val="22"/>
                <w:szCs w:val="22"/>
              </w:rPr>
              <w:t xml:space="preserve">5 espaces de </w:t>
            </w:r>
            <w:r>
              <w:rPr>
                <w:rFonts w:asciiTheme="minorHAnsi" w:hAnsiTheme="minorHAnsi"/>
                <w:sz w:val="22"/>
                <w:szCs w:val="22"/>
              </w:rPr>
              <w:t>2 à 4</w:t>
            </w:r>
            <w:r w:rsidRPr="000510F5">
              <w:rPr>
                <w:rFonts w:asciiTheme="minorHAnsi" w:hAnsiTheme="minorHAnsi"/>
                <w:sz w:val="22"/>
                <w:szCs w:val="22"/>
              </w:rPr>
              <w:t xml:space="preserve"> tapis. </w:t>
            </w:r>
          </w:p>
          <w:p w:rsidR="00785109" w:rsidRPr="000510F5" w:rsidRDefault="00785109" w:rsidP="00785109">
            <w:pPr>
              <w:pStyle w:val="Default"/>
              <w:rPr>
                <w:rFonts w:asciiTheme="minorHAnsi" w:hAnsiTheme="minorHAnsi"/>
                <w:sz w:val="22"/>
                <w:szCs w:val="22"/>
              </w:rPr>
            </w:pPr>
            <w:r w:rsidRPr="000510F5">
              <w:rPr>
                <w:rFonts w:asciiTheme="minorHAnsi" w:hAnsiTheme="minorHAnsi"/>
                <w:bCs/>
                <w:sz w:val="22"/>
                <w:szCs w:val="22"/>
              </w:rPr>
              <w:t xml:space="preserve">- 5 équipes de 4 combattants </w:t>
            </w:r>
          </w:p>
          <w:p w:rsidR="00785109" w:rsidRPr="000510F5" w:rsidRDefault="00785109" w:rsidP="00785109">
            <w:pPr>
              <w:pStyle w:val="Default"/>
              <w:rPr>
                <w:rFonts w:asciiTheme="minorHAnsi" w:hAnsiTheme="minorHAnsi"/>
                <w:sz w:val="22"/>
                <w:szCs w:val="22"/>
              </w:rPr>
            </w:pPr>
            <w:r w:rsidRPr="000510F5">
              <w:rPr>
                <w:rFonts w:asciiTheme="minorHAnsi" w:hAnsiTheme="minorHAnsi"/>
                <w:sz w:val="22"/>
                <w:szCs w:val="22"/>
              </w:rPr>
              <w:t>- sur chaque espace s’affrontent 2 équipes (1 après l’autre)</w:t>
            </w:r>
          </w:p>
          <w:p w:rsidR="00785109" w:rsidRPr="000510F5" w:rsidRDefault="00785109" w:rsidP="00785109">
            <w:pPr>
              <w:pStyle w:val="Default"/>
              <w:rPr>
                <w:rFonts w:asciiTheme="minorHAnsi" w:hAnsiTheme="minorHAnsi"/>
                <w:sz w:val="22"/>
                <w:szCs w:val="22"/>
              </w:rPr>
            </w:pPr>
            <w:r w:rsidRPr="000510F5">
              <w:rPr>
                <w:rFonts w:asciiTheme="minorHAnsi" w:hAnsiTheme="minorHAnsi"/>
                <w:sz w:val="22"/>
                <w:szCs w:val="22"/>
              </w:rPr>
              <w:t>- pour chaque espace, nous trouvons, à chaque assaut, 2 combattants, 1 arbitre, 1 secrétaire.</w:t>
            </w:r>
          </w:p>
          <w:p w:rsidR="00785109" w:rsidRPr="000510F5" w:rsidRDefault="00785109" w:rsidP="00785109">
            <w:pPr>
              <w:pStyle w:val="Default"/>
              <w:rPr>
                <w:rFonts w:asciiTheme="minorHAnsi" w:hAnsiTheme="minorHAnsi"/>
                <w:sz w:val="22"/>
                <w:szCs w:val="22"/>
              </w:rPr>
            </w:pPr>
            <w:r w:rsidRPr="000510F5">
              <w:rPr>
                <w:rFonts w:asciiTheme="minorHAnsi" w:hAnsiTheme="minorHAnsi"/>
                <w:sz w:val="22"/>
                <w:szCs w:val="22"/>
              </w:rPr>
              <w:t>- 1 élève chronométreur pour toute la classe</w:t>
            </w:r>
          </w:p>
          <w:p w:rsidR="00785109" w:rsidRPr="00762060" w:rsidRDefault="00785109" w:rsidP="00F92E2E">
            <w:pPr>
              <w:pStyle w:val="Default"/>
              <w:rPr>
                <w:rFonts w:asciiTheme="minorHAnsi" w:hAnsiTheme="minorHAnsi"/>
                <w:sz w:val="22"/>
                <w:szCs w:val="22"/>
              </w:rPr>
            </w:pPr>
          </w:p>
          <w:p w:rsidR="00AB128A" w:rsidRDefault="00AB128A" w:rsidP="00F92E2E">
            <w:pPr>
              <w:pStyle w:val="Default"/>
              <w:rPr>
                <w:rFonts w:asciiTheme="minorHAnsi" w:hAnsiTheme="minorHAnsi"/>
                <w:b/>
                <w:bCs/>
                <w:sz w:val="22"/>
                <w:szCs w:val="22"/>
              </w:rPr>
            </w:pPr>
            <w:r w:rsidRPr="00762060">
              <w:rPr>
                <w:rFonts w:asciiTheme="minorHAnsi" w:hAnsiTheme="minorHAnsi"/>
                <w:b/>
                <w:bCs/>
                <w:sz w:val="22"/>
                <w:szCs w:val="22"/>
              </w:rPr>
              <w:t>But du jeu</w:t>
            </w:r>
          </w:p>
          <w:p w:rsidR="00133C93" w:rsidRDefault="00133C93" w:rsidP="00133C9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Conserver le ballon ou capturer le ballon.</w:t>
            </w:r>
          </w:p>
          <w:p w:rsidR="00AB128A" w:rsidRPr="00133C93" w:rsidRDefault="00AB128A" w:rsidP="00133C93">
            <w:pPr>
              <w:autoSpaceDE w:val="0"/>
              <w:autoSpaceDN w:val="0"/>
              <w:adjustRightInd w:val="0"/>
              <w:rPr>
                <w:rFonts w:ascii="Times New Roman" w:hAnsi="Times New Roman" w:cs="Times New Roman"/>
                <w:sz w:val="24"/>
                <w:szCs w:val="24"/>
              </w:rPr>
            </w:pPr>
            <w:r w:rsidRPr="00762060">
              <w:rPr>
                <w:b/>
                <w:bCs/>
              </w:rPr>
              <w:t>Règles</w:t>
            </w:r>
          </w:p>
          <w:p w:rsidR="00133C93" w:rsidRDefault="00133C93" w:rsidP="00133C9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Au sol, B à 4 pattes cherche à conserver le ballon dans ses bras, A essaie de le lui prendre.</w:t>
            </w:r>
          </w:p>
          <w:p w:rsidR="00AB128A" w:rsidRPr="00133C93" w:rsidRDefault="00133C93" w:rsidP="00133C9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C</w:t>
            </w:r>
            <w:r w:rsidR="00AB128A" w:rsidRPr="00762060">
              <w:rPr>
                <w:b/>
                <w:bCs/>
              </w:rPr>
              <w:t>ritères de réussite.</w:t>
            </w:r>
          </w:p>
          <w:p w:rsidR="00637338" w:rsidRPr="00E5618F" w:rsidRDefault="00637338" w:rsidP="00637338">
            <w:pPr>
              <w:pStyle w:val="Default"/>
              <w:rPr>
                <w:rFonts w:asciiTheme="minorHAnsi" w:hAnsiTheme="minorHAnsi"/>
                <w:sz w:val="22"/>
                <w:szCs w:val="22"/>
              </w:rPr>
            </w:pPr>
            <w:r>
              <w:rPr>
                <w:rFonts w:asciiTheme="minorHAnsi" w:hAnsiTheme="minorHAnsi"/>
                <w:bCs/>
                <w:sz w:val="22"/>
                <w:szCs w:val="22"/>
              </w:rPr>
              <w:t>Le nombre de fois où</w:t>
            </w:r>
            <w:r w:rsidRPr="00E5618F">
              <w:rPr>
                <w:rFonts w:asciiTheme="minorHAnsi" w:hAnsiTheme="minorHAnsi"/>
                <w:bCs/>
                <w:sz w:val="22"/>
                <w:szCs w:val="22"/>
              </w:rPr>
              <w:t xml:space="preserve"> l’on a </w:t>
            </w:r>
            <w:r w:rsidR="00616050">
              <w:rPr>
                <w:rFonts w:asciiTheme="minorHAnsi" w:hAnsiTheme="minorHAnsi"/>
                <w:bCs/>
                <w:sz w:val="22"/>
                <w:szCs w:val="22"/>
              </w:rPr>
              <w:t>attrapé (ou conservé le ballon)</w:t>
            </w:r>
            <w:r>
              <w:rPr>
                <w:rFonts w:asciiTheme="minorHAnsi" w:hAnsiTheme="minorHAnsi"/>
                <w:bCs/>
                <w:sz w:val="22"/>
                <w:szCs w:val="22"/>
              </w:rPr>
              <w:t>.</w:t>
            </w:r>
          </w:p>
          <w:p w:rsidR="00785109" w:rsidRDefault="00785109" w:rsidP="00E2739A">
            <w:pPr>
              <w:autoSpaceDE w:val="0"/>
              <w:autoSpaceDN w:val="0"/>
              <w:adjustRightInd w:val="0"/>
              <w:rPr>
                <w:rFonts w:cs="Times New Roman"/>
              </w:rPr>
            </w:pPr>
          </w:p>
          <w:p w:rsidR="00785109" w:rsidRDefault="00D404D4" w:rsidP="00E2739A">
            <w:pPr>
              <w:autoSpaceDE w:val="0"/>
              <w:autoSpaceDN w:val="0"/>
              <w:adjustRightInd w:val="0"/>
              <w:rPr>
                <w:rFonts w:cs="Times New Roman"/>
              </w:rPr>
            </w:pPr>
            <w:r>
              <w:rPr>
                <w:rFonts w:cs="Times New Roman"/>
                <w:noProof/>
                <w:lang w:eastAsia="fr-FR"/>
              </w:rPr>
              <w:drawing>
                <wp:inline distT="0" distB="0" distL="0" distR="0">
                  <wp:extent cx="1666875" cy="712063"/>
                  <wp:effectExtent l="19050" t="0" r="9525"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1666875" cy="712063"/>
                          </a:xfrm>
                          <a:prstGeom prst="rect">
                            <a:avLst/>
                          </a:prstGeom>
                          <a:noFill/>
                          <a:ln w="9525">
                            <a:noFill/>
                            <a:miter lim="800000"/>
                            <a:headEnd/>
                            <a:tailEnd/>
                          </a:ln>
                        </pic:spPr>
                      </pic:pic>
                    </a:graphicData>
                  </a:graphic>
                </wp:inline>
              </w:drawing>
            </w:r>
          </w:p>
          <w:p w:rsidR="00785109" w:rsidRPr="00B73406" w:rsidRDefault="00785109" w:rsidP="00E2739A">
            <w:pPr>
              <w:autoSpaceDE w:val="0"/>
              <w:autoSpaceDN w:val="0"/>
              <w:adjustRightInd w:val="0"/>
              <w:rPr>
                <w:rFonts w:cs="Times New Roman"/>
              </w:rPr>
            </w:pPr>
          </w:p>
          <w:p w:rsidR="00AB128A" w:rsidRPr="00762060" w:rsidRDefault="00AB128A" w:rsidP="00F92E2E">
            <w:pPr>
              <w:autoSpaceDE w:val="0"/>
              <w:autoSpaceDN w:val="0"/>
              <w:adjustRightInd w:val="0"/>
            </w:pPr>
          </w:p>
        </w:tc>
      </w:tr>
    </w:tbl>
    <w:p w:rsidR="00AB128A" w:rsidRDefault="00AB128A"/>
    <w:p w:rsidR="007D4CC7" w:rsidRDefault="007D4CC7"/>
    <w:p w:rsidR="007D4CC7" w:rsidRDefault="007D4CC7"/>
    <w:p w:rsidR="007D4CC7" w:rsidRDefault="007D4CC7"/>
    <w:p w:rsidR="007D4CC7" w:rsidRDefault="007D4CC7"/>
    <w:tbl>
      <w:tblPr>
        <w:tblStyle w:val="Grilledutableau"/>
        <w:tblW w:w="0" w:type="auto"/>
        <w:tblLook w:val="04A0" w:firstRow="1" w:lastRow="0" w:firstColumn="1" w:lastColumn="0" w:noHBand="0" w:noVBand="1"/>
      </w:tblPr>
      <w:tblGrid>
        <w:gridCol w:w="7621"/>
        <w:gridCol w:w="34"/>
        <w:gridCol w:w="7621"/>
      </w:tblGrid>
      <w:tr w:rsidR="00AB128A" w:rsidTr="003775FA">
        <w:tc>
          <w:tcPr>
            <w:tcW w:w="7621" w:type="dxa"/>
          </w:tcPr>
          <w:p w:rsidR="00AB128A" w:rsidRPr="00440E97" w:rsidRDefault="00AB128A" w:rsidP="00F92E2E">
            <w:pPr>
              <w:pStyle w:val="Default"/>
              <w:jc w:val="center"/>
              <w:rPr>
                <w:rFonts w:asciiTheme="minorHAnsi" w:hAnsiTheme="minorHAnsi"/>
                <w:sz w:val="22"/>
                <w:szCs w:val="22"/>
              </w:rPr>
            </w:pPr>
            <w:r>
              <w:br w:type="page"/>
            </w:r>
            <w:r>
              <w:br w:type="page"/>
            </w:r>
            <w:r w:rsidRPr="00440E97">
              <w:rPr>
                <w:rFonts w:asciiTheme="minorHAnsi" w:hAnsiTheme="minorHAnsi"/>
                <w:b/>
                <w:bCs/>
                <w:sz w:val="22"/>
                <w:szCs w:val="22"/>
              </w:rPr>
              <w:t xml:space="preserve">SITUATION D’APPRENTISSAGE N° </w:t>
            </w:r>
            <w:r w:rsidR="00E2739A">
              <w:rPr>
                <w:rFonts w:asciiTheme="minorHAnsi" w:hAnsiTheme="minorHAnsi"/>
                <w:b/>
                <w:bCs/>
                <w:sz w:val="22"/>
                <w:szCs w:val="22"/>
              </w:rPr>
              <w:t>11</w:t>
            </w:r>
          </w:p>
          <w:p w:rsidR="00AB128A" w:rsidRPr="00E2739A" w:rsidRDefault="00E2739A" w:rsidP="00E2739A">
            <w:pPr>
              <w:autoSpaceDE w:val="0"/>
              <w:autoSpaceDN w:val="0"/>
              <w:adjustRightInd w:val="0"/>
              <w:jc w:val="center"/>
              <w:rPr>
                <w:rFonts w:cs="Times New Roman"/>
                <w:b/>
                <w:bCs/>
              </w:rPr>
            </w:pPr>
            <w:r w:rsidRPr="00E2739A">
              <w:rPr>
                <w:b/>
              </w:rPr>
              <w:t>« </w:t>
            </w:r>
            <w:r w:rsidRPr="00E2739A">
              <w:rPr>
                <w:rFonts w:cs="Times New Roman"/>
                <w:b/>
                <w:bCs/>
              </w:rPr>
              <w:t>La tortue</w:t>
            </w:r>
            <w:r w:rsidRPr="00E2739A">
              <w:rPr>
                <w:rFonts w:cs="Times New Roman"/>
                <w:b/>
                <w:noProof/>
                <w:lang w:eastAsia="fr-FR"/>
              </w:rPr>
              <w:t> »</w:t>
            </w:r>
          </w:p>
        </w:tc>
        <w:tc>
          <w:tcPr>
            <w:tcW w:w="7655" w:type="dxa"/>
            <w:gridSpan w:val="2"/>
          </w:tcPr>
          <w:p w:rsidR="00AB128A" w:rsidRPr="00440E97" w:rsidRDefault="00AB128A" w:rsidP="00F92E2E">
            <w:pPr>
              <w:pStyle w:val="Default"/>
              <w:jc w:val="center"/>
              <w:rPr>
                <w:rFonts w:asciiTheme="minorHAnsi" w:hAnsiTheme="minorHAnsi"/>
                <w:sz w:val="22"/>
                <w:szCs w:val="22"/>
              </w:rPr>
            </w:pPr>
            <w:r w:rsidRPr="00440E97">
              <w:rPr>
                <w:rFonts w:asciiTheme="minorHAnsi" w:hAnsiTheme="minorHAnsi"/>
                <w:b/>
                <w:bCs/>
                <w:sz w:val="22"/>
                <w:szCs w:val="22"/>
              </w:rPr>
              <w:t xml:space="preserve">SITUATION D’APPRENTISSAGE N° </w:t>
            </w:r>
            <w:r w:rsidR="008542A7">
              <w:rPr>
                <w:rFonts w:asciiTheme="minorHAnsi" w:hAnsiTheme="minorHAnsi"/>
                <w:b/>
                <w:bCs/>
                <w:sz w:val="22"/>
                <w:szCs w:val="22"/>
              </w:rPr>
              <w:t>12</w:t>
            </w:r>
          </w:p>
          <w:p w:rsidR="00AB128A" w:rsidRPr="007D63DD" w:rsidRDefault="00E2739A" w:rsidP="00F92E2E">
            <w:pPr>
              <w:autoSpaceDE w:val="0"/>
              <w:autoSpaceDN w:val="0"/>
              <w:adjustRightInd w:val="0"/>
              <w:jc w:val="center"/>
              <w:rPr>
                <w:rFonts w:cs="Times New Roman"/>
                <w:b/>
                <w:bCs/>
              </w:rPr>
            </w:pPr>
            <w:r>
              <w:rPr>
                <w:rFonts w:cs="Times New Roman"/>
                <w:b/>
                <w:bCs/>
              </w:rPr>
              <w:t>« </w:t>
            </w:r>
            <w:r w:rsidRPr="00B73406">
              <w:rPr>
                <w:rFonts w:cs="Times New Roman"/>
                <w:b/>
                <w:bCs/>
              </w:rPr>
              <w:t>La crêpe</w:t>
            </w:r>
            <w:r>
              <w:rPr>
                <w:rFonts w:cs="Times New Roman"/>
                <w:b/>
                <w:bCs/>
              </w:rPr>
              <w:t> »</w:t>
            </w:r>
          </w:p>
        </w:tc>
      </w:tr>
      <w:tr w:rsidR="00AB128A" w:rsidTr="003775FA">
        <w:tc>
          <w:tcPr>
            <w:tcW w:w="7621" w:type="dxa"/>
          </w:tcPr>
          <w:p w:rsidR="00762060" w:rsidRPr="00762060" w:rsidRDefault="00762060" w:rsidP="00762060">
            <w:pPr>
              <w:pStyle w:val="Default"/>
              <w:rPr>
                <w:rFonts w:asciiTheme="minorHAnsi" w:hAnsiTheme="minorHAnsi"/>
                <w:b/>
                <w:sz w:val="22"/>
                <w:szCs w:val="22"/>
              </w:rPr>
            </w:pPr>
            <w:r w:rsidRPr="00762060">
              <w:rPr>
                <w:rFonts w:asciiTheme="minorHAnsi" w:hAnsiTheme="minorHAnsi"/>
                <w:b/>
                <w:bCs/>
                <w:sz w:val="22"/>
                <w:szCs w:val="22"/>
                <w:u w:val="single"/>
              </w:rPr>
              <w:t>Objectif :</w:t>
            </w:r>
            <w:r w:rsidRPr="00762060">
              <w:rPr>
                <w:rFonts w:asciiTheme="minorHAnsi" w:hAnsiTheme="minorHAnsi"/>
                <w:b/>
                <w:bCs/>
                <w:sz w:val="22"/>
                <w:szCs w:val="22"/>
              </w:rPr>
              <w:t xml:space="preserve"> </w:t>
            </w:r>
            <w:r w:rsidRPr="00762060">
              <w:rPr>
                <w:rFonts w:asciiTheme="minorHAnsi" w:hAnsiTheme="minorHAnsi"/>
                <w:sz w:val="22"/>
                <w:szCs w:val="22"/>
              </w:rPr>
              <w:t>Affronter un camarade avec l’envie de gagner</w:t>
            </w:r>
            <w:r w:rsidRPr="00762060">
              <w:rPr>
                <w:rFonts w:asciiTheme="minorHAnsi" w:hAnsiTheme="minorHAnsi"/>
                <w:b/>
                <w:sz w:val="22"/>
                <w:szCs w:val="22"/>
              </w:rPr>
              <w:t> </w:t>
            </w:r>
          </w:p>
          <w:p w:rsidR="00762060" w:rsidRDefault="00762060" w:rsidP="00762060">
            <w:pPr>
              <w:pStyle w:val="Default"/>
              <w:rPr>
                <w:rFonts w:asciiTheme="minorHAnsi" w:hAnsiTheme="minorHAnsi"/>
                <w:sz w:val="22"/>
                <w:szCs w:val="22"/>
              </w:rPr>
            </w:pPr>
            <w:r w:rsidRPr="00762060">
              <w:rPr>
                <w:rFonts w:asciiTheme="minorHAnsi" w:hAnsiTheme="minorHAnsi"/>
                <w:b/>
                <w:sz w:val="22"/>
                <w:szCs w:val="22"/>
                <w:u w:val="single"/>
              </w:rPr>
              <w:t>Compétence spécifique:</w:t>
            </w:r>
            <w:r w:rsidRPr="00762060">
              <w:rPr>
                <w:rFonts w:asciiTheme="minorHAnsi" w:hAnsiTheme="minorHAnsi"/>
                <w:b/>
                <w:sz w:val="22"/>
                <w:szCs w:val="22"/>
              </w:rPr>
              <w:t xml:space="preserve"> </w:t>
            </w:r>
            <w:r w:rsidRPr="00762060">
              <w:rPr>
                <w:rFonts w:asciiTheme="minorHAnsi" w:hAnsiTheme="minorHAnsi"/>
                <w:sz w:val="22"/>
                <w:szCs w:val="22"/>
              </w:rPr>
              <w:t>mener son action jusqu’au bout.</w:t>
            </w:r>
          </w:p>
          <w:p w:rsidR="00762060" w:rsidRDefault="00762060" w:rsidP="00762060">
            <w:pPr>
              <w:pStyle w:val="Default"/>
              <w:rPr>
                <w:rFonts w:asciiTheme="minorHAnsi" w:hAnsiTheme="minorHAnsi"/>
                <w:sz w:val="22"/>
                <w:szCs w:val="22"/>
              </w:rPr>
            </w:pP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Aménagement matériel et formes de groupement</w:t>
            </w:r>
          </w:p>
          <w:p w:rsidR="00C974CA" w:rsidRPr="000510F5" w:rsidRDefault="00C974CA" w:rsidP="00C974CA">
            <w:pPr>
              <w:pStyle w:val="Default"/>
              <w:rPr>
                <w:rFonts w:asciiTheme="minorHAnsi" w:hAnsiTheme="minorHAnsi"/>
                <w:sz w:val="22"/>
                <w:szCs w:val="22"/>
              </w:rPr>
            </w:pPr>
            <w:r>
              <w:rPr>
                <w:rFonts w:asciiTheme="minorHAnsi" w:hAnsiTheme="minorHAnsi"/>
                <w:sz w:val="22"/>
                <w:szCs w:val="22"/>
              </w:rPr>
              <w:t xml:space="preserve">- </w:t>
            </w:r>
            <w:r w:rsidRPr="000510F5">
              <w:rPr>
                <w:rFonts w:asciiTheme="minorHAnsi" w:hAnsiTheme="minorHAnsi"/>
                <w:sz w:val="22"/>
                <w:szCs w:val="22"/>
              </w:rPr>
              <w:t xml:space="preserve">5 espaces de </w:t>
            </w:r>
            <w:r>
              <w:rPr>
                <w:rFonts w:asciiTheme="minorHAnsi" w:hAnsiTheme="minorHAnsi"/>
                <w:sz w:val="22"/>
                <w:szCs w:val="22"/>
              </w:rPr>
              <w:t>2 à 4</w:t>
            </w:r>
            <w:r w:rsidRPr="000510F5">
              <w:rPr>
                <w:rFonts w:asciiTheme="minorHAnsi" w:hAnsiTheme="minorHAnsi"/>
                <w:sz w:val="22"/>
                <w:szCs w:val="22"/>
              </w:rPr>
              <w:t xml:space="preserve"> tapis. </w:t>
            </w:r>
          </w:p>
          <w:p w:rsidR="00C974CA" w:rsidRPr="000510F5" w:rsidRDefault="00C974CA" w:rsidP="00C974CA">
            <w:pPr>
              <w:pStyle w:val="Default"/>
              <w:rPr>
                <w:rFonts w:asciiTheme="minorHAnsi" w:hAnsiTheme="minorHAnsi"/>
                <w:sz w:val="22"/>
                <w:szCs w:val="22"/>
              </w:rPr>
            </w:pPr>
            <w:r w:rsidRPr="000510F5">
              <w:rPr>
                <w:rFonts w:asciiTheme="minorHAnsi" w:hAnsiTheme="minorHAnsi"/>
                <w:bCs/>
                <w:sz w:val="22"/>
                <w:szCs w:val="22"/>
              </w:rPr>
              <w:t xml:space="preserve">- 5 équipes de 4 combattants </w:t>
            </w:r>
          </w:p>
          <w:p w:rsidR="00C974CA" w:rsidRPr="000510F5" w:rsidRDefault="00C974CA" w:rsidP="00C974CA">
            <w:pPr>
              <w:pStyle w:val="Default"/>
              <w:rPr>
                <w:rFonts w:asciiTheme="minorHAnsi" w:hAnsiTheme="minorHAnsi"/>
                <w:sz w:val="22"/>
                <w:szCs w:val="22"/>
              </w:rPr>
            </w:pPr>
            <w:r w:rsidRPr="000510F5">
              <w:rPr>
                <w:rFonts w:asciiTheme="minorHAnsi" w:hAnsiTheme="minorHAnsi"/>
                <w:sz w:val="22"/>
                <w:szCs w:val="22"/>
              </w:rPr>
              <w:t>- sur chaque espace s’affrontent 2 équipes (1 après l’autre)</w:t>
            </w:r>
          </w:p>
          <w:p w:rsidR="00C974CA" w:rsidRPr="000510F5" w:rsidRDefault="00C974CA" w:rsidP="00C974CA">
            <w:pPr>
              <w:pStyle w:val="Default"/>
              <w:rPr>
                <w:rFonts w:asciiTheme="minorHAnsi" w:hAnsiTheme="minorHAnsi"/>
                <w:sz w:val="22"/>
                <w:szCs w:val="22"/>
              </w:rPr>
            </w:pPr>
            <w:r w:rsidRPr="000510F5">
              <w:rPr>
                <w:rFonts w:asciiTheme="minorHAnsi" w:hAnsiTheme="minorHAnsi"/>
                <w:sz w:val="22"/>
                <w:szCs w:val="22"/>
              </w:rPr>
              <w:t>- pour chaque espace, nous trouvons, à chaque assaut, 2 combattants, 1 arbitre, 1 secrétaire.</w:t>
            </w:r>
          </w:p>
          <w:p w:rsidR="00C974CA" w:rsidRPr="000510F5" w:rsidRDefault="00C974CA" w:rsidP="00C974CA">
            <w:pPr>
              <w:pStyle w:val="Default"/>
              <w:rPr>
                <w:rFonts w:asciiTheme="minorHAnsi" w:hAnsiTheme="minorHAnsi"/>
                <w:sz w:val="22"/>
                <w:szCs w:val="22"/>
              </w:rPr>
            </w:pPr>
            <w:r w:rsidRPr="000510F5">
              <w:rPr>
                <w:rFonts w:asciiTheme="minorHAnsi" w:hAnsiTheme="minorHAnsi"/>
                <w:sz w:val="22"/>
                <w:szCs w:val="22"/>
              </w:rPr>
              <w:t>- 1 élève chronométreur pour toute la classe</w:t>
            </w:r>
          </w:p>
          <w:p w:rsidR="00C974CA" w:rsidRPr="00440E97" w:rsidRDefault="00C974CA" w:rsidP="00F92E2E">
            <w:pPr>
              <w:pStyle w:val="Default"/>
              <w:rPr>
                <w:rFonts w:asciiTheme="minorHAnsi" w:hAnsiTheme="minorHAnsi"/>
                <w:sz w:val="22"/>
                <w:szCs w:val="22"/>
              </w:rPr>
            </w:pP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But du jeu</w:t>
            </w:r>
          </w:p>
          <w:p w:rsidR="00C974CA" w:rsidRPr="00C974CA" w:rsidRDefault="00C974CA" w:rsidP="00F92E2E">
            <w:pPr>
              <w:pStyle w:val="Default"/>
              <w:rPr>
                <w:rFonts w:asciiTheme="minorHAnsi" w:hAnsiTheme="minorHAnsi"/>
                <w:bCs/>
                <w:sz w:val="22"/>
                <w:szCs w:val="22"/>
              </w:rPr>
            </w:pPr>
            <w:r w:rsidRPr="00C974CA">
              <w:rPr>
                <w:rFonts w:asciiTheme="minorHAnsi" w:hAnsiTheme="minorHAnsi"/>
                <w:bCs/>
                <w:sz w:val="22"/>
                <w:szCs w:val="22"/>
              </w:rPr>
              <w:t>Retourner B</w:t>
            </w: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Règles</w:t>
            </w:r>
          </w:p>
          <w:p w:rsidR="00C974CA" w:rsidRPr="00B73406" w:rsidRDefault="00C974CA" w:rsidP="00C974CA">
            <w:pPr>
              <w:autoSpaceDE w:val="0"/>
              <w:autoSpaceDN w:val="0"/>
              <w:adjustRightInd w:val="0"/>
              <w:rPr>
                <w:rFonts w:cs="Times New Roman"/>
              </w:rPr>
            </w:pPr>
            <w:r w:rsidRPr="00B73406">
              <w:rPr>
                <w:rFonts w:cs="Times New Roman"/>
              </w:rPr>
              <w:lastRenderedPageBreak/>
              <w:t>Le joueur B (la tortue) est à 4 pattes, immobile. Le joueur A est à côté de lui. Au signal, A essaie de mettre B sur le dos (B doit essayer de rester à 4 pattes).</w:t>
            </w:r>
          </w:p>
          <w:p w:rsidR="00C974CA" w:rsidRPr="00440E97" w:rsidRDefault="00C974CA" w:rsidP="00F92E2E">
            <w:pPr>
              <w:pStyle w:val="Default"/>
              <w:rPr>
                <w:rFonts w:asciiTheme="minorHAnsi" w:hAnsiTheme="minorHAnsi"/>
                <w:sz w:val="22"/>
                <w:szCs w:val="22"/>
              </w:rPr>
            </w:pP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Critères de réussite.</w:t>
            </w:r>
          </w:p>
          <w:p w:rsidR="000B1433" w:rsidRDefault="000B1433" w:rsidP="00F92E2E">
            <w:pPr>
              <w:pStyle w:val="Default"/>
              <w:rPr>
                <w:rFonts w:asciiTheme="minorHAnsi" w:hAnsiTheme="minorHAnsi"/>
                <w:bCs/>
                <w:sz w:val="22"/>
                <w:szCs w:val="22"/>
              </w:rPr>
            </w:pPr>
            <w:r w:rsidRPr="000B1433">
              <w:rPr>
                <w:rFonts w:asciiTheme="minorHAnsi" w:hAnsiTheme="minorHAnsi"/>
                <w:bCs/>
                <w:sz w:val="22"/>
                <w:szCs w:val="22"/>
              </w:rPr>
              <w:t>B est sur le dos</w:t>
            </w:r>
          </w:p>
          <w:p w:rsidR="000B1433" w:rsidRDefault="000B1433" w:rsidP="00F92E2E">
            <w:pPr>
              <w:pStyle w:val="Default"/>
              <w:rPr>
                <w:rFonts w:asciiTheme="minorHAnsi" w:hAnsiTheme="minorHAnsi"/>
                <w:sz w:val="22"/>
                <w:szCs w:val="22"/>
              </w:rPr>
            </w:pPr>
          </w:p>
          <w:p w:rsidR="002E3D47" w:rsidRDefault="002E3D47" w:rsidP="00F92E2E">
            <w:pPr>
              <w:pStyle w:val="Default"/>
              <w:rPr>
                <w:rFonts w:asciiTheme="minorHAnsi" w:hAnsiTheme="minorHAnsi"/>
                <w:sz w:val="22"/>
                <w:szCs w:val="22"/>
              </w:rPr>
            </w:pPr>
          </w:p>
          <w:p w:rsidR="002E3D47" w:rsidRPr="000B1433" w:rsidRDefault="002E3D47" w:rsidP="00F92E2E">
            <w:pPr>
              <w:pStyle w:val="Default"/>
              <w:rPr>
                <w:rFonts w:asciiTheme="minorHAnsi" w:hAnsiTheme="minorHAnsi"/>
                <w:sz w:val="22"/>
                <w:szCs w:val="22"/>
              </w:rPr>
            </w:pPr>
          </w:p>
          <w:p w:rsidR="00E2739A" w:rsidRPr="00B73406" w:rsidRDefault="00E2739A" w:rsidP="00E2739A">
            <w:pPr>
              <w:autoSpaceDE w:val="0"/>
              <w:autoSpaceDN w:val="0"/>
              <w:adjustRightInd w:val="0"/>
              <w:rPr>
                <w:rFonts w:cs="Times New Roman"/>
                <w:b/>
                <w:bCs/>
              </w:rPr>
            </w:pPr>
            <w:r w:rsidRPr="00B73406">
              <w:rPr>
                <w:rFonts w:cs="Times New Roman"/>
                <w:b/>
                <w:bCs/>
                <w:noProof/>
                <w:lang w:eastAsia="fr-FR"/>
              </w:rPr>
              <w:drawing>
                <wp:inline distT="0" distB="0" distL="0" distR="0">
                  <wp:extent cx="1123950" cy="762000"/>
                  <wp:effectExtent l="1905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1123950" cy="762000"/>
                          </a:xfrm>
                          <a:prstGeom prst="rect">
                            <a:avLst/>
                          </a:prstGeom>
                          <a:noFill/>
                          <a:ln w="9525">
                            <a:noFill/>
                            <a:miter lim="800000"/>
                            <a:headEnd/>
                            <a:tailEnd/>
                          </a:ln>
                        </pic:spPr>
                      </pic:pic>
                    </a:graphicData>
                  </a:graphic>
                </wp:inline>
              </w:drawing>
            </w:r>
          </w:p>
          <w:p w:rsidR="002E3D47" w:rsidRDefault="002E3D47" w:rsidP="00E2739A">
            <w:pPr>
              <w:autoSpaceDE w:val="0"/>
              <w:autoSpaceDN w:val="0"/>
              <w:adjustRightInd w:val="0"/>
              <w:rPr>
                <w:rFonts w:cs="Times New Roman"/>
              </w:rPr>
            </w:pPr>
          </w:p>
          <w:p w:rsidR="002E3D47" w:rsidRDefault="002E3D47" w:rsidP="00E2739A">
            <w:pPr>
              <w:autoSpaceDE w:val="0"/>
              <w:autoSpaceDN w:val="0"/>
              <w:adjustRightInd w:val="0"/>
              <w:rPr>
                <w:rFonts w:cs="Times New Roman"/>
              </w:rPr>
            </w:pPr>
          </w:p>
          <w:p w:rsidR="000B1433" w:rsidRDefault="000B1433" w:rsidP="00E2739A">
            <w:pPr>
              <w:autoSpaceDE w:val="0"/>
              <w:autoSpaceDN w:val="0"/>
              <w:adjustRightInd w:val="0"/>
              <w:rPr>
                <w:rFonts w:cs="Times New Roman"/>
              </w:rPr>
            </w:pPr>
          </w:p>
          <w:tbl>
            <w:tblPr>
              <w:tblStyle w:val="Grilledutableau"/>
              <w:tblW w:w="0" w:type="auto"/>
              <w:tblLook w:val="04A0" w:firstRow="1" w:lastRow="0" w:firstColumn="1" w:lastColumn="0" w:noHBand="0" w:noVBand="1"/>
            </w:tblPr>
            <w:tblGrid>
              <w:gridCol w:w="3697"/>
              <w:gridCol w:w="3698"/>
            </w:tblGrid>
            <w:tr w:rsidR="000B1433" w:rsidTr="00F92E2E">
              <w:tc>
                <w:tcPr>
                  <w:tcW w:w="3700" w:type="dxa"/>
                </w:tcPr>
                <w:p w:rsidR="000B1433" w:rsidRDefault="000B1433" w:rsidP="00F92E2E">
                  <w:pPr>
                    <w:pStyle w:val="Default"/>
                    <w:jc w:val="center"/>
                    <w:rPr>
                      <w:rFonts w:asciiTheme="minorHAnsi" w:hAnsiTheme="minorHAnsi"/>
                      <w:bCs/>
                      <w:sz w:val="22"/>
                      <w:szCs w:val="22"/>
                    </w:rPr>
                  </w:pPr>
                  <w:r>
                    <w:rPr>
                      <w:rFonts w:asciiTheme="minorHAnsi" w:hAnsiTheme="minorHAnsi"/>
                      <w:bCs/>
                      <w:sz w:val="22"/>
                      <w:szCs w:val="22"/>
                    </w:rPr>
                    <w:t>SIMPLIFIER</w:t>
                  </w:r>
                </w:p>
              </w:tc>
              <w:tc>
                <w:tcPr>
                  <w:tcW w:w="3700" w:type="dxa"/>
                </w:tcPr>
                <w:p w:rsidR="000B1433" w:rsidRDefault="000B1433" w:rsidP="00F92E2E">
                  <w:pPr>
                    <w:pStyle w:val="Default"/>
                    <w:jc w:val="center"/>
                    <w:rPr>
                      <w:rFonts w:asciiTheme="minorHAnsi" w:hAnsiTheme="minorHAnsi"/>
                      <w:bCs/>
                      <w:sz w:val="22"/>
                      <w:szCs w:val="22"/>
                    </w:rPr>
                  </w:pPr>
                  <w:r>
                    <w:rPr>
                      <w:rFonts w:asciiTheme="minorHAnsi" w:hAnsiTheme="minorHAnsi"/>
                      <w:bCs/>
                      <w:sz w:val="22"/>
                      <w:szCs w:val="22"/>
                    </w:rPr>
                    <w:t>COMPLEXIFIER</w:t>
                  </w:r>
                </w:p>
              </w:tc>
            </w:tr>
            <w:tr w:rsidR="000B1433" w:rsidTr="00F92E2E">
              <w:tc>
                <w:tcPr>
                  <w:tcW w:w="3700" w:type="dxa"/>
                </w:tcPr>
                <w:p w:rsidR="000B1433" w:rsidRPr="00330FC6" w:rsidRDefault="00AF3D69" w:rsidP="00AF3D69">
                  <w:r w:rsidRPr="00330FC6">
                    <w:rPr>
                      <w:color w:val="FF0000"/>
                    </w:rPr>
                    <w:t>A-</w:t>
                  </w:r>
                  <w:r w:rsidRPr="00330FC6">
                    <w:t xml:space="preserve"> B ne se déplace pas, ne se défend pas</w:t>
                  </w:r>
                </w:p>
                <w:p w:rsidR="00AF3D69" w:rsidRPr="00330FC6" w:rsidRDefault="00AF3D69" w:rsidP="00AF3D69">
                  <w:r w:rsidRPr="00330FC6">
                    <w:rPr>
                      <w:color w:val="FF0000"/>
                    </w:rPr>
                    <w:t>A -</w:t>
                  </w:r>
                  <w:r w:rsidRPr="00330FC6">
                    <w:t xml:space="preserve"> Diminuer les appuis de B</w:t>
                  </w:r>
                </w:p>
              </w:tc>
              <w:tc>
                <w:tcPr>
                  <w:tcW w:w="3700" w:type="dxa"/>
                </w:tcPr>
                <w:p w:rsidR="00AF3D69" w:rsidRPr="00330FC6" w:rsidRDefault="001A73A7" w:rsidP="001A73A7">
                  <w:pPr>
                    <w:pStyle w:val="Default"/>
                    <w:rPr>
                      <w:rFonts w:asciiTheme="minorHAnsi" w:hAnsiTheme="minorHAnsi"/>
                      <w:color w:val="auto"/>
                    </w:rPr>
                  </w:pPr>
                  <w:r w:rsidRPr="00330FC6">
                    <w:rPr>
                      <w:rFonts w:asciiTheme="minorHAnsi" w:hAnsiTheme="minorHAnsi"/>
                      <w:color w:val="FF0000"/>
                    </w:rPr>
                    <w:t>A-</w:t>
                  </w:r>
                  <w:r w:rsidRPr="00330FC6">
                    <w:rPr>
                      <w:rFonts w:asciiTheme="minorHAnsi" w:hAnsiTheme="minorHAnsi"/>
                      <w:color w:val="auto"/>
                    </w:rPr>
                    <w:t xml:space="preserve"> </w:t>
                  </w:r>
                  <w:r w:rsidR="00AF3D69" w:rsidRPr="00330FC6">
                    <w:rPr>
                      <w:rFonts w:asciiTheme="minorHAnsi" w:hAnsiTheme="minorHAnsi"/>
                      <w:color w:val="auto"/>
                    </w:rPr>
                    <w:t>A peut se déplacer.</w:t>
                  </w:r>
                </w:p>
                <w:p w:rsidR="001A73A7" w:rsidRPr="00330FC6" w:rsidRDefault="001A73A7" w:rsidP="001A73A7">
                  <w:pPr>
                    <w:pStyle w:val="Default"/>
                    <w:rPr>
                      <w:rFonts w:asciiTheme="minorHAnsi" w:hAnsiTheme="minorHAnsi"/>
                      <w:color w:val="FF0000"/>
                    </w:rPr>
                  </w:pPr>
                  <w:r w:rsidRPr="00330FC6">
                    <w:rPr>
                      <w:rFonts w:asciiTheme="minorHAnsi" w:hAnsiTheme="minorHAnsi"/>
                      <w:color w:val="auto"/>
                    </w:rPr>
                    <w:t xml:space="preserve">- </w:t>
                  </w:r>
                  <w:r w:rsidRPr="00330FC6">
                    <w:rPr>
                      <w:rFonts w:asciiTheme="minorHAnsi" w:hAnsiTheme="minorHAnsi"/>
                    </w:rPr>
                    <w:t>La tortue est à plat ventre au départ</w:t>
                  </w:r>
                </w:p>
                <w:p w:rsidR="000B1433" w:rsidRPr="00330FC6" w:rsidRDefault="000B1433" w:rsidP="00AF3D69">
                  <w:pPr>
                    <w:pStyle w:val="Default"/>
                    <w:rPr>
                      <w:rFonts w:asciiTheme="minorHAnsi" w:hAnsiTheme="minorHAnsi"/>
                    </w:rPr>
                  </w:pPr>
                  <w:r w:rsidRPr="00330FC6">
                    <w:rPr>
                      <w:rFonts w:asciiTheme="minorHAnsi" w:hAnsiTheme="minorHAnsi"/>
                      <w:color w:val="FF0000"/>
                    </w:rPr>
                    <w:t>C-</w:t>
                  </w:r>
                  <w:r w:rsidRPr="00330FC6">
                    <w:rPr>
                      <w:rFonts w:asciiTheme="minorHAnsi" w:hAnsiTheme="minorHAnsi"/>
                    </w:rPr>
                    <w:t xml:space="preserve"> B </w:t>
                  </w:r>
                  <w:r w:rsidR="00AF3D69" w:rsidRPr="00330FC6">
                    <w:rPr>
                      <w:rFonts w:asciiTheme="minorHAnsi" w:hAnsiTheme="minorHAnsi"/>
                    </w:rPr>
                    <w:t>doit avoir les 2 épaules au sol</w:t>
                  </w:r>
                </w:p>
                <w:p w:rsidR="00AF3D69" w:rsidRPr="00330FC6" w:rsidRDefault="00AF3D69" w:rsidP="00AF3D69">
                  <w:pPr>
                    <w:pStyle w:val="Default"/>
                    <w:rPr>
                      <w:rFonts w:asciiTheme="minorHAnsi" w:hAnsiTheme="minorHAnsi"/>
                      <w:bCs/>
                      <w:sz w:val="22"/>
                      <w:szCs w:val="22"/>
                    </w:rPr>
                  </w:pPr>
                  <w:r w:rsidRPr="00330FC6">
                    <w:rPr>
                      <w:rFonts w:asciiTheme="minorHAnsi" w:hAnsiTheme="minorHAnsi"/>
                      <w:color w:val="FF0000"/>
                    </w:rPr>
                    <w:t>T-</w:t>
                  </w:r>
                  <w:r w:rsidRPr="00330FC6">
                    <w:rPr>
                      <w:rFonts w:asciiTheme="minorHAnsi" w:hAnsiTheme="minorHAnsi"/>
                    </w:rPr>
                    <w:t xml:space="preserve"> Maintenir B au sol 3 ‘’</w:t>
                  </w:r>
                </w:p>
              </w:tc>
            </w:tr>
          </w:tbl>
          <w:p w:rsidR="00AB128A" w:rsidRPr="00440E97" w:rsidRDefault="00AB128A" w:rsidP="00F92E2E"/>
        </w:tc>
        <w:tc>
          <w:tcPr>
            <w:tcW w:w="7655" w:type="dxa"/>
            <w:gridSpan w:val="2"/>
          </w:tcPr>
          <w:p w:rsidR="008D124D" w:rsidRPr="00762060" w:rsidRDefault="008D124D" w:rsidP="008D124D">
            <w:pPr>
              <w:pStyle w:val="Default"/>
              <w:rPr>
                <w:rFonts w:asciiTheme="minorHAnsi" w:hAnsiTheme="minorHAnsi"/>
                <w:b/>
                <w:sz w:val="22"/>
                <w:szCs w:val="22"/>
              </w:rPr>
            </w:pPr>
            <w:r w:rsidRPr="00762060">
              <w:rPr>
                <w:rFonts w:asciiTheme="minorHAnsi" w:hAnsiTheme="minorHAnsi"/>
                <w:b/>
                <w:bCs/>
                <w:sz w:val="22"/>
                <w:szCs w:val="22"/>
                <w:u w:val="single"/>
              </w:rPr>
              <w:lastRenderedPageBreak/>
              <w:t>Objectif :</w:t>
            </w:r>
            <w:r w:rsidRPr="00762060">
              <w:rPr>
                <w:rFonts w:asciiTheme="minorHAnsi" w:hAnsiTheme="minorHAnsi"/>
                <w:b/>
                <w:bCs/>
                <w:sz w:val="22"/>
                <w:szCs w:val="22"/>
              </w:rPr>
              <w:t xml:space="preserve"> </w:t>
            </w:r>
            <w:r w:rsidRPr="00762060">
              <w:rPr>
                <w:rFonts w:asciiTheme="minorHAnsi" w:hAnsiTheme="minorHAnsi"/>
                <w:sz w:val="22"/>
                <w:szCs w:val="22"/>
              </w:rPr>
              <w:t>Affronter un camarade avec l’envie de gagner</w:t>
            </w:r>
            <w:r w:rsidRPr="00762060">
              <w:rPr>
                <w:rFonts w:asciiTheme="minorHAnsi" w:hAnsiTheme="minorHAnsi"/>
                <w:b/>
                <w:sz w:val="22"/>
                <w:szCs w:val="22"/>
              </w:rPr>
              <w:t> </w:t>
            </w:r>
          </w:p>
          <w:p w:rsidR="008D124D" w:rsidRDefault="008D124D" w:rsidP="008D124D">
            <w:pPr>
              <w:pStyle w:val="Default"/>
              <w:rPr>
                <w:rFonts w:asciiTheme="minorHAnsi" w:hAnsiTheme="minorHAnsi"/>
                <w:sz w:val="22"/>
                <w:szCs w:val="22"/>
              </w:rPr>
            </w:pPr>
            <w:r w:rsidRPr="00762060">
              <w:rPr>
                <w:rFonts w:asciiTheme="minorHAnsi" w:hAnsiTheme="minorHAnsi"/>
                <w:b/>
                <w:sz w:val="22"/>
                <w:szCs w:val="22"/>
                <w:u w:val="single"/>
              </w:rPr>
              <w:t>Compétence spécifique:</w:t>
            </w:r>
            <w:r w:rsidRPr="00762060">
              <w:rPr>
                <w:rFonts w:asciiTheme="minorHAnsi" w:hAnsiTheme="minorHAnsi"/>
                <w:b/>
                <w:sz w:val="22"/>
                <w:szCs w:val="22"/>
              </w:rPr>
              <w:t xml:space="preserve"> </w:t>
            </w:r>
            <w:r w:rsidRPr="00762060">
              <w:rPr>
                <w:rFonts w:asciiTheme="minorHAnsi" w:hAnsiTheme="minorHAnsi"/>
                <w:sz w:val="22"/>
                <w:szCs w:val="22"/>
              </w:rPr>
              <w:t>mener son action jusqu’au bout.</w:t>
            </w:r>
          </w:p>
          <w:p w:rsidR="008D124D" w:rsidRDefault="008D124D" w:rsidP="00F92E2E">
            <w:pPr>
              <w:pStyle w:val="Default"/>
              <w:rPr>
                <w:rFonts w:asciiTheme="minorHAnsi" w:hAnsiTheme="minorHAnsi"/>
                <w:b/>
                <w:bCs/>
                <w:sz w:val="22"/>
                <w:szCs w:val="22"/>
              </w:rPr>
            </w:pP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Aménagement matériel et formes de groupement</w:t>
            </w:r>
          </w:p>
          <w:p w:rsidR="008D124D" w:rsidRPr="000510F5" w:rsidRDefault="008D124D" w:rsidP="008D124D">
            <w:pPr>
              <w:pStyle w:val="Default"/>
              <w:rPr>
                <w:rFonts w:asciiTheme="minorHAnsi" w:hAnsiTheme="minorHAnsi"/>
                <w:sz w:val="22"/>
                <w:szCs w:val="22"/>
              </w:rPr>
            </w:pPr>
            <w:r>
              <w:rPr>
                <w:rFonts w:asciiTheme="minorHAnsi" w:hAnsiTheme="minorHAnsi"/>
                <w:sz w:val="22"/>
                <w:szCs w:val="22"/>
              </w:rPr>
              <w:t xml:space="preserve">- </w:t>
            </w:r>
            <w:r w:rsidRPr="000510F5">
              <w:rPr>
                <w:rFonts w:asciiTheme="minorHAnsi" w:hAnsiTheme="minorHAnsi"/>
                <w:sz w:val="22"/>
                <w:szCs w:val="22"/>
              </w:rPr>
              <w:t xml:space="preserve">5 espaces de </w:t>
            </w:r>
            <w:r>
              <w:rPr>
                <w:rFonts w:asciiTheme="minorHAnsi" w:hAnsiTheme="minorHAnsi"/>
                <w:sz w:val="22"/>
                <w:szCs w:val="22"/>
              </w:rPr>
              <w:t xml:space="preserve">2 </w:t>
            </w:r>
            <w:r w:rsidRPr="000510F5">
              <w:rPr>
                <w:rFonts w:asciiTheme="minorHAnsi" w:hAnsiTheme="minorHAnsi"/>
                <w:sz w:val="22"/>
                <w:szCs w:val="22"/>
              </w:rPr>
              <w:t xml:space="preserve">tapis. </w:t>
            </w:r>
          </w:p>
          <w:p w:rsidR="008D124D" w:rsidRPr="000510F5" w:rsidRDefault="008D124D" w:rsidP="008D124D">
            <w:pPr>
              <w:pStyle w:val="Default"/>
              <w:rPr>
                <w:rFonts w:asciiTheme="minorHAnsi" w:hAnsiTheme="minorHAnsi"/>
                <w:sz w:val="22"/>
                <w:szCs w:val="22"/>
              </w:rPr>
            </w:pPr>
            <w:r w:rsidRPr="000510F5">
              <w:rPr>
                <w:rFonts w:asciiTheme="minorHAnsi" w:hAnsiTheme="minorHAnsi"/>
                <w:bCs/>
                <w:sz w:val="22"/>
                <w:szCs w:val="22"/>
              </w:rPr>
              <w:t xml:space="preserve">- 5 équipes de 4 combattants </w:t>
            </w:r>
          </w:p>
          <w:p w:rsidR="008D124D" w:rsidRPr="000510F5" w:rsidRDefault="008D124D" w:rsidP="008D124D">
            <w:pPr>
              <w:pStyle w:val="Default"/>
              <w:rPr>
                <w:rFonts w:asciiTheme="minorHAnsi" w:hAnsiTheme="minorHAnsi"/>
                <w:sz w:val="22"/>
                <w:szCs w:val="22"/>
              </w:rPr>
            </w:pPr>
            <w:r w:rsidRPr="000510F5">
              <w:rPr>
                <w:rFonts w:asciiTheme="minorHAnsi" w:hAnsiTheme="minorHAnsi"/>
                <w:sz w:val="22"/>
                <w:szCs w:val="22"/>
              </w:rPr>
              <w:t>- sur chaque espace s’affrontent 2 équipes (1 après l’autre)</w:t>
            </w:r>
          </w:p>
          <w:p w:rsidR="008D124D" w:rsidRPr="000510F5" w:rsidRDefault="008D124D" w:rsidP="008D124D">
            <w:pPr>
              <w:pStyle w:val="Default"/>
              <w:rPr>
                <w:rFonts w:asciiTheme="minorHAnsi" w:hAnsiTheme="minorHAnsi"/>
                <w:sz w:val="22"/>
                <w:szCs w:val="22"/>
              </w:rPr>
            </w:pPr>
            <w:r w:rsidRPr="000510F5">
              <w:rPr>
                <w:rFonts w:asciiTheme="minorHAnsi" w:hAnsiTheme="minorHAnsi"/>
                <w:sz w:val="22"/>
                <w:szCs w:val="22"/>
              </w:rPr>
              <w:t>- pour chaque espace, nous trouvons, à chaque assaut, 2 combattants, 1 arbitre, 1 secrétaire.</w:t>
            </w:r>
          </w:p>
          <w:p w:rsidR="008D124D" w:rsidRPr="000510F5" w:rsidRDefault="008D124D" w:rsidP="008D124D">
            <w:pPr>
              <w:pStyle w:val="Default"/>
              <w:rPr>
                <w:rFonts w:asciiTheme="minorHAnsi" w:hAnsiTheme="minorHAnsi"/>
                <w:sz w:val="22"/>
                <w:szCs w:val="22"/>
              </w:rPr>
            </w:pPr>
            <w:r w:rsidRPr="000510F5">
              <w:rPr>
                <w:rFonts w:asciiTheme="minorHAnsi" w:hAnsiTheme="minorHAnsi"/>
                <w:sz w:val="22"/>
                <w:szCs w:val="22"/>
              </w:rPr>
              <w:t>- 1 élève chronométreur pour toute la classe</w:t>
            </w:r>
          </w:p>
          <w:p w:rsidR="008D124D" w:rsidRPr="00440E97" w:rsidRDefault="008D124D" w:rsidP="00F92E2E">
            <w:pPr>
              <w:pStyle w:val="Default"/>
              <w:rPr>
                <w:rFonts w:asciiTheme="minorHAnsi" w:hAnsiTheme="minorHAnsi"/>
                <w:sz w:val="22"/>
                <w:szCs w:val="22"/>
              </w:rPr>
            </w:pP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But du jeu</w:t>
            </w:r>
          </w:p>
          <w:p w:rsidR="00A671EA" w:rsidRPr="00A671EA" w:rsidRDefault="00A671EA" w:rsidP="00F92E2E">
            <w:pPr>
              <w:pStyle w:val="Default"/>
              <w:rPr>
                <w:rFonts w:asciiTheme="minorHAnsi" w:hAnsiTheme="minorHAnsi"/>
                <w:sz w:val="22"/>
                <w:szCs w:val="22"/>
              </w:rPr>
            </w:pPr>
            <w:r w:rsidRPr="00A671EA">
              <w:rPr>
                <w:rFonts w:asciiTheme="minorHAnsi" w:hAnsiTheme="minorHAnsi"/>
                <w:bCs/>
                <w:sz w:val="22"/>
                <w:szCs w:val="22"/>
              </w:rPr>
              <w:t>Se retourner</w:t>
            </w:r>
            <w:r>
              <w:rPr>
                <w:rFonts w:asciiTheme="minorHAnsi" w:hAnsiTheme="minorHAnsi"/>
                <w:bCs/>
                <w:sz w:val="22"/>
                <w:szCs w:val="22"/>
              </w:rPr>
              <w:t xml:space="preserve"> pour se mettre à plat ventre</w:t>
            </w:r>
          </w:p>
          <w:p w:rsidR="00AB128A" w:rsidRDefault="00AB128A" w:rsidP="00F92E2E">
            <w:pPr>
              <w:pStyle w:val="Default"/>
              <w:rPr>
                <w:rFonts w:asciiTheme="minorHAnsi" w:hAnsiTheme="minorHAnsi"/>
                <w:b/>
                <w:bCs/>
                <w:sz w:val="22"/>
                <w:szCs w:val="22"/>
              </w:rPr>
            </w:pPr>
            <w:r w:rsidRPr="00440E97">
              <w:rPr>
                <w:rFonts w:asciiTheme="minorHAnsi" w:hAnsiTheme="minorHAnsi"/>
                <w:b/>
                <w:bCs/>
                <w:sz w:val="22"/>
                <w:szCs w:val="22"/>
              </w:rPr>
              <w:t>Règles</w:t>
            </w:r>
          </w:p>
          <w:p w:rsidR="008D124D" w:rsidRPr="00B73406" w:rsidRDefault="008D124D" w:rsidP="008D124D">
            <w:pPr>
              <w:autoSpaceDE w:val="0"/>
              <w:autoSpaceDN w:val="0"/>
              <w:adjustRightInd w:val="0"/>
              <w:rPr>
                <w:rFonts w:cs="Times New Roman"/>
              </w:rPr>
            </w:pPr>
            <w:r w:rsidRPr="00B73406">
              <w:rPr>
                <w:rFonts w:cs="Times New Roman"/>
              </w:rPr>
              <w:lastRenderedPageBreak/>
              <w:t>B est couché sur le dos au centre d’un tapis. A est à genoux à côté de lui et le maintient dos au sol. B doit essayer de se mettre à plat ventre, A l’en empêche en le maintenant immobilisé.</w:t>
            </w:r>
          </w:p>
          <w:p w:rsidR="008D124D" w:rsidRPr="00440E97" w:rsidRDefault="008D124D" w:rsidP="00F92E2E">
            <w:pPr>
              <w:pStyle w:val="Default"/>
              <w:rPr>
                <w:rFonts w:asciiTheme="minorHAnsi" w:hAnsiTheme="minorHAnsi"/>
                <w:sz w:val="22"/>
                <w:szCs w:val="22"/>
              </w:rPr>
            </w:pPr>
          </w:p>
          <w:p w:rsidR="00AB128A" w:rsidRPr="00440E97" w:rsidRDefault="00AB128A" w:rsidP="00F92E2E">
            <w:pPr>
              <w:pStyle w:val="Default"/>
              <w:rPr>
                <w:rFonts w:asciiTheme="minorHAnsi" w:hAnsiTheme="minorHAnsi"/>
                <w:sz w:val="22"/>
                <w:szCs w:val="22"/>
              </w:rPr>
            </w:pPr>
            <w:r w:rsidRPr="00440E97">
              <w:rPr>
                <w:rFonts w:asciiTheme="minorHAnsi" w:hAnsiTheme="minorHAnsi"/>
                <w:b/>
                <w:bCs/>
                <w:sz w:val="22"/>
                <w:szCs w:val="22"/>
              </w:rPr>
              <w:t>Critères de réussite.</w:t>
            </w:r>
          </w:p>
          <w:p w:rsidR="00E2739A" w:rsidRDefault="002E3D47" w:rsidP="00F92E2E">
            <w:pPr>
              <w:autoSpaceDE w:val="0"/>
              <w:autoSpaceDN w:val="0"/>
              <w:adjustRightInd w:val="0"/>
            </w:pPr>
            <w:r>
              <w:t>B a réussi à se mettre à plat ventre</w:t>
            </w:r>
          </w:p>
          <w:p w:rsidR="00E2739A" w:rsidRDefault="00E2739A" w:rsidP="00E2739A"/>
          <w:p w:rsidR="00E2739A" w:rsidRDefault="00E2739A" w:rsidP="00E2739A">
            <w:pPr>
              <w:autoSpaceDE w:val="0"/>
              <w:autoSpaceDN w:val="0"/>
              <w:adjustRightInd w:val="0"/>
              <w:rPr>
                <w:rFonts w:cs="Times New Roman"/>
              </w:rPr>
            </w:pPr>
          </w:p>
          <w:p w:rsidR="002E3D47" w:rsidRDefault="002E3D47" w:rsidP="00E2739A">
            <w:pPr>
              <w:autoSpaceDE w:val="0"/>
              <w:autoSpaceDN w:val="0"/>
              <w:adjustRightInd w:val="0"/>
              <w:rPr>
                <w:rFonts w:cs="Times New Roman"/>
              </w:rPr>
            </w:pPr>
          </w:p>
          <w:p w:rsidR="002E3D47" w:rsidRDefault="002E3D47" w:rsidP="00E2739A">
            <w:pPr>
              <w:autoSpaceDE w:val="0"/>
              <w:autoSpaceDN w:val="0"/>
              <w:adjustRightInd w:val="0"/>
              <w:rPr>
                <w:rFonts w:cs="Times New Roman"/>
              </w:rPr>
            </w:pPr>
          </w:p>
          <w:p w:rsidR="002E3D47" w:rsidRDefault="002E3D47" w:rsidP="00E2739A">
            <w:pPr>
              <w:autoSpaceDE w:val="0"/>
              <w:autoSpaceDN w:val="0"/>
              <w:adjustRightInd w:val="0"/>
              <w:rPr>
                <w:rFonts w:cs="Times New Roman"/>
              </w:rPr>
            </w:pPr>
          </w:p>
          <w:p w:rsidR="002E3D47" w:rsidRDefault="002E3D47" w:rsidP="00E2739A">
            <w:pPr>
              <w:autoSpaceDE w:val="0"/>
              <w:autoSpaceDN w:val="0"/>
              <w:adjustRightInd w:val="0"/>
              <w:rPr>
                <w:rFonts w:cs="Times New Roman"/>
              </w:rPr>
            </w:pPr>
          </w:p>
          <w:p w:rsidR="002E3D47" w:rsidRDefault="002E3D47" w:rsidP="00E2739A">
            <w:pPr>
              <w:autoSpaceDE w:val="0"/>
              <w:autoSpaceDN w:val="0"/>
              <w:adjustRightInd w:val="0"/>
              <w:rPr>
                <w:rFonts w:cs="Times New Roman"/>
              </w:rPr>
            </w:pPr>
          </w:p>
          <w:p w:rsidR="002E3D47" w:rsidRDefault="002E3D47" w:rsidP="00E2739A">
            <w:pPr>
              <w:autoSpaceDE w:val="0"/>
              <w:autoSpaceDN w:val="0"/>
              <w:adjustRightInd w:val="0"/>
              <w:rPr>
                <w:rFonts w:cs="Times New Roman"/>
              </w:rPr>
            </w:pPr>
          </w:p>
          <w:p w:rsidR="006421D2" w:rsidRDefault="006421D2" w:rsidP="00E2739A">
            <w:pPr>
              <w:autoSpaceDE w:val="0"/>
              <w:autoSpaceDN w:val="0"/>
              <w:adjustRightInd w:val="0"/>
              <w:rPr>
                <w:rFonts w:cs="Times New Roman"/>
              </w:rPr>
            </w:pPr>
          </w:p>
          <w:p w:rsidR="002E3D47" w:rsidRDefault="002E3D47" w:rsidP="00E2739A">
            <w:pPr>
              <w:autoSpaceDE w:val="0"/>
              <w:autoSpaceDN w:val="0"/>
              <w:adjustRightInd w:val="0"/>
              <w:rPr>
                <w:rFonts w:cs="Times New Roman"/>
              </w:rPr>
            </w:pPr>
          </w:p>
          <w:p w:rsidR="002E3D47" w:rsidRDefault="002E3D47" w:rsidP="00E2739A">
            <w:pPr>
              <w:autoSpaceDE w:val="0"/>
              <w:autoSpaceDN w:val="0"/>
              <w:adjustRightInd w:val="0"/>
              <w:rPr>
                <w:rFonts w:cs="Times New Roman"/>
              </w:rPr>
            </w:pPr>
          </w:p>
          <w:p w:rsidR="00550F76" w:rsidRPr="00B73406" w:rsidRDefault="00550F76" w:rsidP="00E2739A">
            <w:pPr>
              <w:autoSpaceDE w:val="0"/>
              <w:autoSpaceDN w:val="0"/>
              <w:adjustRightInd w:val="0"/>
              <w:rPr>
                <w:rFonts w:cs="Times New Roman"/>
              </w:rPr>
            </w:pPr>
          </w:p>
          <w:tbl>
            <w:tblPr>
              <w:tblStyle w:val="Grilledutableau"/>
              <w:tblW w:w="0" w:type="auto"/>
              <w:tblLook w:val="04A0" w:firstRow="1" w:lastRow="0" w:firstColumn="1" w:lastColumn="0" w:noHBand="0" w:noVBand="1"/>
            </w:tblPr>
            <w:tblGrid>
              <w:gridCol w:w="3700"/>
              <w:gridCol w:w="3700"/>
            </w:tblGrid>
            <w:tr w:rsidR="002E3D47" w:rsidTr="00F92E2E">
              <w:tc>
                <w:tcPr>
                  <w:tcW w:w="3700" w:type="dxa"/>
                </w:tcPr>
                <w:p w:rsidR="002E3D47" w:rsidRDefault="002E3D47" w:rsidP="00F92E2E">
                  <w:pPr>
                    <w:pStyle w:val="Default"/>
                    <w:jc w:val="center"/>
                    <w:rPr>
                      <w:rFonts w:asciiTheme="minorHAnsi" w:hAnsiTheme="minorHAnsi"/>
                      <w:bCs/>
                      <w:sz w:val="22"/>
                      <w:szCs w:val="22"/>
                    </w:rPr>
                  </w:pPr>
                  <w:r>
                    <w:rPr>
                      <w:rFonts w:asciiTheme="minorHAnsi" w:hAnsiTheme="minorHAnsi"/>
                      <w:bCs/>
                      <w:sz w:val="22"/>
                      <w:szCs w:val="22"/>
                    </w:rPr>
                    <w:t>SIMPLIFIER</w:t>
                  </w:r>
                </w:p>
              </w:tc>
              <w:tc>
                <w:tcPr>
                  <w:tcW w:w="3700" w:type="dxa"/>
                </w:tcPr>
                <w:p w:rsidR="002E3D47" w:rsidRDefault="002E3D47" w:rsidP="00F92E2E">
                  <w:pPr>
                    <w:pStyle w:val="Default"/>
                    <w:jc w:val="center"/>
                    <w:rPr>
                      <w:rFonts w:asciiTheme="minorHAnsi" w:hAnsiTheme="minorHAnsi"/>
                      <w:bCs/>
                      <w:sz w:val="22"/>
                      <w:szCs w:val="22"/>
                    </w:rPr>
                  </w:pPr>
                  <w:r>
                    <w:rPr>
                      <w:rFonts w:asciiTheme="minorHAnsi" w:hAnsiTheme="minorHAnsi"/>
                      <w:bCs/>
                      <w:sz w:val="22"/>
                      <w:szCs w:val="22"/>
                    </w:rPr>
                    <w:t>COMPLEXIFIER</w:t>
                  </w:r>
                </w:p>
              </w:tc>
            </w:tr>
            <w:tr w:rsidR="002E3D47" w:rsidTr="00F92E2E">
              <w:tc>
                <w:tcPr>
                  <w:tcW w:w="3700" w:type="dxa"/>
                </w:tcPr>
                <w:p w:rsidR="002E3D47" w:rsidRPr="00330FC6" w:rsidRDefault="002E3D47" w:rsidP="002E3D47">
                  <w:r w:rsidRPr="00330FC6">
                    <w:rPr>
                      <w:color w:val="FF0000"/>
                    </w:rPr>
                    <w:t>A –</w:t>
                  </w:r>
                  <w:r w:rsidRPr="00330FC6">
                    <w:t xml:space="preserve"> A peut repousser B mais ne peut pas le saisir</w:t>
                  </w:r>
                </w:p>
              </w:tc>
              <w:tc>
                <w:tcPr>
                  <w:tcW w:w="3700" w:type="dxa"/>
                </w:tcPr>
                <w:p w:rsidR="002E3D47" w:rsidRPr="00330FC6" w:rsidRDefault="002E3D47" w:rsidP="00F92E2E">
                  <w:pPr>
                    <w:pStyle w:val="Default"/>
                    <w:rPr>
                      <w:rFonts w:asciiTheme="minorHAnsi" w:hAnsiTheme="minorHAnsi"/>
                      <w:color w:val="FF0000"/>
                    </w:rPr>
                  </w:pPr>
                  <w:r w:rsidRPr="00330FC6">
                    <w:rPr>
                      <w:rFonts w:asciiTheme="minorHAnsi" w:hAnsiTheme="minorHAnsi"/>
                      <w:color w:val="FF0000"/>
                    </w:rPr>
                    <w:t xml:space="preserve">A- </w:t>
                  </w:r>
                  <w:r w:rsidRPr="00330FC6">
                    <w:rPr>
                      <w:rFonts w:asciiTheme="minorHAnsi" w:hAnsiTheme="minorHAnsi"/>
                      <w:color w:val="auto"/>
                    </w:rPr>
                    <w:t xml:space="preserve">A peut </w:t>
                  </w:r>
                  <w:r w:rsidR="00550F76" w:rsidRPr="00330FC6">
                    <w:rPr>
                      <w:rFonts w:asciiTheme="minorHAnsi" w:hAnsiTheme="minorHAnsi"/>
                      <w:color w:val="auto"/>
                    </w:rPr>
                    <w:t>s’allonger sur B</w:t>
                  </w:r>
                  <w:r w:rsidRPr="00330FC6">
                    <w:rPr>
                      <w:rFonts w:asciiTheme="minorHAnsi" w:hAnsiTheme="minorHAnsi"/>
                      <w:color w:val="auto"/>
                    </w:rPr>
                    <w:t>.</w:t>
                  </w:r>
                </w:p>
                <w:p w:rsidR="002E3D47" w:rsidRPr="00330FC6" w:rsidRDefault="002E3D47" w:rsidP="00F92E2E">
                  <w:pPr>
                    <w:pStyle w:val="Default"/>
                    <w:rPr>
                      <w:rFonts w:asciiTheme="minorHAnsi" w:hAnsiTheme="minorHAnsi"/>
                      <w:bCs/>
                      <w:sz w:val="22"/>
                      <w:szCs w:val="22"/>
                    </w:rPr>
                  </w:pPr>
                </w:p>
              </w:tc>
            </w:tr>
          </w:tbl>
          <w:p w:rsidR="00AB128A" w:rsidRPr="00E2739A" w:rsidRDefault="00AB128A" w:rsidP="00E2739A">
            <w:pPr>
              <w:tabs>
                <w:tab w:val="left" w:pos="2220"/>
              </w:tabs>
            </w:pPr>
          </w:p>
        </w:tc>
      </w:tr>
      <w:tr w:rsidR="00F801B5" w:rsidRPr="007D63DD" w:rsidTr="00497431">
        <w:tc>
          <w:tcPr>
            <w:tcW w:w="7655" w:type="dxa"/>
            <w:gridSpan w:val="2"/>
          </w:tcPr>
          <w:p w:rsidR="00F801B5" w:rsidRPr="00440E97" w:rsidRDefault="00F801B5" w:rsidP="00F801B5">
            <w:pPr>
              <w:pStyle w:val="Default"/>
              <w:jc w:val="center"/>
              <w:rPr>
                <w:rFonts w:asciiTheme="minorHAnsi" w:hAnsiTheme="minorHAnsi"/>
                <w:sz w:val="22"/>
                <w:szCs w:val="22"/>
              </w:rPr>
            </w:pPr>
            <w:r w:rsidRPr="00440E97">
              <w:rPr>
                <w:rFonts w:asciiTheme="minorHAnsi" w:hAnsiTheme="minorHAnsi"/>
                <w:b/>
                <w:bCs/>
                <w:sz w:val="22"/>
                <w:szCs w:val="22"/>
              </w:rPr>
              <w:lastRenderedPageBreak/>
              <w:t xml:space="preserve">SITUATION D’APPRENTISSAGE N° </w:t>
            </w:r>
            <w:r>
              <w:rPr>
                <w:rFonts w:asciiTheme="minorHAnsi" w:hAnsiTheme="minorHAnsi"/>
                <w:b/>
                <w:bCs/>
                <w:sz w:val="22"/>
                <w:szCs w:val="22"/>
              </w:rPr>
              <w:t>13</w:t>
            </w:r>
          </w:p>
          <w:p w:rsidR="00F801B5" w:rsidRPr="007D63DD" w:rsidRDefault="00F801B5" w:rsidP="00F801B5">
            <w:pPr>
              <w:autoSpaceDE w:val="0"/>
              <w:autoSpaceDN w:val="0"/>
              <w:adjustRightInd w:val="0"/>
              <w:jc w:val="center"/>
              <w:rPr>
                <w:rFonts w:cs="Times New Roman"/>
                <w:b/>
                <w:bCs/>
              </w:rPr>
            </w:pPr>
            <w:r>
              <w:rPr>
                <w:rFonts w:cs="Times New Roman"/>
                <w:b/>
                <w:bCs/>
              </w:rPr>
              <w:t>« </w:t>
            </w:r>
            <w:r w:rsidRPr="00B73406">
              <w:rPr>
                <w:rFonts w:cs="Times New Roman"/>
                <w:b/>
                <w:bCs/>
              </w:rPr>
              <w:t>La limace et la salade</w:t>
            </w:r>
            <w:r>
              <w:rPr>
                <w:rFonts w:cs="Times New Roman"/>
                <w:b/>
                <w:bCs/>
              </w:rPr>
              <w:t> »</w:t>
            </w:r>
          </w:p>
        </w:tc>
        <w:tc>
          <w:tcPr>
            <w:tcW w:w="7621" w:type="dxa"/>
          </w:tcPr>
          <w:p w:rsidR="00F801B5" w:rsidRPr="00440E97" w:rsidRDefault="00F801B5" w:rsidP="00F801B5">
            <w:pPr>
              <w:pStyle w:val="Default"/>
              <w:jc w:val="center"/>
              <w:rPr>
                <w:rFonts w:asciiTheme="minorHAnsi" w:hAnsiTheme="minorHAnsi"/>
                <w:sz w:val="22"/>
                <w:szCs w:val="22"/>
              </w:rPr>
            </w:pPr>
            <w:r>
              <w:br w:type="page"/>
            </w:r>
            <w:r>
              <w:br w:type="page"/>
            </w:r>
            <w:r w:rsidRPr="00440E97">
              <w:rPr>
                <w:rFonts w:asciiTheme="minorHAnsi" w:hAnsiTheme="minorHAnsi"/>
                <w:b/>
                <w:bCs/>
                <w:sz w:val="22"/>
                <w:szCs w:val="22"/>
              </w:rPr>
              <w:t xml:space="preserve">SITUATION D’APPRENTISSAGE N° </w:t>
            </w:r>
            <w:r>
              <w:rPr>
                <w:rFonts w:asciiTheme="minorHAnsi" w:hAnsiTheme="minorHAnsi"/>
                <w:b/>
                <w:bCs/>
                <w:sz w:val="22"/>
                <w:szCs w:val="22"/>
              </w:rPr>
              <w:t>14</w:t>
            </w:r>
          </w:p>
          <w:p w:rsidR="00F801B5" w:rsidRPr="00440E97" w:rsidRDefault="00F801B5" w:rsidP="00F801B5">
            <w:pPr>
              <w:jc w:val="center"/>
            </w:pPr>
            <w:r w:rsidRPr="00E2739A">
              <w:rPr>
                <w:b/>
              </w:rPr>
              <w:t>«</w:t>
            </w:r>
            <w:r>
              <w:t> </w:t>
            </w:r>
            <w:r w:rsidRPr="00B73406">
              <w:rPr>
                <w:rFonts w:cs="Times New Roman"/>
                <w:b/>
                <w:bCs/>
              </w:rPr>
              <w:t>Le fuyard</w:t>
            </w:r>
            <w:r>
              <w:rPr>
                <w:rFonts w:cs="Times New Roman"/>
                <w:b/>
                <w:bCs/>
              </w:rPr>
              <w:t> »</w:t>
            </w:r>
          </w:p>
        </w:tc>
      </w:tr>
      <w:tr w:rsidR="00F801B5" w:rsidRPr="00762060" w:rsidTr="00497431">
        <w:tc>
          <w:tcPr>
            <w:tcW w:w="7655" w:type="dxa"/>
            <w:gridSpan w:val="2"/>
          </w:tcPr>
          <w:p w:rsidR="00F801B5" w:rsidRPr="00762060" w:rsidRDefault="00F801B5" w:rsidP="00F801B5">
            <w:pPr>
              <w:pStyle w:val="Default"/>
              <w:rPr>
                <w:rFonts w:asciiTheme="minorHAnsi" w:hAnsiTheme="minorHAnsi"/>
                <w:b/>
                <w:sz w:val="22"/>
                <w:szCs w:val="22"/>
              </w:rPr>
            </w:pPr>
            <w:r w:rsidRPr="00762060">
              <w:rPr>
                <w:rFonts w:asciiTheme="minorHAnsi" w:hAnsiTheme="minorHAnsi"/>
                <w:b/>
                <w:bCs/>
                <w:sz w:val="22"/>
                <w:szCs w:val="22"/>
                <w:u w:val="single"/>
              </w:rPr>
              <w:t>Objectif :</w:t>
            </w:r>
            <w:r w:rsidRPr="00762060">
              <w:rPr>
                <w:rFonts w:asciiTheme="minorHAnsi" w:hAnsiTheme="minorHAnsi"/>
                <w:b/>
                <w:bCs/>
                <w:sz w:val="22"/>
                <w:szCs w:val="22"/>
              </w:rPr>
              <w:t xml:space="preserve"> </w:t>
            </w:r>
            <w:r w:rsidRPr="00762060">
              <w:rPr>
                <w:rFonts w:asciiTheme="minorHAnsi" w:hAnsiTheme="minorHAnsi"/>
                <w:sz w:val="22"/>
                <w:szCs w:val="22"/>
              </w:rPr>
              <w:t>Affronter un camarade avec l’envie de gagner</w:t>
            </w:r>
            <w:r w:rsidRPr="00762060">
              <w:rPr>
                <w:rFonts w:asciiTheme="minorHAnsi" w:hAnsiTheme="minorHAnsi"/>
                <w:b/>
                <w:sz w:val="22"/>
                <w:szCs w:val="22"/>
              </w:rPr>
              <w:t> </w:t>
            </w:r>
          </w:p>
          <w:p w:rsidR="00F801B5" w:rsidRDefault="00F801B5" w:rsidP="00F801B5">
            <w:pPr>
              <w:pStyle w:val="Default"/>
              <w:rPr>
                <w:rFonts w:asciiTheme="minorHAnsi" w:hAnsiTheme="minorHAnsi"/>
                <w:sz w:val="22"/>
                <w:szCs w:val="22"/>
              </w:rPr>
            </w:pPr>
            <w:r w:rsidRPr="00762060">
              <w:rPr>
                <w:rFonts w:asciiTheme="minorHAnsi" w:hAnsiTheme="minorHAnsi"/>
                <w:b/>
                <w:sz w:val="22"/>
                <w:szCs w:val="22"/>
                <w:u w:val="single"/>
              </w:rPr>
              <w:t>Compétence spécifique:</w:t>
            </w:r>
            <w:r w:rsidRPr="00762060">
              <w:rPr>
                <w:rFonts w:asciiTheme="minorHAnsi" w:hAnsiTheme="minorHAnsi"/>
                <w:b/>
                <w:sz w:val="22"/>
                <w:szCs w:val="22"/>
              </w:rPr>
              <w:t xml:space="preserve"> </w:t>
            </w:r>
            <w:r w:rsidRPr="00762060">
              <w:rPr>
                <w:rFonts w:asciiTheme="minorHAnsi" w:hAnsiTheme="minorHAnsi"/>
                <w:sz w:val="22"/>
                <w:szCs w:val="22"/>
              </w:rPr>
              <w:t>mener son action jusqu’au bout.</w:t>
            </w:r>
          </w:p>
          <w:p w:rsidR="00F801B5" w:rsidRPr="00762060" w:rsidRDefault="00F801B5" w:rsidP="00F801B5">
            <w:pPr>
              <w:pStyle w:val="Default"/>
              <w:rPr>
                <w:rFonts w:asciiTheme="minorHAnsi" w:hAnsiTheme="minorHAnsi"/>
                <w:b/>
                <w:bCs/>
                <w:sz w:val="22"/>
                <w:szCs w:val="22"/>
              </w:rPr>
            </w:pPr>
          </w:p>
          <w:p w:rsidR="00F801B5" w:rsidRDefault="00F801B5" w:rsidP="00F801B5">
            <w:pPr>
              <w:pStyle w:val="Default"/>
              <w:rPr>
                <w:rFonts w:asciiTheme="minorHAnsi" w:hAnsiTheme="minorHAnsi"/>
                <w:b/>
                <w:bCs/>
                <w:sz w:val="22"/>
                <w:szCs w:val="22"/>
              </w:rPr>
            </w:pPr>
            <w:r w:rsidRPr="00762060">
              <w:rPr>
                <w:rFonts w:asciiTheme="minorHAnsi" w:hAnsiTheme="minorHAnsi"/>
                <w:b/>
                <w:bCs/>
                <w:sz w:val="22"/>
                <w:szCs w:val="22"/>
              </w:rPr>
              <w:t>Aménagement matériel et formes de groupement</w:t>
            </w:r>
          </w:p>
          <w:p w:rsidR="00F801B5" w:rsidRPr="000510F5" w:rsidRDefault="00F801B5" w:rsidP="00F801B5">
            <w:pPr>
              <w:pStyle w:val="Default"/>
              <w:rPr>
                <w:rFonts w:asciiTheme="minorHAnsi" w:hAnsiTheme="minorHAnsi"/>
                <w:sz w:val="22"/>
                <w:szCs w:val="22"/>
              </w:rPr>
            </w:pPr>
            <w:r>
              <w:rPr>
                <w:rFonts w:asciiTheme="minorHAnsi" w:hAnsiTheme="minorHAnsi"/>
                <w:sz w:val="22"/>
                <w:szCs w:val="22"/>
              </w:rPr>
              <w:t xml:space="preserve">- </w:t>
            </w:r>
            <w:r w:rsidRPr="000510F5">
              <w:rPr>
                <w:rFonts w:asciiTheme="minorHAnsi" w:hAnsiTheme="minorHAnsi"/>
                <w:sz w:val="22"/>
                <w:szCs w:val="22"/>
              </w:rPr>
              <w:t xml:space="preserve">5 espaces de </w:t>
            </w:r>
            <w:r>
              <w:rPr>
                <w:rFonts w:asciiTheme="minorHAnsi" w:hAnsiTheme="minorHAnsi"/>
                <w:sz w:val="22"/>
                <w:szCs w:val="22"/>
              </w:rPr>
              <w:t>2 à 4</w:t>
            </w:r>
            <w:r w:rsidRPr="000510F5">
              <w:rPr>
                <w:rFonts w:asciiTheme="minorHAnsi" w:hAnsiTheme="minorHAnsi"/>
                <w:sz w:val="22"/>
                <w:szCs w:val="22"/>
              </w:rPr>
              <w:t xml:space="preserve"> tapis. </w:t>
            </w:r>
          </w:p>
          <w:p w:rsidR="00F801B5" w:rsidRPr="000510F5" w:rsidRDefault="00F801B5" w:rsidP="00F801B5">
            <w:pPr>
              <w:pStyle w:val="Default"/>
              <w:rPr>
                <w:rFonts w:asciiTheme="minorHAnsi" w:hAnsiTheme="minorHAnsi"/>
                <w:sz w:val="22"/>
                <w:szCs w:val="22"/>
              </w:rPr>
            </w:pPr>
            <w:r w:rsidRPr="000510F5">
              <w:rPr>
                <w:rFonts w:asciiTheme="minorHAnsi" w:hAnsiTheme="minorHAnsi"/>
                <w:bCs/>
                <w:sz w:val="22"/>
                <w:szCs w:val="22"/>
              </w:rPr>
              <w:t xml:space="preserve">- 5 équipes de 4 combattants </w:t>
            </w:r>
          </w:p>
          <w:p w:rsidR="00F801B5" w:rsidRPr="000510F5" w:rsidRDefault="00F801B5" w:rsidP="00F801B5">
            <w:pPr>
              <w:pStyle w:val="Default"/>
              <w:rPr>
                <w:rFonts w:asciiTheme="minorHAnsi" w:hAnsiTheme="minorHAnsi"/>
                <w:sz w:val="22"/>
                <w:szCs w:val="22"/>
              </w:rPr>
            </w:pPr>
            <w:r w:rsidRPr="000510F5">
              <w:rPr>
                <w:rFonts w:asciiTheme="minorHAnsi" w:hAnsiTheme="minorHAnsi"/>
                <w:sz w:val="22"/>
                <w:szCs w:val="22"/>
              </w:rPr>
              <w:t>- sur chaque espace s’affrontent 2 équipes (1 après l’autre)</w:t>
            </w:r>
          </w:p>
          <w:p w:rsidR="00F801B5" w:rsidRPr="000510F5" w:rsidRDefault="00F801B5" w:rsidP="00F801B5">
            <w:pPr>
              <w:pStyle w:val="Default"/>
              <w:rPr>
                <w:rFonts w:asciiTheme="minorHAnsi" w:hAnsiTheme="minorHAnsi"/>
                <w:sz w:val="22"/>
                <w:szCs w:val="22"/>
              </w:rPr>
            </w:pPr>
            <w:r w:rsidRPr="000510F5">
              <w:rPr>
                <w:rFonts w:asciiTheme="minorHAnsi" w:hAnsiTheme="minorHAnsi"/>
                <w:sz w:val="22"/>
                <w:szCs w:val="22"/>
              </w:rPr>
              <w:t>- pour chaque espace, nous trouvons, à chaque assaut, 2 combattants, 1 arbitre, 1 secrétaire.</w:t>
            </w:r>
          </w:p>
          <w:p w:rsidR="00F801B5" w:rsidRPr="000510F5" w:rsidRDefault="00F801B5" w:rsidP="00F801B5">
            <w:pPr>
              <w:pStyle w:val="Default"/>
              <w:rPr>
                <w:rFonts w:asciiTheme="minorHAnsi" w:hAnsiTheme="minorHAnsi"/>
                <w:sz w:val="22"/>
                <w:szCs w:val="22"/>
              </w:rPr>
            </w:pPr>
            <w:r w:rsidRPr="000510F5">
              <w:rPr>
                <w:rFonts w:asciiTheme="minorHAnsi" w:hAnsiTheme="minorHAnsi"/>
                <w:sz w:val="22"/>
                <w:szCs w:val="22"/>
              </w:rPr>
              <w:t>- 1 élève chronométreur pour toute la classe</w:t>
            </w:r>
          </w:p>
          <w:p w:rsidR="00F801B5" w:rsidRPr="00762060" w:rsidRDefault="00F801B5" w:rsidP="00F801B5">
            <w:pPr>
              <w:pStyle w:val="Default"/>
              <w:rPr>
                <w:rFonts w:asciiTheme="minorHAnsi" w:hAnsiTheme="minorHAnsi"/>
                <w:sz w:val="22"/>
                <w:szCs w:val="22"/>
              </w:rPr>
            </w:pPr>
          </w:p>
          <w:p w:rsidR="00F801B5" w:rsidRDefault="00F801B5" w:rsidP="00F801B5">
            <w:pPr>
              <w:pStyle w:val="Default"/>
              <w:rPr>
                <w:rFonts w:asciiTheme="minorHAnsi" w:hAnsiTheme="minorHAnsi"/>
                <w:b/>
                <w:bCs/>
                <w:sz w:val="22"/>
                <w:szCs w:val="22"/>
              </w:rPr>
            </w:pPr>
            <w:r w:rsidRPr="00762060">
              <w:rPr>
                <w:rFonts w:asciiTheme="minorHAnsi" w:hAnsiTheme="minorHAnsi"/>
                <w:b/>
                <w:bCs/>
                <w:sz w:val="22"/>
                <w:szCs w:val="22"/>
              </w:rPr>
              <w:lastRenderedPageBreak/>
              <w:t>But du jeu</w:t>
            </w:r>
          </w:p>
          <w:p w:rsidR="00F801B5" w:rsidRPr="00637338" w:rsidRDefault="00F801B5" w:rsidP="00F801B5">
            <w:pPr>
              <w:pStyle w:val="Default"/>
              <w:rPr>
                <w:rFonts w:asciiTheme="minorHAnsi" w:hAnsiTheme="minorHAnsi"/>
                <w:sz w:val="22"/>
                <w:szCs w:val="22"/>
              </w:rPr>
            </w:pPr>
            <w:r w:rsidRPr="00637338">
              <w:rPr>
                <w:rFonts w:asciiTheme="minorHAnsi" w:hAnsiTheme="minorHAnsi"/>
                <w:bCs/>
                <w:sz w:val="22"/>
                <w:szCs w:val="22"/>
              </w:rPr>
              <w:t>Attraper la salade</w:t>
            </w:r>
          </w:p>
          <w:p w:rsidR="00F801B5" w:rsidRDefault="00F801B5" w:rsidP="00F801B5">
            <w:pPr>
              <w:pStyle w:val="Default"/>
              <w:rPr>
                <w:rFonts w:asciiTheme="minorHAnsi" w:hAnsiTheme="minorHAnsi"/>
                <w:b/>
                <w:bCs/>
                <w:sz w:val="22"/>
                <w:szCs w:val="22"/>
              </w:rPr>
            </w:pPr>
            <w:r w:rsidRPr="00762060">
              <w:rPr>
                <w:rFonts w:asciiTheme="minorHAnsi" w:hAnsiTheme="minorHAnsi"/>
                <w:b/>
                <w:bCs/>
                <w:sz w:val="22"/>
                <w:szCs w:val="22"/>
              </w:rPr>
              <w:t>Règles</w:t>
            </w:r>
          </w:p>
          <w:p w:rsidR="00F801B5" w:rsidRPr="00B73406" w:rsidRDefault="00F801B5" w:rsidP="00F801B5">
            <w:pPr>
              <w:autoSpaceDE w:val="0"/>
              <w:autoSpaceDN w:val="0"/>
              <w:adjustRightInd w:val="0"/>
              <w:rPr>
                <w:rFonts w:cs="Times New Roman"/>
              </w:rPr>
            </w:pPr>
            <w:r w:rsidRPr="00B73406">
              <w:rPr>
                <w:rFonts w:cs="Times New Roman"/>
              </w:rPr>
              <w:t>Le joueur B (la limace) se couche sur le ventre, le joueur A l’immobilise.</w:t>
            </w:r>
          </w:p>
          <w:p w:rsidR="00F801B5" w:rsidRPr="00B73406" w:rsidRDefault="00F801B5" w:rsidP="00F801B5">
            <w:pPr>
              <w:autoSpaceDE w:val="0"/>
              <w:autoSpaceDN w:val="0"/>
              <w:adjustRightInd w:val="0"/>
              <w:rPr>
                <w:rFonts w:cs="Times New Roman"/>
              </w:rPr>
            </w:pPr>
            <w:r w:rsidRPr="00B73406">
              <w:rPr>
                <w:rFonts w:cs="Times New Roman"/>
              </w:rPr>
              <w:t>Au signal, B essaie de toucher la « salade » (balle ou foulard) qui se trouve</w:t>
            </w:r>
          </w:p>
          <w:p w:rsidR="00F801B5" w:rsidRPr="00B73406" w:rsidRDefault="00F801B5" w:rsidP="00F801B5">
            <w:pPr>
              <w:autoSpaceDE w:val="0"/>
              <w:autoSpaceDN w:val="0"/>
              <w:adjustRightInd w:val="0"/>
              <w:rPr>
                <w:rFonts w:cs="Times New Roman"/>
              </w:rPr>
            </w:pPr>
            <w:r w:rsidRPr="00B73406">
              <w:rPr>
                <w:rFonts w:cs="Times New Roman"/>
              </w:rPr>
              <w:t>placée devant lui (à 1m50 / 2m environ). Interdiction de tenir les chevilles.</w:t>
            </w:r>
          </w:p>
          <w:p w:rsidR="00F801B5" w:rsidRPr="00762060" w:rsidRDefault="00F801B5" w:rsidP="00F801B5">
            <w:pPr>
              <w:pStyle w:val="Default"/>
              <w:rPr>
                <w:rFonts w:asciiTheme="minorHAnsi" w:hAnsiTheme="minorHAnsi"/>
                <w:sz w:val="22"/>
                <w:szCs w:val="22"/>
              </w:rPr>
            </w:pPr>
            <w:r w:rsidRPr="00762060">
              <w:rPr>
                <w:rFonts w:asciiTheme="minorHAnsi" w:hAnsiTheme="minorHAnsi"/>
                <w:b/>
                <w:bCs/>
                <w:sz w:val="22"/>
                <w:szCs w:val="22"/>
              </w:rPr>
              <w:t>Critères de réussite.</w:t>
            </w:r>
          </w:p>
          <w:p w:rsidR="00F801B5" w:rsidRPr="00E5618F" w:rsidRDefault="00F801B5" w:rsidP="00F801B5">
            <w:pPr>
              <w:pStyle w:val="Default"/>
              <w:rPr>
                <w:rFonts w:asciiTheme="minorHAnsi" w:hAnsiTheme="minorHAnsi"/>
                <w:sz w:val="22"/>
                <w:szCs w:val="22"/>
              </w:rPr>
            </w:pPr>
            <w:r>
              <w:rPr>
                <w:rFonts w:asciiTheme="minorHAnsi" w:hAnsiTheme="minorHAnsi"/>
                <w:bCs/>
                <w:sz w:val="22"/>
                <w:szCs w:val="22"/>
              </w:rPr>
              <w:t>Le nombre de fois où</w:t>
            </w:r>
            <w:r w:rsidRPr="00E5618F">
              <w:rPr>
                <w:rFonts w:asciiTheme="minorHAnsi" w:hAnsiTheme="minorHAnsi"/>
                <w:bCs/>
                <w:sz w:val="22"/>
                <w:szCs w:val="22"/>
              </w:rPr>
              <w:t xml:space="preserve"> l’on a touché la </w:t>
            </w:r>
            <w:r>
              <w:rPr>
                <w:rFonts w:asciiTheme="minorHAnsi" w:hAnsiTheme="minorHAnsi"/>
                <w:bCs/>
                <w:sz w:val="22"/>
                <w:szCs w:val="22"/>
              </w:rPr>
              <w:t>salade.</w:t>
            </w:r>
          </w:p>
          <w:p w:rsidR="00F801B5" w:rsidRPr="00B73406" w:rsidRDefault="00F801B5" w:rsidP="00F801B5">
            <w:pPr>
              <w:autoSpaceDE w:val="0"/>
              <w:autoSpaceDN w:val="0"/>
              <w:adjustRightInd w:val="0"/>
              <w:rPr>
                <w:rFonts w:cs="Times New Roman"/>
                <w:b/>
                <w:bCs/>
              </w:rPr>
            </w:pPr>
          </w:p>
          <w:p w:rsidR="00F801B5" w:rsidRDefault="00F801B5" w:rsidP="00F801B5">
            <w:pPr>
              <w:autoSpaceDE w:val="0"/>
              <w:autoSpaceDN w:val="0"/>
              <w:adjustRightInd w:val="0"/>
              <w:rPr>
                <w:rFonts w:cs="Times New Roman"/>
              </w:rPr>
            </w:pPr>
          </w:p>
          <w:p w:rsidR="00F801B5" w:rsidRDefault="00F801B5" w:rsidP="00F801B5">
            <w:pPr>
              <w:autoSpaceDE w:val="0"/>
              <w:autoSpaceDN w:val="0"/>
              <w:adjustRightInd w:val="0"/>
              <w:rPr>
                <w:rFonts w:cs="Times New Roman"/>
              </w:rPr>
            </w:pPr>
          </w:p>
          <w:p w:rsidR="00F801B5" w:rsidRDefault="00F801B5" w:rsidP="00F801B5">
            <w:pPr>
              <w:autoSpaceDE w:val="0"/>
              <w:autoSpaceDN w:val="0"/>
              <w:adjustRightInd w:val="0"/>
              <w:rPr>
                <w:rFonts w:cs="Times New Roman"/>
              </w:rPr>
            </w:pPr>
          </w:p>
          <w:p w:rsidR="00F801B5" w:rsidRDefault="00F801B5" w:rsidP="00F801B5">
            <w:pPr>
              <w:autoSpaceDE w:val="0"/>
              <w:autoSpaceDN w:val="0"/>
              <w:adjustRightInd w:val="0"/>
              <w:rPr>
                <w:rFonts w:cs="Times New Roman"/>
              </w:rPr>
            </w:pPr>
          </w:p>
          <w:p w:rsidR="00F801B5" w:rsidRDefault="00F801B5" w:rsidP="00F801B5">
            <w:pPr>
              <w:autoSpaceDE w:val="0"/>
              <w:autoSpaceDN w:val="0"/>
              <w:adjustRightInd w:val="0"/>
              <w:rPr>
                <w:rFonts w:cs="Times New Roman"/>
              </w:rPr>
            </w:pPr>
          </w:p>
          <w:p w:rsidR="00F801B5" w:rsidRDefault="00F801B5" w:rsidP="00F801B5">
            <w:pPr>
              <w:autoSpaceDE w:val="0"/>
              <w:autoSpaceDN w:val="0"/>
              <w:adjustRightInd w:val="0"/>
              <w:rPr>
                <w:rFonts w:cs="Times New Roman"/>
              </w:rPr>
            </w:pPr>
          </w:p>
          <w:p w:rsidR="00F801B5" w:rsidRDefault="00F801B5" w:rsidP="00F801B5">
            <w:pPr>
              <w:autoSpaceDE w:val="0"/>
              <w:autoSpaceDN w:val="0"/>
              <w:adjustRightInd w:val="0"/>
              <w:rPr>
                <w:rFonts w:cs="Times New Roman"/>
              </w:rPr>
            </w:pPr>
          </w:p>
          <w:p w:rsidR="00F801B5" w:rsidRDefault="00F801B5" w:rsidP="00F801B5">
            <w:pPr>
              <w:autoSpaceDE w:val="0"/>
              <w:autoSpaceDN w:val="0"/>
              <w:adjustRightInd w:val="0"/>
              <w:rPr>
                <w:rFonts w:cs="Times New Roman"/>
              </w:rPr>
            </w:pPr>
          </w:p>
          <w:p w:rsidR="00F801B5" w:rsidRPr="00B73406" w:rsidRDefault="00F801B5" w:rsidP="00F801B5">
            <w:pPr>
              <w:autoSpaceDE w:val="0"/>
              <w:autoSpaceDN w:val="0"/>
              <w:adjustRightInd w:val="0"/>
              <w:rPr>
                <w:rFonts w:cs="Times New Roman"/>
              </w:rPr>
            </w:pPr>
          </w:p>
          <w:tbl>
            <w:tblPr>
              <w:tblStyle w:val="Grilledutableau"/>
              <w:tblW w:w="0" w:type="auto"/>
              <w:tblLook w:val="04A0" w:firstRow="1" w:lastRow="0" w:firstColumn="1" w:lastColumn="0" w:noHBand="0" w:noVBand="1"/>
            </w:tblPr>
            <w:tblGrid>
              <w:gridCol w:w="3700"/>
              <w:gridCol w:w="3700"/>
            </w:tblGrid>
            <w:tr w:rsidR="00F801B5" w:rsidTr="00497431">
              <w:tc>
                <w:tcPr>
                  <w:tcW w:w="3700" w:type="dxa"/>
                </w:tcPr>
                <w:p w:rsidR="00F801B5" w:rsidRDefault="00F801B5" w:rsidP="00F801B5">
                  <w:pPr>
                    <w:pStyle w:val="Default"/>
                    <w:jc w:val="center"/>
                    <w:rPr>
                      <w:rFonts w:asciiTheme="minorHAnsi" w:hAnsiTheme="minorHAnsi"/>
                      <w:bCs/>
                      <w:sz w:val="22"/>
                      <w:szCs w:val="22"/>
                    </w:rPr>
                  </w:pPr>
                  <w:r>
                    <w:rPr>
                      <w:rFonts w:asciiTheme="minorHAnsi" w:hAnsiTheme="minorHAnsi"/>
                      <w:bCs/>
                      <w:sz w:val="22"/>
                      <w:szCs w:val="22"/>
                    </w:rPr>
                    <w:t>SIMPLIFIER</w:t>
                  </w:r>
                </w:p>
              </w:tc>
              <w:tc>
                <w:tcPr>
                  <w:tcW w:w="3700" w:type="dxa"/>
                </w:tcPr>
                <w:p w:rsidR="00F801B5" w:rsidRDefault="00F801B5" w:rsidP="00F801B5">
                  <w:pPr>
                    <w:pStyle w:val="Default"/>
                    <w:jc w:val="center"/>
                    <w:rPr>
                      <w:rFonts w:asciiTheme="minorHAnsi" w:hAnsiTheme="minorHAnsi"/>
                      <w:bCs/>
                      <w:sz w:val="22"/>
                      <w:szCs w:val="22"/>
                    </w:rPr>
                  </w:pPr>
                  <w:r>
                    <w:rPr>
                      <w:rFonts w:asciiTheme="minorHAnsi" w:hAnsiTheme="minorHAnsi"/>
                      <w:bCs/>
                      <w:sz w:val="22"/>
                      <w:szCs w:val="22"/>
                    </w:rPr>
                    <w:t>COMPLEXIFIER</w:t>
                  </w:r>
                </w:p>
              </w:tc>
            </w:tr>
            <w:tr w:rsidR="00F801B5" w:rsidTr="00497431">
              <w:tc>
                <w:tcPr>
                  <w:tcW w:w="3700" w:type="dxa"/>
                </w:tcPr>
                <w:p w:rsidR="00F801B5" w:rsidRPr="000C5E9F" w:rsidRDefault="00F801B5" w:rsidP="00F801B5">
                  <w:r w:rsidRPr="000C5E9F">
                    <w:rPr>
                      <w:color w:val="FF0000"/>
                    </w:rPr>
                    <w:t>E-</w:t>
                  </w:r>
                  <w:r w:rsidRPr="000C5E9F">
                    <w:t xml:space="preserve"> Réduire l’espace de jeu</w:t>
                  </w:r>
                </w:p>
                <w:p w:rsidR="00F801B5" w:rsidRPr="000C5E9F" w:rsidRDefault="00F801B5" w:rsidP="00F801B5">
                  <w:r w:rsidRPr="000C5E9F">
                    <w:t>- Approcher la salade (+ facile pour B)</w:t>
                  </w:r>
                </w:p>
                <w:p w:rsidR="00F801B5" w:rsidRPr="000C5E9F" w:rsidRDefault="00F801B5" w:rsidP="00F801B5">
                  <w:r w:rsidRPr="000C5E9F">
                    <w:rPr>
                      <w:rFonts w:cs="Times New Roman"/>
                      <w:color w:val="FF0000"/>
                    </w:rPr>
                    <w:t>C-</w:t>
                  </w:r>
                  <w:r w:rsidRPr="000C5E9F">
                    <w:rPr>
                      <w:rFonts w:cs="Times New Roman"/>
                    </w:rPr>
                    <w:t xml:space="preserve"> B en position </w:t>
                  </w:r>
                  <w:proofErr w:type="spellStart"/>
                  <w:r w:rsidRPr="000C5E9F">
                    <w:rPr>
                      <w:rFonts w:cs="Times New Roman"/>
                    </w:rPr>
                    <w:t>quadrupédique</w:t>
                  </w:r>
                  <w:proofErr w:type="spellEnd"/>
                </w:p>
              </w:tc>
              <w:tc>
                <w:tcPr>
                  <w:tcW w:w="3700" w:type="dxa"/>
                </w:tcPr>
                <w:p w:rsidR="00F801B5" w:rsidRPr="000C5E9F" w:rsidRDefault="00F801B5" w:rsidP="00F801B5">
                  <w:pPr>
                    <w:pStyle w:val="Default"/>
                    <w:rPr>
                      <w:rFonts w:asciiTheme="minorHAnsi" w:hAnsiTheme="minorHAnsi"/>
                    </w:rPr>
                  </w:pPr>
                  <w:r w:rsidRPr="000C5E9F">
                    <w:rPr>
                      <w:rFonts w:asciiTheme="minorHAnsi" w:hAnsiTheme="minorHAnsi"/>
                      <w:bCs/>
                      <w:color w:val="FF0000"/>
                      <w:sz w:val="22"/>
                      <w:szCs w:val="22"/>
                    </w:rPr>
                    <w:t>E-</w:t>
                  </w:r>
                  <w:r w:rsidRPr="000C5E9F">
                    <w:rPr>
                      <w:rFonts w:asciiTheme="minorHAnsi" w:hAnsiTheme="minorHAnsi"/>
                      <w:bCs/>
                      <w:sz w:val="22"/>
                      <w:szCs w:val="22"/>
                    </w:rPr>
                    <w:t xml:space="preserve"> </w:t>
                  </w:r>
                  <w:r w:rsidRPr="000C5E9F">
                    <w:rPr>
                      <w:rFonts w:asciiTheme="minorHAnsi" w:hAnsiTheme="minorHAnsi"/>
                    </w:rPr>
                    <w:t>Eloigner la salade (+ difficile pour B)</w:t>
                  </w:r>
                </w:p>
                <w:p w:rsidR="00F801B5" w:rsidRPr="000C5E9F" w:rsidRDefault="00F801B5" w:rsidP="00F801B5">
                  <w:pPr>
                    <w:pStyle w:val="Default"/>
                    <w:rPr>
                      <w:rFonts w:asciiTheme="minorHAnsi" w:hAnsiTheme="minorHAnsi"/>
                    </w:rPr>
                  </w:pPr>
                  <w:r w:rsidRPr="000C5E9F">
                    <w:rPr>
                      <w:rFonts w:asciiTheme="minorHAnsi" w:hAnsiTheme="minorHAnsi"/>
                      <w:color w:val="FF0000"/>
                    </w:rPr>
                    <w:t>C-</w:t>
                  </w:r>
                  <w:r w:rsidRPr="000C5E9F">
                    <w:rPr>
                      <w:rFonts w:asciiTheme="minorHAnsi" w:hAnsiTheme="minorHAnsi"/>
                    </w:rPr>
                    <w:t xml:space="preserve"> B est sur le dos</w:t>
                  </w:r>
                </w:p>
                <w:p w:rsidR="00F801B5" w:rsidRPr="000C5E9F" w:rsidRDefault="00F801B5" w:rsidP="00F801B5">
                  <w:pPr>
                    <w:pStyle w:val="Default"/>
                    <w:rPr>
                      <w:rFonts w:asciiTheme="minorHAnsi" w:hAnsiTheme="minorHAnsi"/>
                      <w:bCs/>
                      <w:sz w:val="22"/>
                      <w:szCs w:val="22"/>
                    </w:rPr>
                  </w:pPr>
                </w:p>
              </w:tc>
            </w:tr>
          </w:tbl>
          <w:p w:rsidR="00F801B5" w:rsidRPr="00762060" w:rsidRDefault="00F801B5" w:rsidP="00F801B5">
            <w:pPr>
              <w:autoSpaceDE w:val="0"/>
              <w:autoSpaceDN w:val="0"/>
              <w:adjustRightInd w:val="0"/>
            </w:pPr>
          </w:p>
        </w:tc>
        <w:tc>
          <w:tcPr>
            <w:tcW w:w="7621" w:type="dxa"/>
          </w:tcPr>
          <w:p w:rsidR="00F801B5" w:rsidRPr="00762060" w:rsidRDefault="00F801B5" w:rsidP="00F801B5">
            <w:pPr>
              <w:pStyle w:val="Default"/>
              <w:rPr>
                <w:rFonts w:asciiTheme="minorHAnsi" w:hAnsiTheme="minorHAnsi"/>
                <w:b/>
                <w:sz w:val="22"/>
                <w:szCs w:val="22"/>
              </w:rPr>
            </w:pPr>
            <w:r w:rsidRPr="00762060">
              <w:rPr>
                <w:rFonts w:asciiTheme="minorHAnsi" w:hAnsiTheme="minorHAnsi"/>
                <w:b/>
                <w:bCs/>
                <w:sz w:val="22"/>
                <w:szCs w:val="22"/>
                <w:u w:val="single"/>
              </w:rPr>
              <w:lastRenderedPageBreak/>
              <w:t>Objectif :</w:t>
            </w:r>
            <w:r w:rsidRPr="00762060">
              <w:rPr>
                <w:rFonts w:asciiTheme="minorHAnsi" w:hAnsiTheme="minorHAnsi"/>
                <w:b/>
                <w:bCs/>
                <w:sz w:val="22"/>
                <w:szCs w:val="22"/>
              </w:rPr>
              <w:t xml:space="preserve"> </w:t>
            </w:r>
            <w:r w:rsidRPr="00762060">
              <w:rPr>
                <w:rFonts w:asciiTheme="minorHAnsi" w:hAnsiTheme="minorHAnsi"/>
                <w:sz w:val="22"/>
                <w:szCs w:val="22"/>
              </w:rPr>
              <w:t>Affronter un camarade avec l’envie de gagner</w:t>
            </w:r>
            <w:r w:rsidRPr="00762060">
              <w:rPr>
                <w:rFonts w:asciiTheme="minorHAnsi" w:hAnsiTheme="minorHAnsi"/>
                <w:b/>
                <w:sz w:val="22"/>
                <w:szCs w:val="22"/>
              </w:rPr>
              <w:t> </w:t>
            </w:r>
          </w:p>
          <w:p w:rsidR="00F801B5" w:rsidRDefault="00F801B5" w:rsidP="00F801B5">
            <w:pPr>
              <w:pStyle w:val="Default"/>
              <w:rPr>
                <w:rFonts w:asciiTheme="minorHAnsi" w:hAnsiTheme="minorHAnsi"/>
                <w:sz w:val="22"/>
                <w:szCs w:val="22"/>
              </w:rPr>
            </w:pPr>
            <w:r w:rsidRPr="00762060">
              <w:rPr>
                <w:rFonts w:asciiTheme="minorHAnsi" w:hAnsiTheme="minorHAnsi"/>
                <w:b/>
                <w:sz w:val="22"/>
                <w:szCs w:val="22"/>
                <w:u w:val="single"/>
              </w:rPr>
              <w:t>Compétence spécifique:</w:t>
            </w:r>
            <w:r w:rsidRPr="00762060">
              <w:rPr>
                <w:rFonts w:asciiTheme="minorHAnsi" w:hAnsiTheme="minorHAnsi"/>
                <w:b/>
                <w:sz w:val="22"/>
                <w:szCs w:val="22"/>
              </w:rPr>
              <w:t xml:space="preserve"> </w:t>
            </w:r>
            <w:r w:rsidRPr="00762060">
              <w:rPr>
                <w:rFonts w:asciiTheme="minorHAnsi" w:hAnsiTheme="minorHAnsi"/>
                <w:sz w:val="22"/>
                <w:szCs w:val="22"/>
              </w:rPr>
              <w:t>mener son action jusqu’au bout.</w:t>
            </w:r>
          </w:p>
          <w:p w:rsidR="00F801B5" w:rsidRDefault="00F801B5" w:rsidP="00F801B5">
            <w:pPr>
              <w:pStyle w:val="Default"/>
              <w:rPr>
                <w:rFonts w:asciiTheme="minorHAnsi" w:hAnsiTheme="minorHAnsi"/>
                <w:b/>
                <w:bCs/>
                <w:sz w:val="22"/>
                <w:szCs w:val="22"/>
              </w:rPr>
            </w:pPr>
          </w:p>
          <w:p w:rsidR="00F801B5" w:rsidRDefault="00F801B5" w:rsidP="00F801B5">
            <w:pPr>
              <w:pStyle w:val="Default"/>
              <w:rPr>
                <w:rFonts w:asciiTheme="minorHAnsi" w:hAnsiTheme="minorHAnsi"/>
                <w:b/>
                <w:bCs/>
                <w:sz w:val="22"/>
                <w:szCs w:val="22"/>
              </w:rPr>
            </w:pPr>
            <w:r w:rsidRPr="00440E97">
              <w:rPr>
                <w:rFonts w:asciiTheme="minorHAnsi" w:hAnsiTheme="minorHAnsi"/>
                <w:b/>
                <w:bCs/>
                <w:sz w:val="22"/>
                <w:szCs w:val="22"/>
              </w:rPr>
              <w:t>Aménagement matériel et formes de groupement</w:t>
            </w:r>
          </w:p>
          <w:p w:rsidR="00F801B5" w:rsidRPr="000510F5" w:rsidRDefault="00F801B5" w:rsidP="00F801B5">
            <w:pPr>
              <w:pStyle w:val="Default"/>
              <w:rPr>
                <w:rFonts w:asciiTheme="minorHAnsi" w:hAnsiTheme="minorHAnsi"/>
                <w:sz w:val="22"/>
                <w:szCs w:val="22"/>
              </w:rPr>
            </w:pPr>
            <w:r>
              <w:rPr>
                <w:rFonts w:asciiTheme="minorHAnsi" w:hAnsiTheme="minorHAnsi"/>
                <w:sz w:val="22"/>
                <w:szCs w:val="22"/>
              </w:rPr>
              <w:t xml:space="preserve">- </w:t>
            </w:r>
            <w:r w:rsidRPr="000510F5">
              <w:rPr>
                <w:rFonts w:asciiTheme="minorHAnsi" w:hAnsiTheme="minorHAnsi"/>
                <w:sz w:val="22"/>
                <w:szCs w:val="22"/>
              </w:rPr>
              <w:t xml:space="preserve">5 espaces de </w:t>
            </w:r>
            <w:r>
              <w:rPr>
                <w:rFonts w:asciiTheme="minorHAnsi" w:hAnsiTheme="minorHAnsi"/>
                <w:sz w:val="22"/>
                <w:szCs w:val="22"/>
              </w:rPr>
              <w:t xml:space="preserve">2 </w:t>
            </w:r>
            <w:r w:rsidRPr="000510F5">
              <w:rPr>
                <w:rFonts w:asciiTheme="minorHAnsi" w:hAnsiTheme="minorHAnsi"/>
                <w:sz w:val="22"/>
                <w:szCs w:val="22"/>
              </w:rPr>
              <w:t xml:space="preserve">tapis. </w:t>
            </w:r>
          </w:p>
          <w:p w:rsidR="00F801B5" w:rsidRPr="000510F5" w:rsidRDefault="00F801B5" w:rsidP="00F801B5">
            <w:pPr>
              <w:pStyle w:val="Default"/>
              <w:rPr>
                <w:rFonts w:asciiTheme="minorHAnsi" w:hAnsiTheme="minorHAnsi"/>
                <w:sz w:val="22"/>
                <w:szCs w:val="22"/>
              </w:rPr>
            </w:pPr>
            <w:r w:rsidRPr="000510F5">
              <w:rPr>
                <w:rFonts w:asciiTheme="minorHAnsi" w:hAnsiTheme="minorHAnsi"/>
                <w:bCs/>
                <w:sz w:val="22"/>
                <w:szCs w:val="22"/>
              </w:rPr>
              <w:t xml:space="preserve">- 5 équipes de 4 combattants </w:t>
            </w:r>
          </w:p>
          <w:p w:rsidR="00F801B5" w:rsidRPr="000510F5" w:rsidRDefault="00F801B5" w:rsidP="00F801B5">
            <w:pPr>
              <w:pStyle w:val="Default"/>
              <w:rPr>
                <w:rFonts w:asciiTheme="minorHAnsi" w:hAnsiTheme="minorHAnsi"/>
                <w:sz w:val="22"/>
                <w:szCs w:val="22"/>
              </w:rPr>
            </w:pPr>
            <w:r w:rsidRPr="000510F5">
              <w:rPr>
                <w:rFonts w:asciiTheme="minorHAnsi" w:hAnsiTheme="minorHAnsi"/>
                <w:sz w:val="22"/>
                <w:szCs w:val="22"/>
              </w:rPr>
              <w:t>- sur chaque espace s’affrontent 2 équipes (1 après l’autre)</w:t>
            </w:r>
          </w:p>
          <w:p w:rsidR="00F801B5" w:rsidRPr="000510F5" w:rsidRDefault="00F801B5" w:rsidP="00F801B5">
            <w:pPr>
              <w:pStyle w:val="Default"/>
              <w:rPr>
                <w:rFonts w:asciiTheme="minorHAnsi" w:hAnsiTheme="minorHAnsi"/>
                <w:sz w:val="22"/>
                <w:szCs w:val="22"/>
              </w:rPr>
            </w:pPr>
            <w:r w:rsidRPr="000510F5">
              <w:rPr>
                <w:rFonts w:asciiTheme="minorHAnsi" w:hAnsiTheme="minorHAnsi"/>
                <w:sz w:val="22"/>
                <w:szCs w:val="22"/>
              </w:rPr>
              <w:t>- pour chaque espace, nous trouvons, à chaque assaut, 2 combattants, 1 arbitre, 1 secrétaire.</w:t>
            </w:r>
          </w:p>
          <w:p w:rsidR="00F801B5" w:rsidRPr="000510F5" w:rsidRDefault="00F801B5" w:rsidP="00F801B5">
            <w:pPr>
              <w:pStyle w:val="Default"/>
              <w:rPr>
                <w:rFonts w:asciiTheme="minorHAnsi" w:hAnsiTheme="minorHAnsi"/>
                <w:sz w:val="22"/>
                <w:szCs w:val="22"/>
              </w:rPr>
            </w:pPr>
            <w:r w:rsidRPr="000510F5">
              <w:rPr>
                <w:rFonts w:asciiTheme="minorHAnsi" w:hAnsiTheme="minorHAnsi"/>
                <w:sz w:val="22"/>
                <w:szCs w:val="22"/>
              </w:rPr>
              <w:t>- 1 élève chronométreur pour toute la classe</w:t>
            </w:r>
          </w:p>
          <w:p w:rsidR="00F801B5" w:rsidRPr="00440E97" w:rsidRDefault="00F801B5" w:rsidP="00F801B5">
            <w:pPr>
              <w:pStyle w:val="Default"/>
              <w:rPr>
                <w:rFonts w:asciiTheme="minorHAnsi" w:hAnsiTheme="minorHAnsi"/>
                <w:sz w:val="22"/>
                <w:szCs w:val="22"/>
              </w:rPr>
            </w:pPr>
          </w:p>
          <w:p w:rsidR="00F801B5" w:rsidRDefault="00F801B5" w:rsidP="00F801B5">
            <w:pPr>
              <w:pStyle w:val="Default"/>
              <w:rPr>
                <w:rFonts w:asciiTheme="minorHAnsi" w:hAnsiTheme="minorHAnsi"/>
                <w:b/>
                <w:bCs/>
                <w:sz w:val="22"/>
                <w:szCs w:val="22"/>
              </w:rPr>
            </w:pPr>
            <w:r w:rsidRPr="00440E97">
              <w:rPr>
                <w:rFonts w:asciiTheme="minorHAnsi" w:hAnsiTheme="minorHAnsi"/>
                <w:b/>
                <w:bCs/>
                <w:sz w:val="22"/>
                <w:szCs w:val="22"/>
              </w:rPr>
              <w:lastRenderedPageBreak/>
              <w:t>But du jeu</w:t>
            </w:r>
          </w:p>
          <w:p w:rsidR="00F801B5" w:rsidRPr="00550F76" w:rsidRDefault="00F801B5" w:rsidP="00F801B5">
            <w:pPr>
              <w:pStyle w:val="Default"/>
              <w:rPr>
                <w:rFonts w:asciiTheme="minorHAnsi" w:hAnsiTheme="minorHAnsi"/>
                <w:sz w:val="22"/>
                <w:szCs w:val="22"/>
              </w:rPr>
            </w:pPr>
            <w:r w:rsidRPr="00550F76">
              <w:rPr>
                <w:rFonts w:asciiTheme="minorHAnsi" w:hAnsiTheme="minorHAnsi"/>
                <w:bCs/>
                <w:sz w:val="22"/>
                <w:szCs w:val="22"/>
              </w:rPr>
              <w:t>B doit sortir de l’aire de jeu</w:t>
            </w:r>
          </w:p>
          <w:p w:rsidR="00F801B5" w:rsidRDefault="00F801B5" w:rsidP="00F801B5">
            <w:pPr>
              <w:pStyle w:val="Default"/>
              <w:rPr>
                <w:rFonts w:asciiTheme="minorHAnsi" w:hAnsiTheme="minorHAnsi"/>
                <w:b/>
                <w:bCs/>
                <w:sz w:val="22"/>
                <w:szCs w:val="22"/>
              </w:rPr>
            </w:pPr>
            <w:r w:rsidRPr="00440E97">
              <w:rPr>
                <w:rFonts w:asciiTheme="minorHAnsi" w:hAnsiTheme="minorHAnsi"/>
                <w:b/>
                <w:bCs/>
                <w:sz w:val="22"/>
                <w:szCs w:val="22"/>
              </w:rPr>
              <w:t>Règles</w:t>
            </w:r>
          </w:p>
          <w:p w:rsidR="00F801B5" w:rsidRPr="00B73406" w:rsidRDefault="00F801B5" w:rsidP="00F801B5">
            <w:pPr>
              <w:autoSpaceDE w:val="0"/>
              <w:autoSpaceDN w:val="0"/>
              <w:adjustRightInd w:val="0"/>
              <w:rPr>
                <w:rFonts w:cs="Times New Roman"/>
              </w:rPr>
            </w:pPr>
            <w:r w:rsidRPr="00B73406">
              <w:rPr>
                <w:rFonts w:cs="Times New Roman"/>
              </w:rPr>
              <w:t>B couché sur le ventre au centre d’un tapis doit en sortir. A à genoux à côté de lui l’en empêche.</w:t>
            </w:r>
          </w:p>
          <w:p w:rsidR="00F801B5" w:rsidRPr="00440E97" w:rsidRDefault="00F801B5" w:rsidP="00F801B5">
            <w:pPr>
              <w:pStyle w:val="Default"/>
              <w:rPr>
                <w:rFonts w:asciiTheme="minorHAnsi" w:hAnsiTheme="minorHAnsi"/>
                <w:sz w:val="22"/>
                <w:szCs w:val="22"/>
              </w:rPr>
            </w:pPr>
          </w:p>
          <w:p w:rsidR="00F801B5" w:rsidRPr="00440E97" w:rsidRDefault="00F801B5" w:rsidP="00F801B5">
            <w:pPr>
              <w:pStyle w:val="Default"/>
              <w:rPr>
                <w:rFonts w:asciiTheme="minorHAnsi" w:hAnsiTheme="minorHAnsi"/>
                <w:sz w:val="22"/>
                <w:szCs w:val="22"/>
              </w:rPr>
            </w:pPr>
            <w:r w:rsidRPr="00440E97">
              <w:rPr>
                <w:rFonts w:asciiTheme="minorHAnsi" w:hAnsiTheme="minorHAnsi"/>
                <w:b/>
                <w:bCs/>
                <w:sz w:val="22"/>
                <w:szCs w:val="22"/>
              </w:rPr>
              <w:t>Critères de réussite.</w:t>
            </w:r>
          </w:p>
          <w:p w:rsidR="00F801B5" w:rsidRPr="00550F76" w:rsidRDefault="00F801B5" w:rsidP="00F801B5">
            <w:pPr>
              <w:autoSpaceDE w:val="0"/>
              <w:autoSpaceDN w:val="0"/>
              <w:adjustRightInd w:val="0"/>
              <w:rPr>
                <w:rFonts w:cs="Times New Roman"/>
                <w:bCs/>
              </w:rPr>
            </w:pPr>
            <w:r w:rsidRPr="00550F76">
              <w:rPr>
                <w:rFonts w:cs="Times New Roman"/>
                <w:bCs/>
              </w:rPr>
              <w:t>B est sorti des tapis</w:t>
            </w:r>
          </w:p>
          <w:p w:rsidR="00F801B5" w:rsidRPr="00B73406" w:rsidRDefault="00F801B5" w:rsidP="00F801B5">
            <w:pPr>
              <w:autoSpaceDE w:val="0"/>
              <w:autoSpaceDN w:val="0"/>
              <w:adjustRightInd w:val="0"/>
              <w:rPr>
                <w:rFonts w:cs="Times New Roman"/>
                <w:b/>
                <w:bCs/>
              </w:rPr>
            </w:pPr>
          </w:p>
          <w:p w:rsidR="00F801B5" w:rsidRDefault="00F801B5" w:rsidP="00F801B5"/>
          <w:p w:rsidR="00F801B5" w:rsidRDefault="00F801B5" w:rsidP="00F801B5"/>
          <w:p w:rsidR="00F801B5" w:rsidRDefault="00F801B5" w:rsidP="00F801B5"/>
          <w:p w:rsidR="00F801B5" w:rsidRDefault="00F801B5" w:rsidP="00F801B5"/>
          <w:p w:rsidR="00F801B5" w:rsidRDefault="00F801B5" w:rsidP="00F801B5"/>
          <w:p w:rsidR="00F801B5" w:rsidRDefault="00F801B5" w:rsidP="00F801B5"/>
          <w:p w:rsidR="00F801B5" w:rsidRDefault="00F801B5" w:rsidP="00F801B5"/>
          <w:p w:rsidR="00F801B5" w:rsidRDefault="00F801B5" w:rsidP="00F801B5"/>
          <w:tbl>
            <w:tblPr>
              <w:tblStyle w:val="Grilledutableau"/>
              <w:tblW w:w="0" w:type="auto"/>
              <w:tblLook w:val="04A0" w:firstRow="1" w:lastRow="0" w:firstColumn="1" w:lastColumn="0" w:noHBand="0" w:noVBand="1"/>
            </w:tblPr>
            <w:tblGrid>
              <w:gridCol w:w="3697"/>
              <w:gridCol w:w="3698"/>
            </w:tblGrid>
            <w:tr w:rsidR="00F801B5" w:rsidTr="00497431">
              <w:tc>
                <w:tcPr>
                  <w:tcW w:w="3700" w:type="dxa"/>
                </w:tcPr>
                <w:p w:rsidR="00F801B5" w:rsidRDefault="00F801B5" w:rsidP="00F801B5">
                  <w:pPr>
                    <w:pStyle w:val="Default"/>
                    <w:jc w:val="center"/>
                    <w:rPr>
                      <w:rFonts w:asciiTheme="minorHAnsi" w:hAnsiTheme="minorHAnsi"/>
                      <w:bCs/>
                      <w:sz w:val="22"/>
                      <w:szCs w:val="22"/>
                    </w:rPr>
                  </w:pPr>
                  <w:r>
                    <w:rPr>
                      <w:rFonts w:asciiTheme="minorHAnsi" w:hAnsiTheme="minorHAnsi"/>
                      <w:bCs/>
                      <w:sz w:val="22"/>
                      <w:szCs w:val="22"/>
                    </w:rPr>
                    <w:t>SIMPLIFIER</w:t>
                  </w:r>
                </w:p>
              </w:tc>
              <w:tc>
                <w:tcPr>
                  <w:tcW w:w="3700" w:type="dxa"/>
                </w:tcPr>
                <w:p w:rsidR="00F801B5" w:rsidRDefault="00F801B5" w:rsidP="00F801B5">
                  <w:pPr>
                    <w:pStyle w:val="Default"/>
                    <w:jc w:val="center"/>
                    <w:rPr>
                      <w:rFonts w:asciiTheme="minorHAnsi" w:hAnsiTheme="minorHAnsi"/>
                      <w:bCs/>
                      <w:sz w:val="22"/>
                      <w:szCs w:val="22"/>
                    </w:rPr>
                  </w:pPr>
                  <w:r>
                    <w:rPr>
                      <w:rFonts w:asciiTheme="minorHAnsi" w:hAnsiTheme="minorHAnsi"/>
                      <w:bCs/>
                      <w:sz w:val="22"/>
                      <w:szCs w:val="22"/>
                    </w:rPr>
                    <w:t>COMPLEXIFIER</w:t>
                  </w:r>
                </w:p>
              </w:tc>
            </w:tr>
            <w:tr w:rsidR="00F801B5" w:rsidTr="00497431">
              <w:trPr>
                <w:trHeight w:val="1265"/>
              </w:trPr>
              <w:tc>
                <w:tcPr>
                  <w:tcW w:w="3700" w:type="dxa"/>
                </w:tcPr>
                <w:p w:rsidR="00F801B5" w:rsidRDefault="00F801B5" w:rsidP="00F801B5">
                  <w:r w:rsidRPr="00A3747B">
                    <w:rPr>
                      <w:color w:val="FF0000"/>
                    </w:rPr>
                    <w:t>E-</w:t>
                  </w:r>
                  <w:r>
                    <w:t xml:space="preserve"> Réduire l’espace de jeu</w:t>
                  </w:r>
                </w:p>
                <w:p w:rsidR="00F801B5" w:rsidRPr="00877B60" w:rsidRDefault="00F801B5" w:rsidP="00F801B5"/>
              </w:tc>
              <w:tc>
                <w:tcPr>
                  <w:tcW w:w="3700" w:type="dxa"/>
                </w:tcPr>
                <w:p w:rsidR="00F801B5" w:rsidRDefault="00F801B5" w:rsidP="00F801B5">
                  <w:pPr>
                    <w:pStyle w:val="Default"/>
                  </w:pPr>
                  <w:r w:rsidRPr="00785109">
                    <w:rPr>
                      <w:rFonts w:asciiTheme="minorHAnsi" w:hAnsiTheme="minorHAnsi"/>
                      <w:bCs/>
                      <w:color w:val="FF0000"/>
                      <w:sz w:val="22"/>
                      <w:szCs w:val="22"/>
                    </w:rPr>
                    <w:t>E-</w:t>
                  </w:r>
                  <w:r>
                    <w:rPr>
                      <w:rFonts w:asciiTheme="minorHAnsi" w:hAnsiTheme="minorHAnsi"/>
                      <w:bCs/>
                      <w:sz w:val="22"/>
                      <w:szCs w:val="22"/>
                    </w:rPr>
                    <w:t xml:space="preserve"> Agrandir l’espace de jeu</w:t>
                  </w:r>
                </w:p>
                <w:p w:rsidR="00F801B5" w:rsidRDefault="00F801B5" w:rsidP="00F801B5">
                  <w:pPr>
                    <w:pStyle w:val="Default"/>
                    <w:rPr>
                      <w:rFonts w:asciiTheme="minorHAnsi" w:hAnsiTheme="minorHAnsi"/>
                      <w:bCs/>
                      <w:sz w:val="22"/>
                      <w:szCs w:val="22"/>
                    </w:rPr>
                  </w:pPr>
                  <w:r w:rsidRPr="00272116">
                    <w:rPr>
                      <w:rFonts w:asciiTheme="minorHAnsi" w:hAnsiTheme="minorHAnsi"/>
                      <w:bCs/>
                      <w:color w:val="FF0000"/>
                      <w:sz w:val="22"/>
                      <w:szCs w:val="22"/>
                    </w:rPr>
                    <w:t>C-</w:t>
                  </w:r>
                  <w:r>
                    <w:rPr>
                      <w:rFonts w:asciiTheme="minorHAnsi" w:hAnsiTheme="minorHAnsi"/>
                      <w:bCs/>
                      <w:sz w:val="22"/>
                      <w:szCs w:val="22"/>
                    </w:rPr>
                    <w:t xml:space="preserve"> </w:t>
                  </w:r>
                  <w:r w:rsidRPr="00B73406">
                    <w:t>B est sur le dos</w:t>
                  </w:r>
                </w:p>
              </w:tc>
            </w:tr>
          </w:tbl>
          <w:p w:rsidR="00F801B5" w:rsidRPr="00440E97" w:rsidRDefault="00F801B5" w:rsidP="00F801B5"/>
        </w:tc>
      </w:tr>
    </w:tbl>
    <w:p w:rsidR="007F56EF" w:rsidRDefault="007F56EF">
      <w:r>
        <w:lastRenderedPageBreak/>
        <w:br w:type="page"/>
      </w:r>
    </w:p>
    <w:p w:rsidR="00F15EAD" w:rsidRDefault="00F15EAD" w:rsidP="00440E97">
      <w:pPr>
        <w:jc w:val="center"/>
        <w:rPr>
          <w:b/>
          <w:sz w:val="28"/>
          <w:szCs w:val="28"/>
        </w:rPr>
      </w:pPr>
      <w:r w:rsidRPr="00440E97">
        <w:rPr>
          <w:b/>
          <w:sz w:val="28"/>
          <w:szCs w:val="28"/>
        </w:rPr>
        <w:lastRenderedPageBreak/>
        <w:t>REPERTOIRE DES SITUATIONS DE RETOUR AU CALME</w:t>
      </w:r>
    </w:p>
    <w:tbl>
      <w:tblPr>
        <w:tblStyle w:val="Grilledutableau"/>
        <w:tblW w:w="0" w:type="auto"/>
        <w:tblLook w:val="04A0" w:firstRow="1" w:lastRow="0" w:firstColumn="1" w:lastColumn="0" w:noHBand="0" w:noVBand="1"/>
      </w:tblPr>
      <w:tblGrid>
        <w:gridCol w:w="3652"/>
        <w:gridCol w:w="10492"/>
      </w:tblGrid>
      <w:tr w:rsidR="003E6F94" w:rsidRPr="003662CA" w:rsidTr="00077DE4">
        <w:tc>
          <w:tcPr>
            <w:tcW w:w="3652" w:type="dxa"/>
          </w:tcPr>
          <w:p w:rsidR="003E6F94" w:rsidRPr="003662CA" w:rsidRDefault="003E6F94" w:rsidP="00077DE4">
            <w:pPr>
              <w:jc w:val="center"/>
              <w:rPr>
                <w:b/>
                <w:sz w:val="28"/>
                <w:szCs w:val="28"/>
              </w:rPr>
            </w:pPr>
            <w:r w:rsidRPr="003662CA">
              <w:rPr>
                <w:b/>
                <w:sz w:val="28"/>
                <w:szCs w:val="28"/>
              </w:rPr>
              <w:t>Nom</w:t>
            </w:r>
          </w:p>
        </w:tc>
        <w:tc>
          <w:tcPr>
            <w:tcW w:w="10492" w:type="dxa"/>
          </w:tcPr>
          <w:p w:rsidR="003E6F94" w:rsidRPr="003662CA" w:rsidRDefault="003E6F94" w:rsidP="00077DE4">
            <w:pPr>
              <w:jc w:val="center"/>
              <w:rPr>
                <w:b/>
                <w:sz w:val="28"/>
                <w:szCs w:val="28"/>
              </w:rPr>
            </w:pPr>
            <w:r w:rsidRPr="003662CA">
              <w:rPr>
                <w:b/>
                <w:sz w:val="28"/>
                <w:szCs w:val="28"/>
              </w:rPr>
              <w:t>Déroulement</w:t>
            </w:r>
          </w:p>
        </w:tc>
      </w:tr>
      <w:tr w:rsidR="003E6F94" w:rsidTr="00077DE4">
        <w:tc>
          <w:tcPr>
            <w:tcW w:w="3652" w:type="dxa"/>
          </w:tcPr>
          <w:p w:rsidR="003E6F94" w:rsidRPr="003E6F94" w:rsidRDefault="003E6F94" w:rsidP="00440E97">
            <w:pPr>
              <w:jc w:val="center"/>
              <w:rPr>
                <w:b/>
              </w:rPr>
            </w:pPr>
          </w:p>
        </w:tc>
        <w:tc>
          <w:tcPr>
            <w:tcW w:w="10492" w:type="dxa"/>
            <w:shd w:val="clear" w:color="auto" w:fill="D9D9D9" w:themeFill="background1" w:themeFillShade="D9"/>
          </w:tcPr>
          <w:p w:rsidR="003E6F94" w:rsidRPr="003E6F94" w:rsidRDefault="003E6F94" w:rsidP="003E6F94">
            <w:pPr>
              <w:spacing w:after="240"/>
              <w:jc w:val="center"/>
              <w:rPr>
                <w:rFonts w:eastAsia="Times New Roman" w:cs="Times New Roman"/>
                <w:lang w:eastAsia="fr-FR"/>
              </w:rPr>
            </w:pPr>
            <w:r w:rsidRPr="003E6F94">
              <w:rPr>
                <w:rFonts w:eastAsia="Times New Roman" w:cs="Times New Roman"/>
                <w:lang w:eastAsia="fr-FR"/>
              </w:rPr>
              <w:t>Respirer en plaçant correctement son dos et ses épaules.</w:t>
            </w:r>
          </w:p>
        </w:tc>
      </w:tr>
      <w:tr w:rsidR="003E6F94" w:rsidTr="003E6F94">
        <w:tc>
          <w:tcPr>
            <w:tcW w:w="3652" w:type="dxa"/>
          </w:tcPr>
          <w:p w:rsidR="003E6F94" w:rsidRPr="007A3CE2" w:rsidRDefault="003E6F94" w:rsidP="003E6F94">
            <w:pPr>
              <w:rPr>
                <w:rFonts w:eastAsia="Times New Roman" w:cs="Times New Roman"/>
                <w:lang w:eastAsia="fr-FR"/>
              </w:rPr>
            </w:pPr>
            <w:r w:rsidRPr="007A3CE2">
              <w:rPr>
                <w:rFonts w:eastAsia="Times New Roman" w:cs="Times New Roman"/>
                <w:lang w:eastAsia="fr-FR"/>
              </w:rPr>
              <w:t>La montagne</w:t>
            </w:r>
          </w:p>
          <w:p w:rsidR="003E6F94" w:rsidRPr="00777A32" w:rsidRDefault="003E6F94" w:rsidP="00777A32">
            <w:pPr>
              <w:jc w:val="center"/>
              <w:rPr>
                <w:rFonts w:eastAsia="Times New Roman" w:cs="Times New Roman"/>
                <w:lang w:eastAsia="fr-FR"/>
              </w:rPr>
            </w:pPr>
            <w:r w:rsidRPr="007A3CE2">
              <w:rPr>
                <w:rFonts w:eastAsia="Times New Roman" w:cs="Times New Roman"/>
                <w:noProof/>
                <w:lang w:eastAsia="fr-FR"/>
              </w:rPr>
              <w:drawing>
                <wp:inline distT="0" distB="0" distL="0" distR="0">
                  <wp:extent cx="337239" cy="736600"/>
                  <wp:effectExtent l="19050" t="0" r="5661" b="0"/>
                  <wp:docPr id="25" name="Image 3" descr="http://www.planetolak.net/relax/monta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netolak.net/relax/montagne.gif"/>
                          <pic:cNvPicPr>
                            <a:picLocks noChangeAspect="1" noChangeArrowheads="1"/>
                          </pic:cNvPicPr>
                        </pic:nvPicPr>
                        <pic:blipFill>
                          <a:blip r:embed="rId39"/>
                          <a:srcRect/>
                          <a:stretch>
                            <a:fillRect/>
                          </a:stretch>
                        </pic:blipFill>
                        <pic:spPr bwMode="auto">
                          <a:xfrm>
                            <a:off x="0" y="0"/>
                            <a:ext cx="337239" cy="736600"/>
                          </a:xfrm>
                          <a:prstGeom prst="rect">
                            <a:avLst/>
                          </a:prstGeom>
                          <a:noFill/>
                          <a:ln w="9525">
                            <a:noFill/>
                            <a:miter lim="800000"/>
                            <a:headEnd/>
                            <a:tailEnd/>
                          </a:ln>
                        </pic:spPr>
                      </pic:pic>
                    </a:graphicData>
                  </a:graphic>
                </wp:inline>
              </w:drawing>
            </w:r>
            <w:r w:rsidRPr="007A3CE2">
              <w:rPr>
                <w:rFonts w:eastAsia="Times New Roman" w:cs="Times New Roman"/>
                <w:lang w:eastAsia="fr-FR"/>
              </w:rPr>
              <w:t xml:space="preserve"> </w:t>
            </w:r>
          </w:p>
        </w:tc>
        <w:tc>
          <w:tcPr>
            <w:tcW w:w="10492" w:type="dxa"/>
          </w:tcPr>
          <w:p w:rsidR="003E6F94" w:rsidRPr="007A3CE2" w:rsidRDefault="003E6F94" w:rsidP="003E6F94">
            <w:pPr>
              <w:rPr>
                <w:rFonts w:eastAsia="Times New Roman" w:cs="Times New Roman"/>
                <w:lang w:eastAsia="fr-FR"/>
              </w:rPr>
            </w:pPr>
            <w:r w:rsidRPr="007A3CE2">
              <w:rPr>
                <w:rFonts w:eastAsia="Times New Roman" w:cs="Times New Roman"/>
                <w:lang w:eastAsia="fr-FR"/>
              </w:rPr>
              <w:t>Debout, jambes jointes, pousser le sol avec les talons et le plafond avec la tête. Le regard est fixé sur point devant soi à l'horizontale. Rentrer le menton en même temps que baisser les épaules vers l'arrière pour ouvrir la cage thoracique. La tête, les épaules, les hanches doivent être parfaitement alignées.</w:t>
            </w:r>
          </w:p>
          <w:p w:rsidR="003E6F94" w:rsidRPr="007A3CE2" w:rsidRDefault="003E6F94" w:rsidP="003E6F94">
            <w:pPr>
              <w:jc w:val="center"/>
              <w:rPr>
                <w:rFonts w:eastAsia="Times New Roman" w:cs="Times New Roman"/>
                <w:lang w:eastAsia="fr-FR"/>
              </w:rPr>
            </w:pPr>
          </w:p>
          <w:p w:rsidR="003E6F94" w:rsidRPr="00777A32" w:rsidRDefault="003E6F94" w:rsidP="003755C8">
            <w:pPr>
              <w:rPr>
                <w:rFonts w:eastAsia="Times New Roman" w:cs="Times New Roman"/>
                <w:lang w:eastAsia="fr-FR"/>
              </w:rPr>
            </w:pPr>
            <w:r w:rsidRPr="007A3CE2">
              <w:rPr>
                <w:rFonts w:eastAsia="Times New Roman" w:cs="Times New Roman"/>
                <w:lang w:eastAsia="fr-FR"/>
              </w:rPr>
              <w:br/>
            </w:r>
          </w:p>
        </w:tc>
      </w:tr>
      <w:tr w:rsidR="003E6F94" w:rsidTr="00097B56">
        <w:tc>
          <w:tcPr>
            <w:tcW w:w="3652" w:type="dxa"/>
          </w:tcPr>
          <w:p w:rsidR="003E6F94" w:rsidRPr="007A3CE2" w:rsidRDefault="003E6F94" w:rsidP="003E6F94">
            <w:pPr>
              <w:rPr>
                <w:rFonts w:eastAsia="Times New Roman" w:cs="Times New Roman"/>
                <w:lang w:eastAsia="fr-FR"/>
              </w:rPr>
            </w:pPr>
          </w:p>
        </w:tc>
        <w:tc>
          <w:tcPr>
            <w:tcW w:w="10492" w:type="dxa"/>
            <w:shd w:val="clear" w:color="auto" w:fill="D9D9D9" w:themeFill="background1" w:themeFillShade="D9"/>
          </w:tcPr>
          <w:p w:rsidR="003E6F94" w:rsidRPr="007A3CE2" w:rsidRDefault="00097B56" w:rsidP="00097B56">
            <w:pPr>
              <w:spacing w:after="240"/>
              <w:jc w:val="center"/>
              <w:rPr>
                <w:rFonts w:eastAsia="Times New Roman" w:cs="Times New Roman"/>
                <w:lang w:eastAsia="fr-FR"/>
              </w:rPr>
            </w:pPr>
            <w:r w:rsidRPr="007A3CE2">
              <w:rPr>
                <w:rFonts w:eastAsia="Times New Roman" w:cs="Times New Roman"/>
                <w:lang w:eastAsia="fr-FR"/>
              </w:rPr>
              <w:t>Respirer en prenant une posture d'équilibre.</w:t>
            </w:r>
          </w:p>
        </w:tc>
      </w:tr>
      <w:tr w:rsidR="003755C8" w:rsidTr="00AE56C8">
        <w:trPr>
          <w:trHeight w:val="3671"/>
        </w:trPr>
        <w:tc>
          <w:tcPr>
            <w:tcW w:w="3652" w:type="dxa"/>
          </w:tcPr>
          <w:p w:rsidR="003755C8" w:rsidRPr="007A3CE2" w:rsidRDefault="003755C8" w:rsidP="003E6F94">
            <w:pPr>
              <w:rPr>
                <w:rFonts w:eastAsia="Times New Roman" w:cs="Times New Roman"/>
                <w:lang w:eastAsia="fr-FR"/>
              </w:rPr>
            </w:pPr>
            <w:r w:rsidRPr="007A3CE2">
              <w:rPr>
                <w:rFonts w:eastAsia="Times New Roman" w:cs="Times New Roman"/>
                <w:lang w:eastAsia="fr-FR"/>
              </w:rPr>
              <w:t>L'oiseau.</w:t>
            </w:r>
          </w:p>
          <w:p w:rsidR="003755C8" w:rsidRPr="007A3CE2" w:rsidRDefault="003755C8" w:rsidP="003E6F94">
            <w:pPr>
              <w:rPr>
                <w:rFonts w:eastAsia="Times New Roman" w:cs="Times New Roman"/>
                <w:lang w:eastAsia="fr-FR"/>
              </w:rPr>
            </w:pPr>
            <w:r w:rsidRPr="007A3CE2">
              <w:rPr>
                <w:rFonts w:eastAsia="Times New Roman" w:cs="Times New Roman"/>
                <w:lang w:eastAsia="fr-FR"/>
              </w:rPr>
              <w:t xml:space="preserve">                             </w:t>
            </w:r>
            <w:r w:rsidRPr="007A3CE2">
              <w:rPr>
                <w:rFonts w:eastAsia="Times New Roman" w:cs="Times New Roman"/>
                <w:noProof/>
                <w:lang w:eastAsia="fr-FR"/>
              </w:rPr>
              <w:drawing>
                <wp:inline distT="0" distB="0" distL="0" distR="0">
                  <wp:extent cx="400050" cy="708285"/>
                  <wp:effectExtent l="19050" t="0" r="0" b="0"/>
                  <wp:docPr id="61" name="Image 6" descr="http://www.planetolak.net/relax/oise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lanetolak.net/relax/oiseau.gif"/>
                          <pic:cNvPicPr>
                            <a:picLocks noChangeAspect="1" noChangeArrowheads="1"/>
                          </pic:cNvPicPr>
                        </pic:nvPicPr>
                        <pic:blipFill>
                          <a:blip r:embed="rId40"/>
                          <a:srcRect/>
                          <a:stretch>
                            <a:fillRect/>
                          </a:stretch>
                        </pic:blipFill>
                        <pic:spPr bwMode="auto">
                          <a:xfrm>
                            <a:off x="0" y="0"/>
                            <a:ext cx="400050" cy="708285"/>
                          </a:xfrm>
                          <a:prstGeom prst="rect">
                            <a:avLst/>
                          </a:prstGeom>
                          <a:noFill/>
                          <a:ln w="9525">
                            <a:noFill/>
                            <a:miter lim="800000"/>
                            <a:headEnd/>
                            <a:tailEnd/>
                          </a:ln>
                        </pic:spPr>
                      </pic:pic>
                    </a:graphicData>
                  </a:graphic>
                </wp:inline>
              </w:drawing>
            </w:r>
            <w:r w:rsidRPr="007A3CE2">
              <w:rPr>
                <w:rFonts w:eastAsia="Times New Roman" w:cs="Times New Roman"/>
                <w:lang w:eastAsia="fr-FR"/>
              </w:rPr>
              <w:t xml:space="preserve">   </w:t>
            </w:r>
          </w:p>
          <w:p w:rsidR="003755C8" w:rsidRPr="007A3CE2" w:rsidRDefault="003755C8" w:rsidP="003E6F94">
            <w:pPr>
              <w:rPr>
                <w:rFonts w:eastAsia="Times New Roman" w:cs="Times New Roman"/>
                <w:lang w:eastAsia="fr-FR"/>
              </w:rPr>
            </w:pPr>
          </w:p>
          <w:p w:rsidR="003755C8" w:rsidRPr="007A3CE2" w:rsidRDefault="003755C8" w:rsidP="003E6F94">
            <w:pPr>
              <w:rPr>
                <w:rFonts w:eastAsia="Times New Roman" w:cs="Times New Roman"/>
                <w:lang w:eastAsia="fr-FR"/>
              </w:rPr>
            </w:pPr>
            <w:r w:rsidRPr="007A3CE2">
              <w:rPr>
                <w:rFonts w:eastAsia="Times New Roman" w:cs="Times New Roman"/>
                <w:lang w:eastAsia="fr-FR"/>
              </w:rPr>
              <w:t>La table.</w:t>
            </w:r>
          </w:p>
          <w:p w:rsidR="003755C8" w:rsidRPr="007A3CE2" w:rsidRDefault="00B42601" w:rsidP="002D23EE">
            <w:pPr>
              <w:jc w:val="center"/>
              <w:rPr>
                <w:rFonts w:eastAsia="Times New Roman" w:cs="Times New Roman"/>
                <w:lang w:eastAsia="fr-FR"/>
              </w:rPr>
            </w:pPr>
            <w:r>
              <w:rPr>
                <w:rFonts w:eastAsia="Times New Roman" w:cs="Times New Roman"/>
                <w:noProof/>
                <w:lang w:eastAsia="fr-FR"/>
              </w:rPr>
              <w:drawing>
                <wp:inline distT="0" distB="0" distL="0" distR="0">
                  <wp:extent cx="1238250" cy="928688"/>
                  <wp:effectExtent l="19050" t="0" r="0" b="0"/>
                  <wp:docPr id="28" name="Image 3" descr="C:\Documents and Settings\Administrateur\Bureau\sauvegarde nadine\CAFIPEMFEPS\photos 3\DSC0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eur\Bureau\sauvegarde nadine\CAFIPEMFEPS\photos 3\DSC00475.JPG"/>
                          <pic:cNvPicPr>
                            <a:picLocks noChangeAspect="1" noChangeArrowheads="1"/>
                          </pic:cNvPicPr>
                        </pic:nvPicPr>
                        <pic:blipFill>
                          <a:blip r:embed="rId41" cstate="print"/>
                          <a:srcRect/>
                          <a:stretch>
                            <a:fillRect/>
                          </a:stretch>
                        </pic:blipFill>
                        <pic:spPr bwMode="auto">
                          <a:xfrm>
                            <a:off x="0" y="0"/>
                            <a:ext cx="1238250" cy="928688"/>
                          </a:xfrm>
                          <a:prstGeom prst="rect">
                            <a:avLst/>
                          </a:prstGeom>
                          <a:noFill/>
                          <a:ln w="9525">
                            <a:noFill/>
                            <a:miter lim="800000"/>
                            <a:headEnd/>
                            <a:tailEnd/>
                          </a:ln>
                        </pic:spPr>
                      </pic:pic>
                    </a:graphicData>
                  </a:graphic>
                </wp:inline>
              </w:drawing>
            </w:r>
          </w:p>
          <w:p w:rsidR="003755C8" w:rsidRPr="007A3CE2" w:rsidRDefault="003755C8" w:rsidP="003E6F94">
            <w:pPr>
              <w:rPr>
                <w:rFonts w:eastAsia="Times New Roman" w:cs="Times New Roman"/>
                <w:lang w:eastAsia="fr-FR"/>
              </w:rPr>
            </w:pPr>
            <w:r w:rsidRPr="007A3CE2">
              <w:rPr>
                <w:rFonts w:eastAsia="Times New Roman" w:cs="Times New Roman"/>
                <w:lang w:eastAsia="fr-FR"/>
              </w:rPr>
              <w:t>Le pont.</w:t>
            </w:r>
          </w:p>
          <w:p w:rsidR="003755C8" w:rsidRPr="007A3CE2" w:rsidRDefault="003755C8" w:rsidP="003E6F94">
            <w:pPr>
              <w:rPr>
                <w:rFonts w:eastAsia="Times New Roman" w:cs="Times New Roman"/>
                <w:lang w:eastAsia="fr-FR"/>
              </w:rPr>
            </w:pPr>
            <w:r w:rsidRPr="007A3CE2">
              <w:rPr>
                <w:rFonts w:eastAsia="Times New Roman" w:cs="Times New Roman"/>
                <w:lang w:eastAsia="fr-FR"/>
              </w:rPr>
              <w:t xml:space="preserve">                    </w:t>
            </w:r>
            <w:r w:rsidRPr="007A3CE2">
              <w:rPr>
                <w:rFonts w:eastAsia="Times New Roman" w:cs="Times New Roman"/>
                <w:noProof/>
                <w:lang w:eastAsia="fr-FR"/>
              </w:rPr>
              <w:drawing>
                <wp:inline distT="0" distB="0" distL="0" distR="0">
                  <wp:extent cx="1047750" cy="388681"/>
                  <wp:effectExtent l="19050" t="0" r="0" b="0"/>
                  <wp:docPr id="67" name="Image 12" descr="http://www.planetolak.net/relax/p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lanetolak.net/relax/pont.gif"/>
                          <pic:cNvPicPr>
                            <a:picLocks noChangeAspect="1" noChangeArrowheads="1"/>
                          </pic:cNvPicPr>
                        </pic:nvPicPr>
                        <pic:blipFill>
                          <a:blip r:embed="rId42"/>
                          <a:srcRect/>
                          <a:stretch>
                            <a:fillRect/>
                          </a:stretch>
                        </pic:blipFill>
                        <pic:spPr bwMode="auto">
                          <a:xfrm>
                            <a:off x="0" y="0"/>
                            <a:ext cx="1047750" cy="388681"/>
                          </a:xfrm>
                          <a:prstGeom prst="rect">
                            <a:avLst/>
                          </a:prstGeom>
                          <a:noFill/>
                          <a:ln w="9525">
                            <a:noFill/>
                            <a:miter lim="800000"/>
                            <a:headEnd/>
                            <a:tailEnd/>
                          </a:ln>
                        </pic:spPr>
                      </pic:pic>
                    </a:graphicData>
                  </a:graphic>
                </wp:inline>
              </w:drawing>
            </w:r>
            <w:r w:rsidRPr="007A3CE2">
              <w:rPr>
                <w:rFonts w:eastAsia="Times New Roman" w:cs="Times New Roman"/>
                <w:lang w:eastAsia="fr-FR"/>
              </w:rPr>
              <w:t xml:space="preserve"> </w:t>
            </w:r>
          </w:p>
          <w:p w:rsidR="003755C8" w:rsidRPr="007A3CE2" w:rsidRDefault="003755C8" w:rsidP="003E6F94">
            <w:pPr>
              <w:rPr>
                <w:rFonts w:eastAsia="Times New Roman" w:cs="Times New Roman"/>
                <w:lang w:eastAsia="fr-FR"/>
              </w:rPr>
            </w:pPr>
          </w:p>
          <w:p w:rsidR="003755C8" w:rsidRPr="007A3CE2" w:rsidRDefault="003755C8" w:rsidP="003E6F94">
            <w:pPr>
              <w:rPr>
                <w:rFonts w:eastAsia="Times New Roman" w:cs="Times New Roman"/>
                <w:noProof/>
                <w:lang w:eastAsia="fr-FR"/>
              </w:rPr>
            </w:pPr>
            <w:r w:rsidRPr="007A3CE2">
              <w:rPr>
                <w:rFonts w:eastAsia="Times New Roman" w:cs="Times New Roman"/>
                <w:lang w:eastAsia="fr-FR"/>
              </w:rPr>
              <w:t>La souris.</w:t>
            </w:r>
            <w:r w:rsidRPr="007A3CE2">
              <w:rPr>
                <w:rFonts w:eastAsia="Times New Roman" w:cs="Times New Roman"/>
                <w:noProof/>
                <w:lang w:eastAsia="fr-FR"/>
              </w:rPr>
              <w:t xml:space="preserve"> </w:t>
            </w:r>
          </w:p>
          <w:p w:rsidR="003755C8" w:rsidRPr="007A3CE2" w:rsidRDefault="003755C8" w:rsidP="003E6F94">
            <w:pPr>
              <w:rPr>
                <w:rFonts w:eastAsia="Times New Roman" w:cs="Times New Roman"/>
                <w:noProof/>
                <w:lang w:eastAsia="fr-FR"/>
              </w:rPr>
            </w:pPr>
            <w:r w:rsidRPr="007A3CE2">
              <w:rPr>
                <w:rFonts w:eastAsia="Times New Roman" w:cs="Times New Roman"/>
                <w:noProof/>
                <w:lang w:eastAsia="fr-FR"/>
              </w:rPr>
              <w:t xml:space="preserve">                    </w:t>
            </w:r>
            <w:r w:rsidRPr="007A3CE2">
              <w:rPr>
                <w:rFonts w:eastAsia="Times New Roman" w:cs="Times New Roman"/>
                <w:noProof/>
                <w:lang w:eastAsia="fr-FR"/>
              </w:rPr>
              <w:drawing>
                <wp:inline distT="0" distB="0" distL="0" distR="0">
                  <wp:extent cx="781050" cy="345115"/>
                  <wp:effectExtent l="19050" t="0" r="0" b="0"/>
                  <wp:docPr id="80" name="Image 14" descr="http://www.planetolak.net/relax/sou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lanetolak.net/relax/souris.gif"/>
                          <pic:cNvPicPr>
                            <a:picLocks noChangeAspect="1" noChangeArrowheads="1"/>
                          </pic:cNvPicPr>
                        </pic:nvPicPr>
                        <pic:blipFill>
                          <a:blip r:embed="rId43"/>
                          <a:srcRect/>
                          <a:stretch>
                            <a:fillRect/>
                          </a:stretch>
                        </pic:blipFill>
                        <pic:spPr bwMode="auto">
                          <a:xfrm>
                            <a:off x="0" y="0"/>
                            <a:ext cx="781050" cy="345115"/>
                          </a:xfrm>
                          <a:prstGeom prst="rect">
                            <a:avLst/>
                          </a:prstGeom>
                          <a:noFill/>
                          <a:ln w="9525">
                            <a:noFill/>
                            <a:miter lim="800000"/>
                            <a:headEnd/>
                            <a:tailEnd/>
                          </a:ln>
                        </pic:spPr>
                      </pic:pic>
                    </a:graphicData>
                  </a:graphic>
                </wp:inline>
              </w:drawing>
            </w:r>
          </w:p>
          <w:p w:rsidR="00AE56C8" w:rsidRPr="007A3CE2" w:rsidRDefault="00AE56C8" w:rsidP="003E6F94">
            <w:pPr>
              <w:rPr>
                <w:rFonts w:eastAsia="Times New Roman" w:cs="Times New Roman"/>
                <w:lang w:eastAsia="fr-FR"/>
              </w:rPr>
            </w:pPr>
          </w:p>
        </w:tc>
        <w:tc>
          <w:tcPr>
            <w:tcW w:w="10492" w:type="dxa"/>
          </w:tcPr>
          <w:p w:rsidR="003755C8" w:rsidRPr="007A3CE2" w:rsidRDefault="003755C8" w:rsidP="003E6F94">
            <w:pPr>
              <w:rPr>
                <w:rFonts w:eastAsia="Times New Roman" w:cs="Times New Roman"/>
                <w:lang w:eastAsia="fr-FR"/>
              </w:rPr>
            </w:pPr>
            <w:r w:rsidRPr="007A3CE2">
              <w:rPr>
                <w:rFonts w:eastAsia="Times New Roman" w:cs="Times New Roman"/>
                <w:lang w:eastAsia="fr-FR"/>
              </w:rPr>
              <w:t>Etendre les bras derrière soi, légèrement écartés du corps, comme des ailes. Se mettre sur la pointe des pieds en regardant un point fixe devant soi et rester en équilibre. Imaginer que l'on est enraciné au sol et grandir son corps sans perdre l'équilibre.</w:t>
            </w:r>
          </w:p>
          <w:p w:rsidR="003755C8" w:rsidRPr="007A3CE2" w:rsidRDefault="003755C8" w:rsidP="003E6F94">
            <w:pPr>
              <w:rPr>
                <w:rFonts w:eastAsia="Times New Roman" w:cs="Times New Roman"/>
                <w:lang w:eastAsia="fr-FR"/>
              </w:rPr>
            </w:pPr>
          </w:p>
          <w:p w:rsidR="003755C8" w:rsidRPr="007A3CE2" w:rsidRDefault="003755C8" w:rsidP="003E6F94">
            <w:pPr>
              <w:rPr>
                <w:rFonts w:eastAsia="Times New Roman" w:cs="Times New Roman"/>
                <w:lang w:eastAsia="fr-FR"/>
              </w:rPr>
            </w:pPr>
          </w:p>
          <w:p w:rsidR="003755C8" w:rsidRPr="007A3CE2" w:rsidRDefault="003755C8" w:rsidP="003E6F94">
            <w:pPr>
              <w:rPr>
                <w:rFonts w:eastAsia="Times New Roman" w:cs="Times New Roman"/>
                <w:lang w:eastAsia="fr-FR"/>
              </w:rPr>
            </w:pPr>
          </w:p>
          <w:p w:rsidR="003755C8" w:rsidRPr="007A3CE2" w:rsidRDefault="003755C8" w:rsidP="00077DE4">
            <w:pPr>
              <w:jc w:val="center"/>
              <w:rPr>
                <w:rFonts w:eastAsia="Times New Roman" w:cs="Times New Roman"/>
                <w:lang w:eastAsia="fr-FR"/>
              </w:rPr>
            </w:pPr>
          </w:p>
          <w:p w:rsidR="003755C8" w:rsidRPr="007A3CE2" w:rsidRDefault="003755C8" w:rsidP="00077DE4">
            <w:pPr>
              <w:rPr>
                <w:rFonts w:eastAsia="Times New Roman" w:cs="Times New Roman"/>
                <w:lang w:eastAsia="fr-FR"/>
              </w:rPr>
            </w:pPr>
            <w:r w:rsidRPr="007A3CE2">
              <w:rPr>
                <w:rFonts w:eastAsia="Times New Roman" w:cs="Times New Roman"/>
                <w:lang w:eastAsia="fr-FR"/>
              </w:rPr>
              <w:t xml:space="preserve">En partant d'une position assise, poser les mains sur le sol à 15 cm derrière soi. Poser les pieds à plat devant soi à environs 30 cm. En soufflant prendre appui sur ses mains et ses pieds en soulevant la poitrine de façon à être parallèle au sol. Les mains et les pieds doivent être alignés sous les épaules et les hanches. </w:t>
            </w:r>
          </w:p>
          <w:p w:rsidR="003755C8" w:rsidRPr="007A3CE2" w:rsidRDefault="003755C8" w:rsidP="00077DE4">
            <w:pPr>
              <w:jc w:val="center"/>
              <w:rPr>
                <w:rFonts w:eastAsia="Times New Roman" w:cs="Times New Roman"/>
                <w:lang w:eastAsia="fr-FR"/>
              </w:rPr>
            </w:pPr>
          </w:p>
          <w:p w:rsidR="003755C8" w:rsidRPr="007A3CE2" w:rsidRDefault="003755C8" w:rsidP="00077DE4">
            <w:pPr>
              <w:rPr>
                <w:rFonts w:eastAsia="Times New Roman" w:cs="Times New Roman"/>
                <w:lang w:eastAsia="fr-FR"/>
              </w:rPr>
            </w:pPr>
          </w:p>
          <w:p w:rsidR="003755C8" w:rsidRPr="007A3CE2" w:rsidRDefault="003755C8" w:rsidP="00077DE4">
            <w:pPr>
              <w:rPr>
                <w:rFonts w:eastAsia="Times New Roman" w:cs="Times New Roman"/>
                <w:lang w:eastAsia="fr-FR"/>
              </w:rPr>
            </w:pPr>
            <w:r w:rsidRPr="007A3CE2">
              <w:rPr>
                <w:rFonts w:eastAsia="Times New Roman" w:cs="Times New Roman"/>
                <w:lang w:eastAsia="fr-FR"/>
              </w:rPr>
              <w:t xml:space="preserve">Allonger sur le dos, les bras le long du corps. Les jambes sont écartées </w:t>
            </w:r>
            <w:r w:rsidR="005942C4" w:rsidRPr="007A3CE2">
              <w:rPr>
                <w:rFonts w:eastAsia="Times New Roman" w:cs="Times New Roman"/>
                <w:lang w:eastAsia="fr-FR"/>
              </w:rPr>
              <w:t>des largeurs</w:t>
            </w:r>
            <w:r w:rsidRPr="007A3CE2">
              <w:rPr>
                <w:rFonts w:eastAsia="Times New Roman" w:cs="Times New Roman"/>
                <w:lang w:eastAsia="fr-FR"/>
              </w:rPr>
              <w:t xml:space="preserve"> de hanches. Poser les pieds au sol à environs 15 cm des fesses. Soulever les fesses et le dos le plus haut possible en poussant sur les pieds sans décoller les épaules du sol. Regarder le plafond. </w:t>
            </w:r>
          </w:p>
          <w:p w:rsidR="003755C8" w:rsidRPr="007A3CE2" w:rsidRDefault="003755C8" w:rsidP="00077DE4">
            <w:pPr>
              <w:jc w:val="center"/>
              <w:rPr>
                <w:rFonts w:eastAsia="Times New Roman" w:cs="Times New Roman"/>
                <w:lang w:eastAsia="fr-FR"/>
              </w:rPr>
            </w:pPr>
          </w:p>
          <w:p w:rsidR="003755C8" w:rsidRPr="007A3CE2" w:rsidRDefault="003755C8" w:rsidP="00077DE4">
            <w:pPr>
              <w:rPr>
                <w:rFonts w:eastAsia="Times New Roman" w:cs="Times New Roman"/>
                <w:lang w:eastAsia="fr-FR"/>
              </w:rPr>
            </w:pPr>
            <w:r w:rsidRPr="007A3CE2">
              <w:rPr>
                <w:rFonts w:eastAsia="Times New Roman" w:cs="Times New Roman"/>
                <w:lang w:eastAsia="fr-FR"/>
              </w:rPr>
              <w:t xml:space="preserve">A genoux, assis sur la talons se pencher en avant sur les cuisses. Le front repose sur le sol devant les genoux. Les bras le long du corps, les paumes vers le haut, fermer les yeux. </w:t>
            </w:r>
          </w:p>
          <w:p w:rsidR="003755C8" w:rsidRPr="007A3CE2" w:rsidRDefault="003755C8" w:rsidP="00077DE4">
            <w:pPr>
              <w:rPr>
                <w:rFonts w:eastAsia="Times New Roman" w:cs="Times New Roman"/>
                <w:lang w:eastAsia="fr-FR"/>
              </w:rPr>
            </w:pPr>
          </w:p>
          <w:p w:rsidR="003755C8" w:rsidRPr="007A3CE2" w:rsidRDefault="003755C8" w:rsidP="00777A32">
            <w:pPr>
              <w:rPr>
                <w:rFonts w:eastAsia="Times New Roman" w:cs="Times New Roman"/>
                <w:lang w:eastAsia="fr-FR"/>
              </w:rPr>
            </w:pPr>
          </w:p>
        </w:tc>
      </w:tr>
    </w:tbl>
    <w:p w:rsidR="005549FB" w:rsidRPr="00440E97" w:rsidRDefault="005549FB" w:rsidP="009E363C">
      <w:pPr>
        <w:jc w:val="center"/>
        <w:rPr>
          <w:b/>
          <w:sz w:val="28"/>
          <w:szCs w:val="28"/>
        </w:rPr>
      </w:pPr>
    </w:p>
    <w:sectPr w:rsidR="005549FB" w:rsidRPr="00440E97" w:rsidSect="007130C2">
      <w:headerReference w:type="even" r:id="rId44"/>
      <w:headerReference w:type="default" r:id="rId45"/>
      <w:footerReference w:type="even" r:id="rId46"/>
      <w:footerReference w:type="default" r:id="rId47"/>
      <w:headerReference w:type="first" r:id="rId48"/>
      <w:footerReference w:type="first" r:id="rId4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F50" w:rsidRDefault="00D20F50" w:rsidP="00D20F50">
      <w:pPr>
        <w:spacing w:after="0" w:line="240" w:lineRule="auto"/>
      </w:pPr>
      <w:r>
        <w:separator/>
      </w:r>
    </w:p>
  </w:endnote>
  <w:endnote w:type="continuationSeparator" w:id="0">
    <w:p w:rsidR="00D20F50" w:rsidRDefault="00D20F50" w:rsidP="00D20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F50" w:rsidRDefault="00D20F5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F50" w:rsidRDefault="00D20F50" w:rsidP="00D20F50">
    <w:pPr>
      <w:pStyle w:val="Pieddepage"/>
      <w:jc w:val="right"/>
    </w:pPr>
    <w:r>
      <w:t xml:space="preserve">Nadine AUBE – CPC EPS - </w:t>
    </w:r>
    <w:r>
      <w:t>2011</w:t>
    </w:r>
    <w:bookmarkStart w:id="0" w:name="_GoBack"/>
    <w:bookmarkEnd w:id="0"/>
  </w:p>
  <w:p w:rsidR="00D20F50" w:rsidRDefault="00D20F5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F50" w:rsidRDefault="00D20F5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F50" w:rsidRDefault="00D20F50" w:rsidP="00D20F50">
      <w:pPr>
        <w:spacing w:after="0" w:line="240" w:lineRule="auto"/>
      </w:pPr>
      <w:r>
        <w:separator/>
      </w:r>
    </w:p>
  </w:footnote>
  <w:footnote w:type="continuationSeparator" w:id="0">
    <w:p w:rsidR="00D20F50" w:rsidRDefault="00D20F50" w:rsidP="00D20F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F50" w:rsidRDefault="00D20F5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F50" w:rsidRDefault="00D20F5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F50" w:rsidRDefault="00D20F5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CB3"/>
    <w:multiLevelType w:val="hybridMultilevel"/>
    <w:tmpl w:val="87FE9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B673B8"/>
    <w:multiLevelType w:val="hybridMultilevel"/>
    <w:tmpl w:val="A9A6D262"/>
    <w:lvl w:ilvl="0" w:tplc="23C8F67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57A5F9E"/>
    <w:multiLevelType w:val="hybridMultilevel"/>
    <w:tmpl w:val="29FC300E"/>
    <w:lvl w:ilvl="0" w:tplc="3AE48754">
      <w:start w:val="1"/>
      <w:numFmt w:val="upperLetter"/>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6204B63"/>
    <w:multiLevelType w:val="hybridMultilevel"/>
    <w:tmpl w:val="4822BC08"/>
    <w:lvl w:ilvl="0" w:tplc="46BE384C">
      <w:start w:val="1"/>
      <w:numFmt w:val="upperLetter"/>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0A614C0"/>
    <w:multiLevelType w:val="hybridMultilevel"/>
    <w:tmpl w:val="D3A84F26"/>
    <w:lvl w:ilvl="0" w:tplc="0F76A510">
      <w:start w:val="1"/>
      <w:numFmt w:val="upperLetter"/>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6AD3673"/>
    <w:multiLevelType w:val="hybridMultilevel"/>
    <w:tmpl w:val="D9C87334"/>
    <w:lvl w:ilvl="0" w:tplc="927AF49E">
      <w:start w:val="1"/>
      <w:numFmt w:val="upperLetter"/>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94804C3"/>
    <w:multiLevelType w:val="hybridMultilevel"/>
    <w:tmpl w:val="3C5ACDD4"/>
    <w:lvl w:ilvl="0" w:tplc="E5BCE39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AB366D1"/>
    <w:multiLevelType w:val="hybridMultilevel"/>
    <w:tmpl w:val="3214715C"/>
    <w:lvl w:ilvl="0" w:tplc="0B3430B6">
      <w:start w:val="1"/>
      <w:numFmt w:val="upperLetter"/>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4AC0149"/>
    <w:multiLevelType w:val="hybridMultilevel"/>
    <w:tmpl w:val="4A24BAF2"/>
    <w:lvl w:ilvl="0" w:tplc="11509C9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6762FCE"/>
    <w:multiLevelType w:val="hybridMultilevel"/>
    <w:tmpl w:val="63CE72DE"/>
    <w:lvl w:ilvl="0" w:tplc="6574909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74A6ADA"/>
    <w:multiLevelType w:val="hybridMultilevel"/>
    <w:tmpl w:val="8F9492F0"/>
    <w:lvl w:ilvl="0" w:tplc="3F748EF4">
      <w:start w:val="1"/>
      <w:numFmt w:val="upperLetter"/>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7620428"/>
    <w:multiLevelType w:val="hybridMultilevel"/>
    <w:tmpl w:val="8F6451F0"/>
    <w:lvl w:ilvl="0" w:tplc="018CA1FA">
      <w:start w:val="1"/>
      <w:numFmt w:val="upperRoman"/>
      <w:lvlText w:val="%1-"/>
      <w:lvlJc w:val="left"/>
      <w:pPr>
        <w:ind w:left="1080" w:hanging="720"/>
      </w:pPr>
      <w:rPr>
        <w:rFonts w:hint="default"/>
        <w:color w:val="FF000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91C61C9"/>
    <w:multiLevelType w:val="hybridMultilevel"/>
    <w:tmpl w:val="315C1678"/>
    <w:lvl w:ilvl="0" w:tplc="A838FE66">
      <w:start w:val="1"/>
      <w:numFmt w:val="upperLetter"/>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8AA03DB"/>
    <w:multiLevelType w:val="hybridMultilevel"/>
    <w:tmpl w:val="8B3012F6"/>
    <w:lvl w:ilvl="0" w:tplc="57CE133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F0C5DEF"/>
    <w:multiLevelType w:val="hybridMultilevel"/>
    <w:tmpl w:val="B6406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45F441B"/>
    <w:multiLevelType w:val="hybridMultilevel"/>
    <w:tmpl w:val="B78E6AA2"/>
    <w:lvl w:ilvl="0" w:tplc="7430DA20">
      <w:start w:val="1"/>
      <w:numFmt w:val="upperLetter"/>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5E80B1B"/>
    <w:multiLevelType w:val="hybridMultilevel"/>
    <w:tmpl w:val="B418AF3C"/>
    <w:lvl w:ilvl="0" w:tplc="719CC914">
      <w:start w:val="1"/>
      <w:numFmt w:val="upperLetter"/>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A4453F7"/>
    <w:multiLevelType w:val="hybridMultilevel"/>
    <w:tmpl w:val="1DA0E580"/>
    <w:lvl w:ilvl="0" w:tplc="C3BEE3BA">
      <w:start w:val="1"/>
      <w:numFmt w:val="upperLetter"/>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4"/>
  </w:num>
  <w:num w:numId="3">
    <w:abstractNumId w:val="10"/>
  </w:num>
  <w:num w:numId="4">
    <w:abstractNumId w:val="11"/>
  </w:num>
  <w:num w:numId="5">
    <w:abstractNumId w:val="16"/>
  </w:num>
  <w:num w:numId="6">
    <w:abstractNumId w:val="15"/>
  </w:num>
  <w:num w:numId="7">
    <w:abstractNumId w:val="8"/>
  </w:num>
  <w:num w:numId="8">
    <w:abstractNumId w:val="9"/>
  </w:num>
  <w:num w:numId="9">
    <w:abstractNumId w:val="2"/>
  </w:num>
  <w:num w:numId="10">
    <w:abstractNumId w:val="6"/>
  </w:num>
  <w:num w:numId="11">
    <w:abstractNumId w:val="1"/>
  </w:num>
  <w:num w:numId="12">
    <w:abstractNumId w:val="5"/>
  </w:num>
  <w:num w:numId="13">
    <w:abstractNumId w:val="4"/>
  </w:num>
  <w:num w:numId="14">
    <w:abstractNumId w:val="7"/>
  </w:num>
  <w:num w:numId="15">
    <w:abstractNumId w:val="3"/>
  </w:num>
  <w:num w:numId="16">
    <w:abstractNumId w:val="12"/>
  </w:num>
  <w:num w:numId="17">
    <w:abstractNumId w:val="1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15EAD"/>
    <w:rsid w:val="000510F5"/>
    <w:rsid w:val="0006413E"/>
    <w:rsid w:val="00073746"/>
    <w:rsid w:val="00077DE4"/>
    <w:rsid w:val="00081DE5"/>
    <w:rsid w:val="00097B56"/>
    <w:rsid w:val="000B1433"/>
    <w:rsid w:val="000C5E9F"/>
    <w:rsid w:val="000C77B1"/>
    <w:rsid w:val="000E1269"/>
    <w:rsid w:val="000E50F6"/>
    <w:rsid w:val="00125A8D"/>
    <w:rsid w:val="00133C93"/>
    <w:rsid w:val="00155392"/>
    <w:rsid w:val="00155AC6"/>
    <w:rsid w:val="00161B31"/>
    <w:rsid w:val="001A73A7"/>
    <w:rsid w:val="001C1336"/>
    <w:rsid w:val="002115B0"/>
    <w:rsid w:val="0021399A"/>
    <w:rsid w:val="002608BF"/>
    <w:rsid w:val="00272116"/>
    <w:rsid w:val="002A6E6A"/>
    <w:rsid w:val="002B5F4E"/>
    <w:rsid w:val="002B7922"/>
    <w:rsid w:val="002D23EE"/>
    <w:rsid w:val="002E3D47"/>
    <w:rsid w:val="0031656D"/>
    <w:rsid w:val="003267C2"/>
    <w:rsid w:val="00330FC6"/>
    <w:rsid w:val="00356785"/>
    <w:rsid w:val="003634F9"/>
    <w:rsid w:val="003662CA"/>
    <w:rsid w:val="003755C8"/>
    <w:rsid w:val="003775FA"/>
    <w:rsid w:val="0038396D"/>
    <w:rsid w:val="003A6FE5"/>
    <w:rsid w:val="003B1F17"/>
    <w:rsid w:val="003C1F61"/>
    <w:rsid w:val="003D7C0C"/>
    <w:rsid w:val="003E1D14"/>
    <w:rsid w:val="003E6F94"/>
    <w:rsid w:val="004005B0"/>
    <w:rsid w:val="00400FEE"/>
    <w:rsid w:val="00403837"/>
    <w:rsid w:val="00410513"/>
    <w:rsid w:val="0043042F"/>
    <w:rsid w:val="00440E97"/>
    <w:rsid w:val="004879CC"/>
    <w:rsid w:val="00497431"/>
    <w:rsid w:val="004B28B4"/>
    <w:rsid w:val="004C3D24"/>
    <w:rsid w:val="004F5032"/>
    <w:rsid w:val="005071EA"/>
    <w:rsid w:val="005303A0"/>
    <w:rsid w:val="005404B2"/>
    <w:rsid w:val="00550F76"/>
    <w:rsid w:val="005549FB"/>
    <w:rsid w:val="00574554"/>
    <w:rsid w:val="0058691E"/>
    <w:rsid w:val="005942C4"/>
    <w:rsid w:val="005B2D8F"/>
    <w:rsid w:val="005B5437"/>
    <w:rsid w:val="005D538B"/>
    <w:rsid w:val="005E105B"/>
    <w:rsid w:val="00616050"/>
    <w:rsid w:val="006355FF"/>
    <w:rsid w:val="00637338"/>
    <w:rsid w:val="00641284"/>
    <w:rsid w:val="006421D2"/>
    <w:rsid w:val="00646C9B"/>
    <w:rsid w:val="00693BA6"/>
    <w:rsid w:val="006A575A"/>
    <w:rsid w:val="006C1621"/>
    <w:rsid w:val="006C3B76"/>
    <w:rsid w:val="00706FDB"/>
    <w:rsid w:val="007071BD"/>
    <w:rsid w:val="00710D96"/>
    <w:rsid w:val="007130C2"/>
    <w:rsid w:val="0071399D"/>
    <w:rsid w:val="00762060"/>
    <w:rsid w:val="0076534B"/>
    <w:rsid w:val="0077156A"/>
    <w:rsid w:val="0077321B"/>
    <w:rsid w:val="00775849"/>
    <w:rsid w:val="00777A32"/>
    <w:rsid w:val="00784A93"/>
    <w:rsid w:val="00785109"/>
    <w:rsid w:val="007A3CE2"/>
    <w:rsid w:val="007D0A54"/>
    <w:rsid w:val="007D4CC7"/>
    <w:rsid w:val="007D63DD"/>
    <w:rsid w:val="007F56EF"/>
    <w:rsid w:val="00816461"/>
    <w:rsid w:val="00821971"/>
    <w:rsid w:val="008375E2"/>
    <w:rsid w:val="008542A7"/>
    <w:rsid w:val="00877B60"/>
    <w:rsid w:val="008A10F2"/>
    <w:rsid w:val="008D124D"/>
    <w:rsid w:val="008F36F3"/>
    <w:rsid w:val="00904BCD"/>
    <w:rsid w:val="009161DA"/>
    <w:rsid w:val="00926764"/>
    <w:rsid w:val="00991E9A"/>
    <w:rsid w:val="009C663F"/>
    <w:rsid w:val="009E363C"/>
    <w:rsid w:val="00A02E8E"/>
    <w:rsid w:val="00A23A3C"/>
    <w:rsid w:val="00A26304"/>
    <w:rsid w:val="00A3747B"/>
    <w:rsid w:val="00A531B6"/>
    <w:rsid w:val="00A5408D"/>
    <w:rsid w:val="00A66C56"/>
    <w:rsid w:val="00A671EA"/>
    <w:rsid w:val="00A93621"/>
    <w:rsid w:val="00AA2E2E"/>
    <w:rsid w:val="00AA446F"/>
    <w:rsid w:val="00AB128A"/>
    <w:rsid w:val="00AB5E6D"/>
    <w:rsid w:val="00AE56C8"/>
    <w:rsid w:val="00AF3D69"/>
    <w:rsid w:val="00B0514F"/>
    <w:rsid w:val="00B17426"/>
    <w:rsid w:val="00B34FBF"/>
    <w:rsid w:val="00B42601"/>
    <w:rsid w:val="00B43214"/>
    <w:rsid w:val="00B64918"/>
    <w:rsid w:val="00B91C25"/>
    <w:rsid w:val="00B929E1"/>
    <w:rsid w:val="00BB1689"/>
    <w:rsid w:val="00BD68F5"/>
    <w:rsid w:val="00C61345"/>
    <w:rsid w:val="00C87722"/>
    <w:rsid w:val="00C974CA"/>
    <w:rsid w:val="00CA7C53"/>
    <w:rsid w:val="00CB60FB"/>
    <w:rsid w:val="00CE4918"/>
    <w:rsid w:val="00D20F50"/>
    <w:rsid w:val="00D404D4"/>
    <w:rsid w:val="00D46D84"/>
    <w:rsid w:val="00D6301B"/>
    <w:rsid w:val="00D74709"/>
    <w:rsid w:val="00D9292B"/>
    <w:rsid w:val="00DC0540"/>
    <w:rsid w:val="00DC48D7"/>
    <w:rsid w:val="00DF0118"/>
    <w:rsid w:val="00E209DE"/>
    <w:rsid w:val="00E2739A"/>
    <w:rsid w:val="00E5618F"/>
    <w:rsid w:val="00E5751A"/>
    <w:rsid w:val="00E66AC8"/>
    <w:rsid w:val="00E7650D"/>
    <w:rsid w:val="00E83C26"/>
    <w:rsid w:val="00E95E3C"/>
    <w:rsid w:val="00EA0E02"/>
    <w:rsid w:val="00EB60F5"/>
    <w:rsid w:val="00EC2AC8"/>
    <w:rsid w:val="00ED0698"/>
    <w:rsid w:val="00EF7FA4"/>
    <w:rsid w:val="00F0641F"/>
    <w:rsid w:val="00F13B91"/>
    <w:rsid w:val="00F1464B"/>
    <w:rsid w:val="00F15EAD"/>
    <w:rsid w:val="00F365F7"/>
    <w:rsid w:val="00F801B5"/>
    <w:rsid w:val="00F83DC6"/>
    <w:rsid w:val="00F92E2E"/>
    <w:rsid w:val="00F9391D"/>
    <w:rsid w:val="00FC49D8"/>
    <w:rsid w:val="00FD00AD"/>
    <w:rsid w:val="00FE64AC"/>
    <w:rsid w:val="00FF45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3A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40E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440E97"/>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21399A"/>
    <w:pPr>
      <w:ind w:left="720"/>
      <w:contextualSpacing/>
    </w:pPr>
  </w:style>
  <w:style w:type="paragraph" w:styleId="Textedebulles">
    <w:name w:val="Balloon Text"/>
    <w:basedOn w:val="Normal"/>
    <w:link w:val="TextedebullesCar"/>
    <w:uiPriority w:val="99"/>
    <w:semiHidden/>
    <w:unhideWhenUsed/>
    <w:rsid w:val="006412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1284"/>
    <w:rPr>
      <w:rFonts w:ascii="Tahoma" w:hAnsi="Tahoma" w:cs="Tahoma"/>
      <w:sz w:val="16"/>
      <w:szCs w:val="16"/>
    </w:rPr>
  </w:style>
  <w:style w:type="character" w:customStyle="1" w:styleId="stitre">
    <w:name w:val="stitre"/>
    <w:basedOn w:val="Policepardfaut"/>
    <w:rsid w:val="003E6F94"/>
  </w:style>
  <w:style w:type="character" w:customStyle="1" w:styleId="orange">
    <w:name w:val="orange"/>
    <w:basedOn w:val="Policepardfaut"/>
    <w:rsid w:val="003E6F94"/>
  </w:style>
  <w:style w:type="paragraph" w:styleId="En-tte">
    <w:name w:val="header"/>
    <w:basedOn w:val="Normal"/>
    <w:link w:val="En-tteCar"/>
    <w:uiPriority w:val="99"/>
    <w:unhideWhenUsed/>
    <w:rsid w:val="00D20F50"/>
    <w:pPr>
      <w:tabs>
        <w:tab w:val="center" w:pos="4536"/>
        <w:tab w:val="right" w:pos="9072"/>
      </w:tabs>
      <w:spacing w:after="0" w:line="240" w:lineRule="auto"/>
    </w:pPr>
  </w:style>
  <w:style w:type="character" w:customStyle="1" w:styleId="En-tteCar">
    <w:name w:val="En-tête Car"/>
    <w:basedOn w:val="Policepardfaut"/>
    <w:link w:val="En-tte"/>
    <w:uiPriority w:val="99"/>
    <w:rsid w:val="00D20F50"/>
  </w:style>
  <w:style w:type="paragraph" w:styleId="Pieddepage">
    <w:name w:val="footer"/>
    <w:basedOn w:val="Normal"/>
    <w:link w:val="PieddepageCar"/>
    <w:uiPriority w:val="99"/>
    <w:unhideWhenUsed/>
    <w:rsid w:val="00D20F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0F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006145">
      <w:bodyDiv w:val="1"/>
      <w:marLeft w:val="0"/>
      <w:marRight w:val="0"/>
      <w:marTop w:val="0"/>
      <w:marBottom w:val="0"/>
      <w:divBdr>
        <w:top w:val="none" w:sz="0" w:space="0" w:color="auto"/>
        <w:left w:val="none" w:sz="0" w:space="0" w:color="auto"/>
        <w:bottom w:val="none" w:sz="0" w:space="0" w:color="auto"/>
        <w:right w:val="none" w:sz="0" w:space="0" w:color="auto"/>
      </w:divBdr>
      <w:divsChild>
        <w:div w:id="700010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gif"/><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gi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gi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gif"/><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2495</Words>
  <Characters>13724</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16187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naube</cp:lastModifiedBy>
  <cp:revision>5</cp:revision>
  <dcterms:created xsi:type="dcterms:W3CDTF">2011-03-27T15:24:00Z</dcterms:created>
  <dcterms:modified xsi:type="dcterms:W3CDTF">2018-09-07T14:03:00Z</dcterms:modified>
</cp:coreProperties>
</file>