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C433" w14:textId="77777777" w:rsidR="00A91C52" w:rsidRPr="00A91C52" w:rsidRDefault="00A91C52" w:rsidP="00A91C52">
      <w:pPr>
        <w:rPr>
          <w:rFonts w:ascii="Marianne" w:hAnsi="Marianne"/>
          <w:sz w:val="22"/>
          <w:szCs w:val="22"/>
        </w:rPr>
      </w:pPr>
      <w:bookmarkStart w:id="0" w:name="_Toc175907178"/>
      <w:bookmarkEnd w:id="0"/>
      <w:r w:rsidRPr="00A91C52">
        <w:rPr>
          <w:rFonts w:ascii="Marianne" w:hAnsi="Marianne"/>
          <w:sz w:val="22"/>
          <w:szCs w:val="22"/>
        </w:rPr>
        <w:t>ANNEXE 2</w:t>
      </w:r>
    </w:p>
    <w:p w14:paraId="050A942D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tbl>
      <w:tblPr>
        <w:tblW w:w="10260" w:type="dxa"/>
        <w:tblCellSpacing w:w="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272"/>
        <w:gridCol w:w="3743"/>
        <w:gridCol w:w="4245"/>
      </w:tblGrid>
      <w:tr w:rsidR="00A91C52" w:rsidRPr="00A91C52" w14:paraId="5BE4FAFB" w14:textId="77777777" w:rsidTr="00A91C52">
        <w:trPr>
          <w:tblCellSpacing w:w="0" w:type="dxa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33CF2" w14:textId="2C1306BD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noProof/>
                <w:sz w:val="22"/>
                <w:szCs w:val="22"/>
              </w:rPr>
              <w:drawing>
                <wp:inline distT="0" distB="0" distL="0" distR="0" wp14:anchorId="02D10399" wp14:editId="7F4C5B7B">
                  <wp:extent cx="736600" cy="749300"/>
                  <wp:effectExtent l="0" t="0" r="0" b="0"/>
                  <wp:docPr id="1671403972" name="Picture 3" descr="A logo with a person'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403972" name="Picture 3" descr="A logo with a person's 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C52">
              <w:rPr>
                <w:rFonts w:ascii="Marianne" w:hAnsi="Marianne"/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9525" distB="9525" distL="9525" distR="9525" simplePos="0" relativeHeight="251659264" behindDoc="0" locked="0" layoutInCell="1" allowOverlap="0" wp14:anchorId="25CE9FB1" wp14:editId="3746A41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1257300" cy="355600"/>
                      <wp:effectExtent l="0" t="0" r="0" b="0"/>
                      <wp:wrapSquare wrapText="bothSides"/>
                      <wp:docPr id="741565627" name="Rectangle 4" descr="Text Box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5730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F521" id="Rectangle 4" o:spid="_x0000_s1026" alt="Text Box 13" style="position:absolute;margin-left:0;margin-top:0;width:99pt;height:28pt;z-index:251659264;visibility:visible;mso-wrap-style:square;mso-width-percent:0;mso-height-percent:0;mso-wrap-distance-left:.75pt;mso-wrap-distance-top:.75pt;mso-wrap-distance-right:.75pt;mso-wrap-distance-bottom:.75pt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&#13;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14:paraId="05A5C50B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sz w:val="22"/>
                <w:szCs w:val="22"/>
              </w:rPr>
              <w:t>2024-2025</w:t>
            </w:r>
          </w:p>
        </w:tc>
        <w:tc>
          <w:tcPr>
            <w:tcW w:w="7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E228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b/>
                <w:bCs/>
                <w:sz w:val="22"/>
                <w:szCs w:val="22"/>
              </w:rPr>
              <w:t>Formation des stagiaires</w:t>
            </w:r>
          </w:p>
        </w:tc>
      </w:tr>
      <w:tr w:rsidR="00A91C52" w:rsidRPr="000D6E8D" w14:paraId="35B33DE8" w14:textId="77777777" w:rsidTr="00A91C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D5B4D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49D4C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  <w:lang w:val="fr-FR"/>
              </w:rPr>
            </w:pPr>
            <w:r w:rsidRPr="00A91C52">
              <w:rPr>
                <w:rFonts w:ascii="Marianne" w:hAnsi="Marianne"/>
                <w:b/>
                <w:bCs/>
                <w:sz w:val="22"/>
                <w:szCs w:val="22"/>
                <w:lang w:val="fr-FR"/>
              </w:rPr>
              <w:t>ÉTAT SUR LA PRISE DE FONCTION</w:t>
            </w:r>
          </w:p>
        </w:tc>
      </w:tr>
      <w:tr w:rsidR="00A91C52" w:rsidRPr="00A91C52" w14:paraId="75492F84" w14:textId="77777777" w:rsidTr="00A91C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ACA31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  <w:lang w:val="fr-FR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B9CA2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A91C52">
              <w:rPr>
                <w:rFonts w:ascii="Marianne" w:hAnsi="Marianne"/>
                <w:sz w:val="22"/>
                <w:szCs w:val="22"/>
              </w:rPr>
              <w:t>Etablissement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4BCBA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sz w:val="22"/>
                <w:szCs w:val="22"/>
              </w:rPr>
              <w:t>Discipline</w:t>
            </w:r>
          </w:p>
        </w:tc>
      </w:tr>
      <w:tr w:rsidR="00A91C52" w:rsidRPr="00A91C52" w14:paraId="0AE8430F" w14:textId="77777777" w:rsidTr="00A91C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0D637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6A7D1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A91C52">
              <w:rPr>
                <w:rFonts w:ascii="Marianne" w:hAnsi="Marianne"/>
                <w:b/>
                <w:bCs/>
                <w:sz w:val="22"/>
                <w:szCs w:val="22"/>
              </w:rPr>
              <w:t>Tuteur</w:t>
            </w:r>
            <w:proofErr w:type="spellEnd"/>
            <w:r w:rsidRPr="00A91C52">
              <w:rPr>
                <w:rFonts w:ascii="Marianne" w:hAnsi="Marianne"/>
                <w:b/>
                <w:bCs/>
                <w:sz w:val="22"/>
                <w:szCs w:val="22"/>
              </w:rPr>
              <w:t>/</w:t>
            </w:r>
            <w:proofErr w:type="spellStart"/>
            <w:r w:rsidRPr="00A91C52">
              <w:rPr>
                <w:rFonts w:ascii="Marianne" w:hAnsi="Marianne"/>
                <w:b/>
                <w:bCs/>
                <w:sz w:val="22"/>
                <w:szCs w:val="22"/>
              </w:rPr>
              <w:t>Tutrice</w:t>
            </w:r>
            <w:proofErr w:type="spellEnd"/>
          </w:p>
          <w:p w14:paraId="3A30BA5E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sz w:val="22"/>
                <w:szCs w:val="22"/>
              </w:rPr>
              <w:t xml:space="preserve">Nom </w:t>
            </w:r>
          </w:p>
          <w:p w14:paraId="7A6A7FE3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A91C52">
              <w:rPr>
                <w:rFonts w:ascii="Marianne" w:hAnsi="Marianne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93334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b/>
                <w:bCs/>
                <w:sz w:val="22"/>
                <w:szCs w:val="22"/>
              </w:rPr>
              <w:t>Stagiaire</w:t>
            </w:r>
          </w:p>
          <w:p w14:paraId="75EE48F3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r w:rsidRPr="00A91C52">
              <w:rPr>
                <w:rFonts w:ascii="Marianne" w:hAnsi="Marianne"/>
                <w:sz w:val="22"/>
                <w:szCs w:val="22"/>
              </w:rPr>
              <w:t>Nom</w:t>
            </w:r>
          </w:p>
          <w:p w14:paraId="5171842B" w14:textId="77777777" w:rsidR="00A91C52" w:rsidRPr="00A91C52" w:rsidRDefault="00A91C52" w:rsidP="00A91C52">
            <w:pPr>
              <w:rPr>
                <w:rFonts w:ascii="Marianne" w:hAnsi="Marianne"/>
                <w:sz w:val="22"/>
                <w:szCs w:val="22"/>
              </w:rPr>
            </w:pPr>
            <w:proofErr w:type="spellStart"/>
            <w:r w:rsidRPr="00A91C52">
              <w:rPr>
                <w:rFonts w:ascii="Marianne" w:hAnsi="Marianne"/>
                <w:sz w:val="22"/>
                <w:szCs w:val="22"/>
              </w:rPr>
              <w:t>Prénom</w:t>
            </w:r>
            <w:proofErr w:type="spellEnd"/>
          </w:p>
        </w:tc>
      </w:tr>
    </w:tbl>
    <w:p w14:paraId="0B615D56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31465946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72DBB2A3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Ce point d’étape, succinct, prend appui sur les éléments significatifs identifiés lors du premier positionnement et les premières observations en classe.</w:t>
      </w:r>
    </w:p>
    <w:p w14:paraId="7160F9BE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Il doit permettre de repérer les caractéristiques saillantes des premiers actes professionnels et de prodiguer quelques conseils utiles à la construction progressive de la professionnalité.</w:t>
      </w:r>
    </w:p>
    <w:p w14:paraId="3059E8D5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Ce document doit être :</w:t>
      </w:r>
    </w:p>
    <w:p w14:paraId="04460222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- Remis au stagiaire</w:t>
      </w:r>
    </w:p>
    <w:p w14:paraId="0CCC8229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- Adressé à l’Inspecteur de la discipline fin septembre uniquement par courrier électronique</w:t>
      </w:r>
    </w:p>
    <w:p w14:paraId="1CAA0E07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42E8DFAF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b/>
          <w:bCs/>
          <w:sz w:val="22"/>
          <w:szCs w:val="22"/>
          <w:lang w:val="fr-FR"/>
        </w:rPr>
        <w:t>Prise en charge et gestion des classes</w:t>
      </w:r>
    </w:p>
    <w:p w14:paraId="7ADA1ECD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CA3B3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5780BBDB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b/>
          <w:bCs/>
          <w:sz w:val="22"/>
          <w:szCs w:val="22"/>
          <w:lang w:val="fr-FR"/>
        </w:rPr>
        <w:t>Préparation des premières séances/séquences d’enseignement</w:t>
      </w:r>
    </w:p>
    <w:p w14:paraId="00B39262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37A92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1481D2AA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b/>
          <w:bCs/>
          <w:sz w:val="22"/>
          <w:szCs w:val="22"/>
          <w:lang w:val="fr-FR"/>
        </w:rPr>
        <w:t>Mise en œuvre des premières séances/séquences d’enseignement</w:t>
      </w:r>
    </w:p>
    <w:p w14:paraId="537B7566" w14:textId="77777777" w:rsidR="00A91C52" w:rsidRPr="000D6E8D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0D6E8D">
        <w:rPr>
          <w:rFonts w:ascii="Marianne" w:hAnsi="Marianne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39DA3" w14:textId="77777777" w:rsidR="00A91C52" w:rsidRPr="000D6E8D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1CD354B4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b/>
          <w:bCs/>
          <w:sz w:val="22"/>
          <w:szCs w:val="22"/>
          <w:lang w:val="fr-FR"/>
        </w:rPr>
        <w:t>Conditions et modalités de l’accompagnement au cours de ce premier mois</w:t>
      </w:r>
    </w:p>
    <w:p w14:paraId="726532BD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6317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6CDE2885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21C554E1" w14:textId="77777777" w:rsidR="00A91C52" w:rsidRPr="00A91C52" w:rsidRDefault="00A91C52" w:rsidP="00A91C52">
      <w:pPr>
        <w:rPr>
          <w:rFonts w:ascii="Marianne" w:hAnsi="Marianne"/>
          <w:sz w:val="22"/>
          <w:szCs w:val="22"/>
          <w:lang w:val="fr-FR"/>
        </w:rPr>
      </w:pPr>
    </w:p>
    <w:p w14:paraId="2A55F80F" w14:textId="2559C0F6" w:rsidR="00A91C52" w:rsidRPr="00A91C52" w:rsidRDefault="00A91C52" w:rsidP="00A91C52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Le tuteur / la tutrice :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Le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/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la stagiaire</w:t>
      </w:r>
      <w:r w:rsidRPr="00A91C52"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:</w:t>
      </w:r>
    </w:p>
    <w:p w14:paraId="61D1D9B6" w14:textId="77777777" w:rsidR="00A91C52" w:rsidRDefault="00A91C52" w:rsidP="00A91C52">
      <w:pPr>
        <w:tabs>
          <w:tab w:val="left" w:pos="6096"/>
        </w:tabs>
        <w:rPr>
          <w:rFonts w:ascii="Marianne" w:hAnsi="Marianne"/>
          <w:i/>
          <w:iCs/>
          <w:sz w:val="22"/>
          <w:szCs w:val="22"/>
          <w:lang w:val="fr-FR"/>
        </w:rPr>
      </w:pPr>
      <w:r w:rsidRPr="00A91C52">
        <w:rPr>
          <w:rFonts w:ascii="Marianne" w:hAnsi="Marianne"/>
          <w:i/>
          <w:iCs/>
          <w:sz w:val="22"/>
          <w:szCs w:val="22"/>
          <w:lang w:val="fr-FR"/>
        </w:rPr>
        <w:t>(</w:t>
      </w:r>
      <w:proofErr w:type="gramStart"/>
      <w:r w:rsidRPr="00A91C52">
        <w:rPr>
          <w:rFonts w:ascii="Marianne" w:hAnsi="Marianne"/>
          <w:i/>
          <w:iCs/>
          <w:sz w:val="22"/>
          <w:szCs w:val="22"/>
          <w:lang w:val="fr-FR"/>
        </w:rPr>
        <w:t>date</w:t>
      </w:r>
      <w:proofErr w:type="gramEnd"/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 et signature)</w:t>
      </w:r>
      <w:r>
        <w:rPr>
          <w:rFonts w:ascii="Marianne" w:hAnsi="Marianne"/>
          <w:i/>
          <w:iCs/>
          <w:sz w:val="22"/>
          <w:szCs w:val="22"/>
          <w:lang w:val="fr-FR"/>
        </w:rPr>
        <w:tab/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 xml:space="preserve">(faire précéder la signature </w:t>
      </w:r>
      <w:r>
        <w:rPr>
          <w:rFonts w:ascii="Marianne" w:hAnsi="Marianne"/>
          <w:i/>
          <w:iCs/>
          <w:sz w:val="22"/>
          <w:szCs w:val="22"/>
          <w:lang w:val="fr-FR"/>
        </w:rPr>
        <w:t xml:space="preserve">de la 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mention</w:t>
      </w:r>
    </w:p>
    <w:p w14:paraId="0A72BC6B" w14:textId="15CADA63" w:rsidR="00216448" w:rsidRPr="00A91C52" w:rsidRDefault="00A91C52" w:rsidP="00A91C52">
      <w:pPr>
        <w:tabs>
          <w:tab w:val="left" w:pos="6096"/>
        </w:tabs>
        <w:rPr>
          <w:rFonts w:ascii="Marianne" w:hAnsi="Marianne"/>
          <w:sz w:val="22"/>
          <w:szCs w:val="22"/>
          <w:lang w:val="fr-FR"/>
        </w:rPr>
      </w:pPr>
      <w:r>
        <w:rPr>
          <w:rFonts w:ascii="Marianne" w:hAnsi="Marianne"/>
          <w:i/>
          <w:iCs/>
          <w:sz w:val="22"/>
          <w:szCs w:val="22"/>
          <w:lang w:val="fr-FR"/>
        </w:rPr>
        <w:tab/>
        <w:t>«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V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u et pris connaissance</w:t>
      </w:r>
      <w:r>
        <w:rPr>
          <w:rFonts w:ascii="Cambria" w:hAnsi="Cambria" w:cs="Cambria"/>
          <w:i/>
          <w:iCs/>
          <w:sz w:val="22"/>
          <w:szCs w:val="22"/>
          <w:lang w:val="fr-FR"/>
        </w:rPr>
        <w:t> </w:t>
      </w:r>
      <w:r>
        <w:rPr>
          <w:rFonts w:ascii="Marianne" w:hAnsi="Marianne"/>
          <w:i/>
          <w:iCs/>
          <w:sz w:val="22"/>
          <w:szCs w:val="22"/>
          <w:lang w:val="fr-FR"/>
        </w:rPr>
        <w:t>»</w:t>
      </w:r>
      <w:r w:rsidRPr="00A91C52">
        <w:rPr>
          <w:rFonts w:ascii="Marianne" w:hAnsi="Marianne"/>
          <w:i/>
          <w:iCs/>
          <w:sz w:val="22"/>
          <w:szCs w:val="22"/>
          <w:lang w:val="fr-FR"/>
        </w:rPr>
        <w:t>)</w:t>
      </w:r>
    </w:p>
    <w:sectPr w:rsidR="00216448" w:rsidRPr="00A91C52" w:rsidSect="00A91C5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52"/>
    <w:rsid w:val="000D6E8D"/>
    <w:rsid w:val="00136621"/>
    <w:rsid w:val="00151FC2"/>
    <w:rsid w:val="001B6E96"/>
    <w:rsid w:val="00216448"/>
    <w:rsid w:val="002526B0"/>
    <w:rsid w:val="00407B0A"/>
    <w:rsid w:val="005138C4"/>
    <w:rsid w:val="007D2A6A"/>
    <w:rsid w:val="007E1987"/>
    <w:rsid w:val="00920FBA"/>
    <w:rsid w:val="00A91C52"/>
    <w:rsid w:val="00BD1815"/>
    <w:rsid w:val="00CB0D41"/>
    <w:rsid w:val="00E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3E59"/>
  <w15:chartTrackingRefBased/>
  <w15:docId w15:val="{899C69B4-28D7-344B-A818-4C939F8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C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C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C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C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C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C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C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C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C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C52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C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C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C52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C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Bouaniche</dc:creator>
  <cp:keywords/>
  <dc:description/>
  <cp:lastModifiedBy>Ari Bouaniche</cp:lastModifiedBy>
  <cp:revision>2</cp:revision>
  <dcterms:created xsi:type="dcterms:W3CDTF">2024-09-25T17:25:00Z</dcterms:created>
  <dcterms:modified xsi:type="dcterms:W3CDTF">2024-09-25T17:33:00Z</dcterms:modified>
</cp:coreProperties>
</file>