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68" w:rsidRPr="0075149B" w:rsidRDefault="009C66C7" w:rsidP="0075149B">
      <w:pPr>
        <w:rPr>
          <w:rFonts w:ascii="Arial" w:hAnsi="Arial"/>
          <w:sz w:val="24"/>
          <w:highlight w:val="darkBlue"/>
        </w:rPr>
        <w:sectPr w:rsidR="00E07B68" w:rsidRPr="0075149B" w:rsidSect="00903B2D">
          <w:headerReference w:type="default" r:id="rId9"/>
          <w:footerReference w:type="default" r:id="rId10"/>
          <w:pgSz w:w="11906" w:h="16838"/>
          <w:pgMar w:top="843" w:right="720" w:bottom="899" w:left="720" w:header="708" w:footer="708" w:gutter="0"/>
          <w:cols w:space="708"/>
          <w:rtlGutter/>
          <w:docGrid w:linePitch="360"/>
        </w:sectPr>
      </w:pPr>
      <w:bookmarkStart w:id="0" w:name="_GoBack"/>
      <w:bookmarkEnd w:id="0"/>
      <w:r w:rsidRPr="009C66C7">
        <w:rPr>
          <w:rFonts w:ascii="Arial" w:hAnsi="Arial"/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-840105</wp:posOffset>
            </wp:positionV>
            <wp:extent cx="942975" cy="1047750"/>
            <wp:effectExtent l="0" t="0" r="9525" b="0"/>
            <wp:wrapNone/>
            <wp:docPr id="1" name="Image 1" descr="C:\Users\fbechon\Documents\saison 2016-2017\LOGO_foot_a_le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echon\Documents\saison 2016-2017\LOGO_foot_a_leco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B68" w:rsidRDefault="00E07B68" w:rsidP="00B156EF">
      <w:pPr>
        <w:pStyle w:val="Titre2"/>
        <w:shd w:val="clear" w:color="auto" w:fill="D9D9D9"/>
        <w:spacing w:after="120"/>
        <w:ind w:right="-83"/>
        <w:rPr>
          <w:rFonts w:ascii="Arial" w:hAnsi="Arial" w:cs="Arial"/>
          <w:bCs/>
          <w:color w:val="000000"/>
          <w:sz w:val="16"/>
        </w:rPr>
      </w:pPr>
      <w:r>
        <w:rPr>
          <w:rFonts w:ascii="Arial" w:hAnsi="Arial" w:cs="Arial"/>
          <w:bCs/>
        </w:rPr>
        <w:lastRenderedPageBreak/>
        <w:t xml:space="preserve">ARTICLE 1 : </w:t>
      </w:r>
      <w:r w:rsidRPr="00F92F02">
        <w:rPr>
          <w:rFonts w:ascii="Arial" w:hAnsi="Arial" w:cs="Arial"/>
          <w:b w:val="0"/>
          <w:bCs/>
        </w:rPr>
        <w:t>L’</w:t>
      </w:r>
      <w:r>
        <w:rPr>
          <w:rFonts w:ascii="Arial" w:hAnsi="Arial" w:cs="Arial"/>
          <w:b w:val="0"/>
          <w:bCs/>
        </w:rPr>
        <w:t>objet de l’opération</w:t>
      </w:r>
    </w:p>
    <w:p w:rsidR="00E07B68" w:rsidRDefault="00E07B68" w:rsidP="00304A62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E07B68" w:rsidRDefault="00D07787" w:rsidP="00304A62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Dans le cadre du développement du football à l’école</w:t>
      </w:r>
      <w:r w:rsidR="009C66C7">
        <w:rPr>
          <w:rFonts w:ascii="Arial" w:hAnsi="Arial"/>
          <w:sz w:val="20"/>
          <w:szCs w:val="20"/>
        </w:rPr>
        <w:t xml:space="preserve"> et en lien avec la convention nationale signée en mai 2014, </w:t>
      </w:r>
      <w:r w:rsidR="00E07B68" w:rsidRPr="00304A62">
        <w:rPr>
          <w:rFonts w:ascii="Arial" w:hAnsi="Arial"/>
          <w:sz w:val="20"/>
          <w:szCs w:val="20"/>
        </w:rPr>
        <w:t xml:space="preserve">la </w:t>
      </w:r>
      <w:r w:rsidR="00E07B68">
        <w:rPr>
          <w:rFonts w:ascii="Arial" w:hAnsi="Arial"/>
          <w:sz w:val="20"/>
          <w:szCs w:val="20"/>
        </w:rPr>
        <w:t>F</w:t>
      </w:r>
      <w:r w:rsidR="00E07B68" w:rsidRPr="00304A62">
        <w:rPr>
          <w:rFonts w:ascii="Arial" w:hAnsi="Arial"/>
          <w:sz w:val="20"/>
          <w:szCs w:val="20"/>
        </w:rPr>
        <w:t xml:space="preserve">édération </w:t>
      </w:r>
      <w:r w:rsidR="00E07B68">
        <w:rPr>
          <w:rFonts w:ascii="Arial" w:hAnsi="Arial"/>
          <w:sz w:val="20"/>
          <w:szCs w:val="20"/>
        </w:rPr>
        <w:t>F</w:t>
      </w:r>
      <w:r w:rsidR="00E07B68" w:rsidRPr="00304A62">
        <w:rPr>
          <w:rFonts w:ascii="Arial" w:hAnsi="Arial"/>
          <w:sz w:val="20"/>
          <w:szCs w:val="20"/>
        </w:rPr>
        <w:t xml:space="preserve">rançaise de </w:t>
      </w:r>
      <w:r w:rsidR="00E07B68">
        <w:rPr>
          <w:rFonts w:ascii="Arial" w:hAnsi="Arial"/>
          <w:sz w:val="20"/>
          <w:szCs w:val="20"/>
        </w:rPr>
        <w:t>F</w:t>
      </w:r>
      <w:r w:rsidR="00E07B68" w:rsidRPr="00304A62">
        <w:rPr>
          <w:rFonts w:ascii="Arial" w:hAnsi="Arial"/>
          <w:sz w:val="20"/>
          <w:szCs w:val="20"/>
        </w:rPr>
        <w:t xml:space="preserve">ootball (FFF), le </w:t>
      </w:r>
      <w:r w:rsidR="00E07B68">
        <w:rPr>
          <w:rFonts w:ascii="Arial" w:hAnsi="Arial"/>
          <w:sz w:val="20"/>
          <w:szCs w:val="20"/>
        </w:rPr>
        <w:t>M</w:t>
      </w:r>
      <w:r w:rsidR="00E07B68" w:rsidRPr="00304A62">
        <w:rPr>
          <w:rFonts w:ascii="Arial" w:hAnsi="Arial"/>
          <w:sz w:val="20"/>
          <w:szCs w:val="20"/>
        </w:rPr>
        <w:t>inistère de l’</w:t>
      </w:r>
      <w:r w:rsidR="00E07B68">
        <w:rPr>
          <w:rFonts w:ascii="Arial" w:hAnsi="Arial"/>
          <w:sz w:val="20"/>
          <w:szCs w:val="20"/>
        </w:rPr>
        <w:t>E</w:t>
      </w:r>
      <w:r w:rsidR="00E07B68" w:rsidRPr="00304A62">
        <w:rPr>
          <w:rFonts w:ascii="Arial" w:hAnsi="Arial"/>
          <w:sz w:val="20"/>
          <w:szCs w:val="20"/>
        </w:rPr>
        <w:t>ducat</w:t>
      </w:r>
      <w:r w:rsidR="00E07B68">
        <w:rPr>
          <w:rFonts w:ascii="Arial" w:hAnsi="Arial"/>
          <w:sz w:val="20"/>
          <w:szCs w:val="20"/>
        </w:rPr>
        <w:t>ion Nationale de l’Enseignement Supérieur et de la Recherche (MENESR) et l’Union Sportive de l’Enseignement du Premier degré (USEP</w:t>
      </w:r>
      <w:r>
        <w:rPr>
          <w:rFonts w:ascii="Arial" w:hAnsi="Arial"/>
          <w:sz w:val="20"/>
          <w:szCs w:val="20"/>
        </w:rPr>
        <w:t>) renforce leur partenariat</w:t>
      </w:r>
      <w:r w:rsidR="00E07B68" w:rsidRPr="00304A62">
        <w:rPr>
          <w:rFonts w:ascii="Arial" w:hAnsi="Arial"/>
          <w:sz w:val="20"/>
          <w:szCs w:val="20"/>
        </w:rPr>
        <w:t xml:space="preserve"> pour favoriser </w:t>
      </w:r>
      <w:r w:rsidR="00E07B68">
        <w:rPr>
          <w:rFonts w:ascii="Arial" w:hAnsi="Arial"/>
          <w:sz w:val="20"/>
          <w:szCs w:val="20"/>
        </w:rPr>
        <w:t xml:space="preserve">au sein des écoles, </w:t>
      </w:r>
      <w:r w:rsidR="00E07B68" w:rsidRPr="00304A62">
        <w:rPr>
          <w:rFonts w:ascii="Arial" w:hAnsi="Arial"/>
          <w:sz w:val="20"/>
          <w:szCs w:val="20"/>
        </w:rPr>
        <w:t>le développement</w:t>
      </w:r>
      <w:r w:rsidR="00E07B68">
        <w:rPr>
          <w:rFonts w:ascii="Arial" w:hAnsi="Arial"/>
          <w:sz w:val="20"/>
          <w:szCs w:val="20"/>
        </w:rPr>
        <w:t xml:space="preserve"> d’a</w:t>
      </w:r>
      <w:r w:rsidR="00844637">
        <w:rPr>
          <w:rFonts w:ascii="Arial" w:hAnsi="Arial"/>
          <w:sz w:val="20"/>
          <w:szCs w:val="20"/>
        </w:rPr>
        <w:t>ctions sportives et culturelles</w:t>
      </w:r>
      <w:r w:rsidR="00E07B68" w:rsidRPr="00304A62">
        <w:rPr>
          <w:rFonts w:ascii="Arial" w:hAnsi="Arial"/>
          <w:sz w:val="20"/>
          <w:szCs w:val="20"/>
        </w:rPr>
        <w:t>.</w:t>
      </w:r>
    </w:p>
    <w:p w:rsidR="0006614C" w:rsidRDefault="0006614C" w:rsidP="00304A62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06614C" w:rsidRDefault="0006614C" w:rsidP="00304A62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 nouveau dispositif a pour nom : « foot à l’école » et aura pour objectifs</w:t>
      </w:r>
    </w:p>
    <w:p w:rsidR="0006614C" w:rsidRDefault="0006614C" w:rsidP="0006614C">
      <w:pPr>
        <w:pStyle w:val="Paragraphedeliste"/>
        <w:numPr>
          <w:ilvl w:val="0"/>
          <w:numId w:val="34"/>
        </w:num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 w:rsidRPr="0006614C">
        <w:rPr>
          <w:rFonts w:ascii="Arial" w:hAnsi="Arial"/>
          <w:sz w:val="20"/>
          <w:szCs w:val="20"/>
        </w:rPr>
        <w:t>de développer des apprentissages moteurs et cogni</w:t>
      </w:r>
      <w:r w:rsidR="0068386B">
        <w:rPr>
          <w:rFonts w:ascii="Arial" w:hAnsi="Arial"/>
          <w:sz w:val="20"/>
          <w:szCs w:val="20"/>
        </w:rPr>
        <w:t>tifs liés à l’activité football.</w:t>
      </w:r>
    </w:p>
    <w:p w:rsidR="0006614C" w:rsidRDefault="0006614C" w:rsidP="0006614C">
      <w:pPr>
        <w:pStyle w:val="Paragraphedeliste"/>
        <w:numPr>
          <w:ilvl w:val="0"/>
          <w:numId w:val="34"/>
        </w:num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développer des compétences transversales via le socle commun de connaissances et de compétences</w:t>
      </w:r>
    </w:p>
    <w:p w:rsidR="0006614C" w:rsidRPr="0006614C" w:rsidRDefault="0006614C" w:rsidP="0006614C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E07B68" w:rsidRDefault="00E07B68" w:rsidP="00B156EF">
      <w:pPr>
        <w:pStyle w:val="Titre1"/>
        <w:shd w:val="clear" w:color="auto" w:fill="D9D9D9"/>
        <w:tabs>
          <w:tab w:val="clear" w:pos="2835"/>
        </w:tabs>
        <w:spacing w:before="360" w:after="120"/>
        <w:ind w:right="-83"/>
      </w:pPr>
      <w:r>
        <w:rPr>
          <w:rFonts w:ascii="Arial" w:hAnsi="Arial"/>
          <w:sz w:val="24"/>
        </w:rPr>
        <w:t xml:space="preserve">ARTICLE 2 : </w:t>
      </w:r>
      <w:r>
        <w:rPr>
          <w:rFonts w:ascii="Arial" w:hAnsi="Arial"/>
          <w:b w:val="0"/>
          <w:sz w:val="24"/>
        </w:rPr>
        <w:t xml:space="preserve">Les destinataires du </w:t>
      </w:r>
      <w:r w:rsidRPr="00B156EF">
        <w:rPr>
          <w:rFonts w:ascii="Arial" w:hAnsi="Arial"/>
          <w:b w:val="0"/>
          <w:sz w:val="24"/>
          <w:shd w:val="clear" w:color="auto" w:fill="D9D9D9"/>
        </w:rPr>
        <w:t>dispositif</w:t>
      </w:r>
    </w:p>
    <w:p w:rsidR="00E07B68" w:rsidRDefault="00E07B68" w:rsidP="00304A62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E07B68" w:rsidRPr="00566616" w:rsidRDefault="0006614C" w:rsidP="00304A62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concours « foot à l’école »</w:t>
      </w:r>
      <w:r w:rsidR="00E07B68" w:rsidRPr="00304A62">
        <w:rPr>
          <w:rFonts w:ascii="Arial" w:hAnsi="Arial"/>
          <w:sz w:val="20"/>
          <w:szCs w:val="20"/>
        </w:rPr>
        <w:t xml:space="preserve"> lancé par le MEN</w:t>
      </w:r>
      <w:r w:rsidR="00E07B68">
        <w:rPr>
          <w:rFonts w:ascii="Arial" w:hAnsi="Arial"/>
          <w:sz w:val="20"/>
          <w:szCs w:val="20"/>
        </w:rPr>
        <w:t>ESR</w:t>
      </w:r>
      <w:r w:rsidR="00E07B68" w:rsidRPr="00304A62">
        <w:rPr>
          <w:rFonts w:ascii="Arial" w:hAnsi="Arial"/>
          <w:sz w:val="20"/>
          <w:szCs w:val="20"/>
        </w:rPr>
        <w:t>, la FFF</w:t>
      </w:r>
      <w:r w:rsidR="00E07B68">
        <w:rPr>
          <w:rFonts w:ascii="Arial" w:hAnsi="Arial"/>
          <w:sz w:val="20"/>
          <w:szCs w:val="20"/>
        </w:rPr>
        <w:t xml:space="preserve"> et l’USEP vise à réc</w:t>
      </w:r>
      <w:r w:rsidR="00844637">
        <w:rPr>
          <w:rFonts w:ascii="Arial" w:hAnsi="Arial"/>
          <w:sz w:val="20"/>
          <w:szCs w:val="20"/>
        </w:rPr>
        <w:t>ompenser des projets de classe.</w:t>
      </w:r>
    </w:p>
    <w:p w:rsidR="00E07B68" w:rsidRDefault="00E07B68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06614C" w:rsidRDefault="0006614C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Sont éligibles à cet appel à projets :</w:t>
      </w:r>
    </w:p>
    <w:p w:rsidR="0006614C" w:rsidRDefault="00E07B68" w:rsidP="0006614C">
      <w:pPr>
        <w:pStyle w:val="Paragraphedeliste"/>
        <w:numPr>
          <w:ilvl w:val="0"/>
          <w:numId w:val="35"/>
        </w:num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 w:rsidRPr="0006614C">
        <w:rPr>
          <w:rFonts w:ascii="Arial" w:hAnsi="Arial"/>
          <w:sz w:val="20"/>
          <w:szCs w:val="20"/>
        </w:rPr>
        <w:t xml:space="preserve">les classes de </w:t>
      </w:r>
      <w:r w:rsidR="0006614C">
        <w:rPr>
          <w:rFonts w:ascii="Arial" w:hAnsi="Arial"/>
          <w:sz w:val="20"/>
          <w:szCs w:val="20"/>
        </w:rPr>
        <w:t>cycle 2 (CE1 – CE2)</w:t>
      </w:r>
    </w:p>
    <w:p w:rsidR="0006614C" w:rsidRDefault="0006614C" w:rsidP="0006614C">
      <w:pPr>
        <w:pStyle w:val="Paragraphedeliste"/>
        <w:numPr>
          <w:ilvl w:val="0"/>
          <w:numId w:val="35"/>
        </w:num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les classes de</w:t>
      </w:r>
      <w:r w:rsidR="00844637" w:rsidRPr="0006614C">
        <w:rPr>
          <w:rFonts w:ascii="Arial" w:hAnsi="Arial"/>
          <w:sz w:val="20"/>
          <w:szCs w:val="20"/>
        </w:rPr>
        <w:t xml:space="preserve"> </w:t>
      </w:r>
      <w:r w:rsidR="00E07B68" w:rsidRPr="0006614C">
        <w:rPr>
          <w:rFonts w:ascii="Arial" w:hAnsi="Arial"/>
          <w:sz w:val="20"/>
          <w:szCs w:val="20"/>
        </w:rPr>
        <w:t>cycle 3</w:t>
      </w:r>
      <w:r w:rsidR="00844637" w:rsidRPr="0006614C">
        <w:rPr>
          <w:rFonts w:ascii="Arial" w:hAnsi="Arial"/>
          <w:sz w:val="20"/>
          <w:szCs w:val="20"/>
        </w:rPr>
        <w:t xml:space="preserve"> « primaire » (CM1</w:t>
      </w:r>
      <w:r w:rsidR="00E07B68" w:rsidRPr="0006614C">
        <w:rPr>
          <w:rFonts w:ascii="Arial" w:hAnsi="Arial"/>
          <w:sz w:val="20"/>
          <w:szCs w:val="20"/>
        </w:rPr>
        <w:t>-CM2)</w:t>
      </w:r>
    </w:p>
    <w:p w:rsidR="00E07B68" w:rsidRPr="0006614C" w:rsidRDefault="0006614C" w:rsidP="0006614C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E07B68" w:rsidRPr="0006614C">
        <w:rPr>
          <w:rFonts w:ascii="Arial" w:hAnsi="Arial"/>
          <w:sz w:val="20"/>
          <w:szCs w:val="20"/>
        </w:rPr>
        <w:t>yant participé (ou allant participer) à un cycle football sur le temps d’enseignement obligatoire lo</w:t>
      </w:r>
      <w:r w:rsidR="00844637" w:rsidRPr="0006614C">
        <w:rPr>
          <w:rFonts w:ascii="Arial" w:hAnsi="Arial"/>
          <w:sz w:val="20"/>
          <w:szCs w:val="20"/>
        </w:rPr>
        <w:t>rs de l’année scolaire 2016-2017</w:t>
      </w:r>
      <w:r w:rsidR="00E07B68" w:rsidRPr="0006614C">
        <w:rPr>
          <w:rFonts w:ascii="Arial" w:hAnsi="Arial"/>
          <w:sz w:val="20"/>
          <w:szCs w:val="20"/>
        </w:rPr>
        <w:t>.</w:t>
      </w:r>
    </w:p>
    <w:p w:rsidR="00E07B68" w:rsidRDefault="00E07B68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06614C" w:rsidRDefault="00E07B68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 w:rsidRPr="00883300">
        <w:rPr>
          <w:rFonts w:ascii="Arial" w:hAnsi="Arial"/>
          <w:sz w:val="20"/>
          <w:szCs w:val="20"/>
        </w:rPr>
        <w:t xml:space="preserve">Les enseignants inscrits dans ce dispositif </w:t>
      </w:r>
      <w:r w:rsidR="0006614C">
        <w:rPr>
          <w:rFonts w:ascii="Arial" w:hAnsi="Arial"/>
          <w:sz w:val="20"/>
          <w:szCs w:val="20"/>
        </w:rPr>
        <w:t xml:space="preserve">pourront </w:t>
      </w:r>
      <w:r w:rsidRPr="00883300">
        <w:rPr>
          <w:rFonts w:ascii="Arial" w:hAnsi="Arial"/>
          <w:sz w:val="20"/>
          <w:szCs w:val="20"/>
        </w:rPr>
        <w:t>béné</w:t>
      </w:r>
      <w:r w:rsidR="0006614C">
        <w:rPr>
          <w:rFonts w:ascii="Arial" w:hAnsi="Arial"/>
          <w:sz w:val="20"/>
          <w:szCs w:val="20"/>
        </w:rPr>
        <w:t>ficier</w:t>
      </w:r>
      <w:r w:rsidR="00844637">
        <w:rPr>
          <w:rFonts w:ascii="Arial" w:hAnsi="Arial"/>
          <w:sz w:val="20"/>
          <w:szCs w:val="20"/>
        </w:rPr>
        <w:t xml:space="preserve"> : </w:t>
      </w:r>
    </w:p>
    <w:p w:rsidR="006F2ABB" w:rsidRDefault="006F2ABB" w:rsidP="0006614C">
      <w:pPr>
        <w:pStyle w:val="Paragraphedeliste"/>
        <w:numPr>
          <w:ilvl w:val="0"/>
          <w:numId w:val="36"/>
        </w:num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d’</w:t>
      </w:r>
      <w:r w:rsidR="00844637" w:rsidRPr="0006614C">
        <w:rPr>
          <w:rFonts w:ascii="Arial" w:hAnsi="Arial"/>
          <w:sz w:val="20"/>
          <w:szCs w:val="20"/>
        </w:rPr>
        <w:t>Animation</w:t>
      </w:r>
      <w:r>
        <w:rPr>
          <w:rFonts w:ascii="Arial" w:hAnsi="Arial"/>
          <w:sz w:val="20"/>
          <w:szCs w:val="20"/>
        </w:rPr>
        <w:t>s P</w:t>
      </w:r>
      <w:r w:rsidR="00844637" w:rsidRPr="0006614C">
        <w:rPr>
          <w:rFonts w:ascii="Arial" w:hAnsi="Arial"/>
          <w:sz w:val="20"/>
          <w:szCs w:val="20"/>
        </w:rPr>
        <w:t>édagogique</w:t>
      </w:r>
      <w:r>
        <w:rPr>
          <w:rFonts w:ascii="Arial" w:hAnsi="Arial"/>
          <w:sz w:val="20"/>
          <w:szCs w:val="20"/>
        </w:rPr>
        <w:t>s</w:t>
      </w:r>
      <w:r w:rsidR="00E07B68" w:rsidRPr="0006614C">
        <w:rPr>
          <w:rFonts w:ascii="Arial" w:hAnsi="Arial"/>
          <w:sz w:val="20"/>
          <w:szCs w:val="20"/>
        </w:rPr>
        <w:t xml:space="preserve">, </w:t>
      </w:r>
    </w:p>
    <w:p w:rsidR="006F2ABB" w:rsidRDefault="006F2ABB" w:rsidP="0006614C">
      <w:pPr>
        <w:pStyle w:val="Paragraphedeliste"/>
        <w:numPr>
          <w:ilvl w:val="0"/>
          <w:numId w:val="36"/>
        </w:num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Dotations en M</w:t>
      </w:r>
      <w:r w:rsidR="00E07B68" w:rsidRPr="0006614C">
        <w:rPr>
          <w:rFonts w:ascii="Arial" w:hAnsi="Arial"/>
          <w:sz w:val="20"/>
          <w:szCs w:val="20"/>
        </w:rPr>
        <w:t xml:space="preserve">atériel, </w:t>
      </w:r>
    </w:p>
    <w:p w:rsidR="00E07B68" w:rsidRPr="0006614C" w:rsidRDefault="006F2ABB" w:rsidP="0006614C">
      <w:pPr>
        <w:pStyle w:val="Paragraphedeliste"/>
        <w:numPr>
          <w:ilvl w:val="0"/>
          <w:numId w:val="36"/>
        </w:num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d’Outils P</w:t>
      </w:r>
      <w:r w:rsidR="00E07B68" w:rsidRPr="0006614C">
        <w:rPr>
          <w:rFonts w:ascii="Arial" w:hAnsi="Arial"/>
          <w:sz w:val="20"/>
          <w:szCs w:val="20"/>
        </w:rPr>
        <w:t>édagogiques en contactant le Conseiller Pédagogique Départementale EPS (CPD EPS) et/ou le cadre technique FFF (CDFA) référencé de son comité départemental (district de football), et/ou le délégué départemental USEP</w:t>
      </w:r>
      <w:r w:rsidR="00844637" w:rsidRPr="0006614C">
        <w:rPr>
          <w:rFonts w:ascii="Arial" w:hAnsi="Arial"/>
          <w:sz w:val="20"/>
          <w:szCs w:val="20"/>
        </w:rPr>
        <w:t>.</w:t>
      </w:r>
    </w:p>
    <w:p w:rsidR="00844637" w:rsidRDefault="00844637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E07B68" w:rsidRDefault="00E07B68" w:rsidP="00C06138">
      <w:pPr>
        <w:pStyle w:val="Titre1"/>
        <w:shd w:val="clear" w:color="auto" w:fill="D9D9D9"/>
        <w:tabs>
          <w:tab w:val="clear" w:pos="2835"/>
        </w:tabs>
        <w:spacing w:before="360" w:after="120"/>
        <w:ind w:right="-83"/>
      </w:pPr>
      <w:r>
        <w:rPr>
          <w:rFonts w:ascii="Arial" w:hAnsi="Arial"/>
          <w:sz w:val="24"/>
        </w:rPr>
        <w:t xml:space="preserve">ARTICLE 3 : </w:t>
      </w:r>
      <w:r w:rsidR="00844637">
        <w:rPr>
          <w:rFonts w:ascii="Arial" w:hAnsi="Arial"/>
          <w:b w:val="0"/>
          <w:sz w:val="24"/>
        </w:rPr>
        <w:t>Les modalités d’inscription</w:t>
      </w:r>
    </w:p>
    <w:p w:rsidR="00E07B68" w:rsidRDefault="00E07B68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9C66C7" w:rsidRDefault="00E07B68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L’inscription doit</w:t>
      </w:r>
      <w:r w:rsidR="00844637">
        <w:rPr>
          <w:rFonts w:ascii="Arial" w:hAnsi="Arial"/>
          <w:sz w:val="20"/>
          <w:szCs w:val="20"/>
        </w:rPr>
        <w:t xml:space="preserve"> impérativement</w:t>
      </w:r>
      <w:r>
        <w:rPr>
          <w:rFonts w:ascii="Arial" w:hAnsi="Arial"/>
          <w:sz w:val="20"/>
          <w:szCs w:val="20"/>
        </w:rPr>
        <w:t xml:space="preserve"> être effectuée sur le site internet : </w:t>
      </w:r>
      <w:hyperlink r:id="rId12" w:history="1">
        <w:r w:rsidR="009C66C7" w:rsidRPr="009737FD">
          <w:rPr>
            <w:rStyle w:val="Lienhypertexte"/>
            <w:rFonts w:ascii="Arial" w:hAnsi="Arial"/>
            <w:sz w:val="20"/>
            <w:szCs w:val="20"/>
          </w:rPr>
          <w:t>http://footalecole.fff.fr</w:t>
        </w:r>
      </w:hyperlink>
    </w:p>
    <w:p w:rsidR="006F2ABB" w:rsidRDefault="006F2ABB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E07B68" w:rsidRDefault="00E07B68" w:rsidP="0006043E">
      <w:pPr>
        <w:spacing w:after="0" w:line="280" w:lineRule="exact"/>
        <w:ind w:right="-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U</w:t>
      </w:r>
      <w:r w:rsidR="00844637">
        <w:rPr>
          <w:rFonts w:ascii="Arial" w:hAnsi="Arial"/>
          <w:sz w:val="20"/>
          <w:szCs w:val="20"/>
        </w:rPr>
        <w:t>n lien vers ce site internet sera</w:t>
      </w:r>
      <w:r>
        <w:rPr>
          <w:rFonts w:ascii="Arial" w:hAnsi="Arial"/>
          <w:sz w:val="20"/>
          <w:szCs w:val="20"/>
        </w:rPr>
        <w:t xml:space="preserve"> notamment disponible sur les sites</w:t>
      </w:r>
      <w:r>
        <w:rPr>
          <w:rFonts w:ascii="Arial" w:hAnsi="Arial" w:cs="Arial"/>
          <w:sz w:val="20"/>
          <w:szCs w:val="20"/>
        </w:rPr>
        <w:t xml:space="preserve"> du </w:t>
      </w:r>
      <w:r>
        <w:rPr>
          <w:rFonts w:ascii="Arial" w:hAnsi="Arial"/>
          <w:sz w:val="20"/>
          <w:szCs w:val="20"/>
        </w:rPr>
        <w:t xml:space="preserve">MENESR </w:t>
      </w:r>
      <w:r>
        <w:rPr>
          <w:rFonts w:ascii="Arial" w:hAnsi="Arial" w:cs="Arial"/>
          <w:sz w:val="20"/>
          <w:szCs w:val="20"/>
        </w:rPr>
        <w:t>(</w:t>
      </w:r>
      <w:hyperlink r:id="rId13" w:history="1">
        <w:r w:rsidRPr="00466BA0">
          <w:rPr>
            <w:rStyle w:val="Lienhypertexte"/>
            <w:rFonts w:ascii="Arial" w:hAnsi="Arial" w:cs="Arial"/>
            <w:sz w:val="20"/>
            <w:szCs w:val="20"/>
          </w:rPr>
          <w:t>éduscol.education.fr</w:t>
        </w:r>
      </w:hyperlink>
      <w:r>
        <w:rPr>
          <w:rFonts w:ascii="Arial" w:hAnsi="Arial" w:cs="Arial"/>
          <w:sz w:val="20"/>
          <w:szCs w:val="20"/>
        </w:rPr>
        <w:t xml:space="preserve">), </w:t>
      </w:r>
      <w:r w:rsidRPr="00304A62">
        <w:rPr>
          <w:rFonts w:ascii="Arial" w:hAnsi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l’U</w:t>
      </w:r>
      <w:r w:rsidRPr="00304A6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EP</w:t>
      </w:r>
    </w:p>
    <w:p w:rsidR="00E07B68" w:rsidRPr="00304A62" w:rsidRDefault="00E07B68" w:rsidP="0006043E">
      <w:pPr>
        <w:spacing w:after="0" w:line="280" w:lineRule="exact"/>
        <w:ind w:right="-85"/>
        <w:jc w:val="both"/>
        <w:rPr>
          <w:rFonts w:ascii="Arial" w:hAnsi="Arial" w:cs="Arial"/>
          <w:sz w:val="20"/>
          <w:szCs w:val="20"/>
        </w:rPr>
      </w:pPr>
      <w:r w:rsidRPr="00304A62">
        <w:rPr>
          <w:rFonts w:ascii="Arial" w:hAnsi="Arial" w:cs="Arial"/>
          <w:sz w:val="20"/>
          <w:szCs w:val="20"/>
        </w:rPr>
        <w:t>(</w:t>
      </w:r>
      <w:hyperlink r:id="rId14" w:history="1">
        <w:r w:rsidRPr="005506F3">
          <w:rPr>
            <w:rStyle w:val="Lienhypertexte"/>
            <w:rFonts w:ascii="Arial" w:hAnsi="Arial" w:cs="Arial"/>
            <w:sz w:val="20"/>
            <w:szCs w:val="20"/>
          </w:rPr>
          <w:t>http://</w:t>
        </w:r>
        <w:r w:rsidRPr="005506F3">
          <w:rPr>
            <w:rStyle w:val="Lienhypertexte"/>
          </w:rPr>
          <w:t>u-s-e-p.org</w:t>
        </w:r>
      </w:hyperlink>
      <w:r>
        <w:rPr>
          <w:rFonts w:ascii="Arial" w:hAnsi="Arial" w:cs="Arial"/>
          <w:sz w:val="20"/>
          <w:szCs w:val="20"/>
        </w:rPr>
        <w:t xml:space="preserve">) et </w:t>
      </w:r>
      <w:r w:rsidRPr="00304A62">
        <w:rPr>
          <w:rFonts w:ascii="Arial" w:hAnsi="Arial" w:cs="Arial"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FFF"/>
        </w:smartTagPr>
        <w:r w:rsidRPr="00304A62">
          <w:rPr>
            <w:rFonts w:ascii="Arial" w:hAnsi="Arial" w:cs="Arial"/>
            <w:sz w:val="20"/>
            <w:szCs w:val="20"/>
          </w:rPr>
          <w:t>la FFF</w:t>
        </w:r>
      </w:smartTag>
      <w:r w:rsidRPr="00304A62">
        <w:rPr>
          <w:rFonts w:ascii="Arial" w:hAnsi="Arial" w:cs="Arial"/>
          <w:sz w:val="20"/>
          <w:szCs w:val="20"/>
        </w:rPr>
        <w:t xml:space="preserve"> (</w:t>
      </w:r>
      <w:hyperlink r:id="rId15" w:history="1">
        <w:r w:rsidRPr="00304A62">
          <w:rPr>
            <w:rStyle w:val="Lienhypertexte"/>
            <w:rFonts w:ascii="Arial" w:hAnsi="Arial" w:cs="Arial"/>
            <w:sz w:val="20"/>
            <w:szCs w:val="20"/>
          </w:rPr>
          <w:t>http://www.fff.fr</w:t>
        </w:r>
      </w:hyperlink>
      <w:r w:rsidRPr="00304A6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E07B68" w:rsidRDefault="00E07B68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844637" w:rsidRDefault="00E07B68" w:rsidP="0006043E">
      <w:pPr>
        <w:spacing w:before="120" w:after="120"/>
        <w:ind w:right="57"/>
        <w:jc w:val="both"/>
        <w:rPr>
          <w:rFonts w:ascii="Arial" w:hAnsi="Arial"/>
          <w:sz w:val="20"/>
          <w:szCs w:val="20"/>
        </w:rPr>
      </w:pPr>
      <w:r w:rsidRPr="00883300">
        <w:rPr>
          <w:rFonts w:ascii="Arial" w:hAnsi="Arial"/>
          <w:b/>
          <w:i/>
          <w:sz w:val="20"/>
          <w:szCs w:val="20"/>
          <w:u w:val="single"/>
        </w:rPr>
        <w:t>Recommandations:</w:t>
      </w:r>
      <w:r w:rsidRPr="00883300">
        <w:rPr>
          <w:rFonts w:ascii="Arial" w:hAnsi="Arial"/>
          <w:sz w:val="20"/>
          <w:szCs w:val="20"/>
        </w:rPr>
        <w:t xml:space="preserve"> informer </w:t>
      </w:r>
      <w:r w:rsidR="00844637">
        <w:rPr>
          <w:rFonts w:ascii="Arial" w:hAnsi="Arial"/>
          <w:sz w:val="20"/>
          <w:szCs w:val="20"/>
        </w:rPr>
        <w:t>l’ensemble des référents Education Nationale :</w:t>
      </w:r>
    </w:p>
    <w:p w:rsidR="00844637" w:rsidRDefault="00844637" w:rsidP="00844637">
      <w:pPr>
        <w:pStyle w:val="Paragraphedeliste"/>
        <w:numPr>
          <w:ilvl w:val="0"/>
          <w:numId w:val="32"/>
        </w:numPr>
        <w:spacing w:before="120" w:after="120"/>
        <w:ind w:right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directeur d’école</w:t>
      </w:r>
    </w:p>
    <w:p w:rsidR="00844637" w:rsidRDefault="00844637" w:rsidP="00844637">
      <w:pPr>
        <w:pStyle w:val="Paragraphedeliste"/>
        <w:numPr>
          <w:ilvl w:val="0"/>
          <w:numId w:val="32"/>
        </w:numPr>
        <w:spacing w:before="120" w:after="120"/>
        <w:ind w:right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l’Inspecteur Education Nationale du 1</w:t>
      </w:r>
      <w:r w:rsidRPr="00844637">
        <w:rPr>
          <w:rFonts w:ascii="Arial" w:hAnsi="Arial"/>
          <w:sz w:val="20"/>
          <w:szCs w:val="20"/>
          <w:vertAlign w:val="superscript"/>
        </w:rPr>
        <w:t>er</w:t>
      </w:r>
      <w:r>
        <w:rPr>
          <w:rFonts w:ascii="Arial" w:hAnsi="Arial"/>
          <w:sz w:val="20"/>
          <w:szCs w:val="20"/>
        </w:rPr>
        <w:t xml:space="preserve"> degré</w:t>
      </w:r>
    </w:p>
    <w:p w:rsidR="00844637" w:rsidRDefault="00844637" w:rsidP="00844637">
      <w:pPr>
        <w:pStyle w:val="Paragraphedeliste"/>
        <w:numPr>
          <w:ilvl w:val="0"/>
          <w:numId w:val="32"/>
        </w:numPr>
        <w:spacing w:before="120" w:after="120"/>
        <w:ind w:right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Conseiller Pédagogique</w:t>
      </w:r>
      <w:r w:rsidR="009C66C7">
        <w:rPr>
          <w:rFonts w:ascii="Arial" w:hAnsi="Arial"/>
          <w:sz w:val="20"/>
          <w:szCs w:val="20"/>
        </w:rPr>
        <w:t xml:space="preserve"> Départemental</w:t>
      </w:r>
      <w:r>
        <w:rPr>
          <w:rFonts w:ascii="Arial" w:hAnsi="Arial"/>
          <w:sz w:val="20"/>
          <w:szCs w:val="20"/>
        </w:rPr>
        <w:t xml:space="preserve"> E.P.S</w:t>
      </w:r>
      <w:r w:rsidR="009C66C7">
        <w:rPr>
          <w:rFonts w:ascii="Arial" w:hAnsi="Arial"/>
          <w:sz w:val="20"/>
          <w:szCs w:val="20"/>
        </w:rPr>
        <w:t xml:space="preserve"> (et/ou Conseiller Pédagogique de </w:t>
      </w:r>
      <w:r w:rsidR="00AD004F">
        <w:rPr>
          <w:rFonts w:ascii="Arial" w:hAnsi="Arial"/>
          <w:sz w:val="20"/>
          <w:szCs w:val="20"/>
        </w:rPr>
        <w:t>Circonscription</w:t>
      </w:r>
      <w:r w:rsidR="009C66C7">
        <w:rPr>
          <w:rFonts w:ascii="Arial" w:hAnsi="Arial"/>
          <w:sz w:val="20"/>
          <w:szCs w:val="20"/>
        </w:rPr>
        <w:t>)</w:t>
      </w:r>
    </w:p>
    <w:p w:rsidR="00E07B68" w:rsidRDefault="00844637" w:rsidP="00844637">
      <w:pPr>
        <w:spacing w:before="120" w:after="120"/>
        <w:ind w:right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 ailleurs, il faudra ê</w:t>
      </w:r>
      <w:r w:rsidR="00E07B68" w:rsidRPr="00844637">
        <w:rPr>
          <w:rFonts w:ascii="Arial" w:hAnsi="Arial"/>
          <w:sz w:val="20"/>
          <w:szCs w:val="20"/>
        </w:rPr>
        <w:t>tre capable de justifier de l’autorisation du droit à l’image pour les élèves.</w:t>
      </w:r>
    </w:p>
    <w:p w:rsidR="006F2ABB" w:rsidRDefault="006F2ABB" w:rsidP="00844637">
      <w:pPr>
        <w:spacing w:before="120" w:after="120"/>
        <w:ind w:right="57"/>
        <w:jc w:val="both"/>
        <w:rPr>
          <w:rFonts w:ascii="Arial" w:hAnsi="Arial"/>
          <w:sz w:val="20"/>
          <w:szCs w:val="20"/>
        </w:rPr>
      </w:pPr>
    </w:p>
    <w:p w:rsidR="00844637" w:rsidRDefault="009C66C7" w:rsidP="00844637">
      <w:pPr>
        <w:spacing w:before="120" w:after="120"/>
        <w:ind w:right="57"/>
        <w:jc w:val="both"/>
        <w:rPr>
          <w:rFonts w:ascii="Arial" w:hAnsi="Arial"/>
          <w:sz w:val="20"/>
          <w:szCs w:val="20"/>
        </w:rPr>
      </w:pPr>
      <w:r w:rsidRPr="009C66C7">
        <w:rPr>
          <w:rFonts w:ascii="Arial" w:hAnsi="Arial"/>
          <w:noProof/>
          <w:sz w:val="24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2117CAB8" wp14:editId="28C8B73B">
            <wp:simplePos x="0" y="0"/>
            <wp:positionH relativeFrom="margin">
              <wp:align>left</wp:align>
            </wp:positionH>
            <wp:positionV relativeFrom="paragraph">
              <wp:posOffset>-889000</wp:posOffset>
            </wp:positionV>
            <wp:extent cx="942975" cy="1047750"/>
            <wp:effectExtent l="0" t="0" r="9525" b="0"/>
            <wp:wrapNone/>
            <wp:docPr id="2" name="Image 2" descr="C:\Users\fbechon\Documents\saison 2016-2017\LOGO_foot_a_le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echon\Documents\saison 2016-2017\LOGO_foot_a_leco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B68" w:rsidRDefault="00E07B68" w:rsidP="00005C1B">
      <w:pPr>
        <w:pStyle w:val="Titre1"/>
        <w:shd w:val="clear" w:color="auto" w:fill="D9D9D9"/>
        <w:tabs>
          <w:tab w:val="clear" w:pos="2835"/>
        </w:tabs>
        <w:spacing w:before="360" w:after="120"/>
        <w:ind w:right="-83"/>
      </w:pPr>
      <w:r>
        <w:rPr>
          <w:rFonts w:ascii="Arial" w:hAnsi="Arial"/>
          <w:sz w:val="24"/>
        </w:rPr>
        <w:t xml:space="preserve">ARTICLE 4 : </w:t>
      </w:r>
      <w:r>
        <w:rPr>
          <w:rFonts w:ascii="Arial" w:hAnsi="Arial"/>
          <w:b w:val="0"/>
          <w:sz w:val="24"/>
        </w:rPr>
        <w:t>La description du projet</w:t>
      </w:r>
    </w:p>
    <w:p w:rsidR="00E07B68" w:rsidRDefault="00E07B68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projet se décline en 2 axes :</w:t>
      </w:r>
    </w:p>
    <w:p w:rsidR="0006614C" w:rsidRDefault="0006614C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E07B68" w:rsidRPr="00AC3639" w:rsidRDefault="00E07B68" w:rsidP="00217895">
      <w:pPr>
        <w:pStyle w:val="Paragraphedeliste"/>
        <w:numPr>
          <w:ilvl w:val="0"/>
          <w:numId w:val="26"/>
        </w:numPr>
        <w:spacing w:after="0" w:line="280" w:lineRule="exact"/>
        <w:ind w:right="-85"/>
        <w:jc w:val="both"/>
        <w:rPr>
          <w:rFonts w:ascii="Arial" w:hAnsi="Arial"/>
          <w:b/>
          <w:sz w:val="20"/>
          <w:szCs w:val="20"/>
          <w:u w:val="single"/>
        </w:rPr>
      </w:pPr>
      <w:r w:rsidRPr="00AC3639">
        <w:rPr>
          <w:rFonts w:ascii="Arial" w:hAnsi="Arial"/>
          <w:b/>
          <w:sz w:val="20"/>
          <w:szCs w:val="20"/>
          <w:u w:val="single"/>
        </w:rPr>
        <w:t>Projet sportif :</w:t>
      </w:r>
    </w:p>
    <w:p w:rsidR="00E07B68" w:rsidRDefault="00E07B68" w:rsidP="00217895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 w:rsidRPr="00566616">
        <w:rPr>
          <w:rFonts w:ascii="Arial" w:hAnsi="Arial"/>
          <w:sz w:val="20"/>
          <w:szCs w:val="20"/>
        </w:rPr>
        <w:t xml:space="preserve">Réalisation d’un cycle de football ou futsal d’au moins 6 séances et </w:t>
      </w:r>
      <w:r w:rsidR="0099455C">
        <w:rPr>
          <w:rFonts w:ascii="Arial" w:hAnsi="Arial"/>
          <w:sz w:val="20"/>
          <w:szCs w:val="20"/>
        </w:rPr>
        <w:t xml:space="preserve">la </w:t>
      </w:r>
      <w:r w:rsidRPr="00566616">
        <w:rPr>
          <w:rFonts w:ascii="Arial" w:hAnsi="Arial"/>
          <w:sz w:val="20"/>
          <w:szCs w:val="20"/>
        </w:rPr>
        <w:t xml:space="preserve">participation à </w:t>
      </w:r>
      <w:r w:rsidR="0099455C">
        <w:rPr>
          <w:rFonts w:ascii="Arial" w:hAnsi="Arial"/>
          <w:sz w:val="20"/>
          <w:szCs w:val="20"/>
        </w:rPr>
        <w:t>un rassemblement</w:t>
      </w:r>
      <w:r w:rsidRPr="00566616">
        <w:rPr>
          <w:rFonts w:ascii="Arial" w:hAnsi="Arial"/>
          <w:sz w:val="20"/>
          <w:szCs w:val="20"/>
        </w:rPr>
        <w:t xml:space="preserve"> (</w:t>
      </w:r>
      <w:r w:rsidR="0099455C">
        <w:rPr>
          <w:rFonts w:ascii="Arial" w:hAnsi="Arial"/>
          <w:sz w:val="20"/>
          <w:szCs w:val="20"/>
        </w:rPr>
        <w:t xml:space="preserve">rencontre </w:t>
      </w:r>
      <w:r w:rsidRPr="00566616">
        <w:rPr>
          <w:rFonts w:ascii="Arial" w:hAnsi="Arial"/>
          <w:sz w:val="20"/>
          <w:szCs w:val="20"/>
        </w:rPr>
        <w:t xml:space="preserve">départementale, de circonscription, locale…). </w:t>
      </w:r>
    </w:p>
    <w:p w:rsidR="0006614C" w:rsidRPr="00566616" w:rsidRDefault="0006614C" w:rsidP="00217895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E07B68" w:rsidRPr="00566616" w:rsidRDefault="00E07B68" w:rsidP="00217895">
      <w:pPr>
        <w:pStyle w:val="Paragraphedeliste"/>
        <w:numPr>
          <w:ilvl w:val="0"/>
          <w:numId w:val="26"/>
        </w:numPr>
        <w:spacing w:after="0" w:line="280" w:lineRule="exact"/>
        <w:ind w:right="-85"/>
        <w:jc w:val="both"/>
        <w:rPr>
          <w:rFonts w:ascii="Arial" w:hAnsi="Arial"/>
          <w:b/>
          <w:sz w:val="20"/>
          <w:szCs w:val="20"/>
          <w:u w:val="single"/>
        </w:rPr>
      </w:pPr>
      <w:r w:rsidRPr="00566616">
        <w:rPr>
          <w:rFonts w:ascii="Arial" w:hAnsi="Arial"/>
          <w:b/>
          <w:sz w:val="20"/>
          <w:szCs w:val="20"/>
          <w:u w:val="single"/>
        </w:rPr>
        <w:t>Projet culturel :</w:t>
      </w:r>
    </w:p>
    <w:p w:rsidR="00E07B68" w:rsidRDefault="00E07B68" w:rsidP="00930121">
      <w:pPr>
        <w:spacing w:after="0" w:line="280" w:lineRule="exact"/>
        <w:ind w:right="-85"/>
        <w:rPr>
          <w:rFonts w:ascii="Arial" w:hAnsi="Arial"/>
          <w:sz w:val="20"/>
          <w:szCs w:val="20"/>
        </w:rPr>
      </w:pPr>
      <w:r w:rsidRPr="00566616">
        <w:rPr>
          <w:rFonts w:ascii="Arial" w:hAnsi="Arial"/>
          <w:sz w:val="20"/>
          <w:szCs w:val="20"/>
        </w:rPr>
        <w:t>Réalisation d’une production artistique en lien avec le thème : «</w:t>
      </w:r>
      <w:r w:rsidR="00E54953">
        <w:rPr>
          <w:rFonts w:ascii="Arial" w:hAnsi="Arial"/>
          <w:b/>
          <w:sz w:val="20"/>
          <w:szCs w:val="20"/>
        </w:rPr>
        <w:t xml:space="preserve"> Etes-vous P.R.E.T.S à jouer au football ?</w:t>
      </w:r>
      <w:r w:rsidRPr="00566616">
        <w:rPr>
          <w:rFonts w:ascii="Arial" w:hAnsi="Arial"/>
          <w:sz w:val="20"/>
          <w:szCs w:val="20"/>
        </w:rPr>
        <w:t>»</w:t>
      </w:r>
    </w:p>
    <w:p w:rsidR="00E54953" w:rsidRPr="00566616" w:rsidRDefault="00E54953" w:rsidP="00930121">
      <w:pPr>
        <w:spacing w:after="0" w:line="280" w:lineRule="exact"/>
        <w:ind w:right="-8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s’agira d’exp</w:t>
      </w:r>
      <w:r w:rsidR="002410CA">
        <w:rPr>
          <w:rFonts w:ascii="Arial" w:hAnsi="Arial"/>
          <w:sz w:val="20"/>
          <w:szCs w:val="20"/>
        </w:rPr>
        <w:t>liciter les valeurs suivantes,</w:t>
      </w:r>
      <w:r>
        <w:rPr>
          <w:rFonts w:ascii="Arial" w:hAnsi="Arial"/>
          <w:sz w:val="20"/>
          <w:szCs w:val="20"/>
        </w:rPr>
        <w:t xml:space="preserve"> Plaisir – Respect – Enga</w:t>
      </w:r>
      <w:r w:rsidR="002410CA">
        <w:rPr>
          <w:rFonts w:ascii="Arial" w:hAnsi="Arial"/>
          <w:sz w:val="20"/>
          <w:szCs w:val="20"/>
        </w:rPr>
        <w:t>gement – Tolérance – Solidarité, à travers l’activité football.</w:t>
      </w:r>
    </w:p>
    <w:p w:rsidR="00E07B68" w:rsidRPr="00566616" w:rsidRDefault="00E07B68" w:rsidP="00930121">
      <w:pPr>
        <w:spacing w:after="0" w:line="280" w:lineRule="exact"/>
        <w:ind w:right="-85"/>
        <w:rPr>
          <w:rFonts w:ascii="Arial" w:hAnsi="Arial"/>
          <w:sz w:val="20"/>
          <w:szCs w:val="20"/>
        </w:rPr>
      </w:pPr>
    </w:p>
    <w:p w:rsidR="00E07B68" w:rsidRDefault="00E54953" w:rsidP="00B109EE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 w:rsidR="00A52539">
        <w:rPr>
          <w:rFonts w:ascii="Arial" w:hAnsi="Arial"/>
          <w:sz w:val="20"/>
          <w:szCs w:val="20"/>
        </w:rPr>
        <w:t xml:space="preserve">a classe pourra s’engager dans </w:t>
      </w:r>
      <w:r w:rsidR="003F1D6D">
        <w:rPr>
          <w:rFonts w:ascii="Arial" w:hAnsi="Arial"/>
          <w:sz w:val="20"/>
          <w:szCs w:val="20"/>
        </w:rPr>
        <w:t>ce con</w:t>
      </w:r>
      <w:r w:rsidR="0006614C">
        <w:rPr>
          <w:rFonts w:ascii="Arial" w:hAnsi="Arial"/>
          <w:sz w:val="20"/>
          <w:szCs w:val="20"/>
        </w:rPr>
        <w:t>cours culturel en choisissant un format de production à réaliser</w:t>
      </w:r>
      <w:r w:rsidR="00DC6128">
        <w:rPr>
          <w:rFonts w:ascii="Arial" w:hAnsi="Arial"/>
          <w:sz w:val="20"/>
          <w:szCs w:val="20"/>
        </w:rPr>
        <w:t> :</w:t>
      </w:r>
    </w:p>
    <w:p w:rsidR="00DC6128" w:rsidRDefault="009C66C7" w:rsidP="00DC6128">
      <w:pPr>
        <w:pStyle w:val="Paragraphedeliste"/>
        <w:numPr>
          <w:ilvl w:val="0"/>
          <w:numId w:val="33"/>
        </w:num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Soit la c</w:t>
      </w:r>
      <w:r w:rsidR="00DC6128">
        <w:rPr>
          <w:rFonts w:ascii="Arial" w:hAnsi="Arial"/>
          <w:sz w:val="20"/>
          <w:szCs w:val="20"/>
        </w:rPr>
        <w:t>réation d’une production dite « statique »</w:t>
      </w:r>
    </w:p>
    <w:p w:rsidR="00DC6128" w:rsidRPr="00DC6128" w:rsidRDefault="009C66C7" w:rsidP="00DC6128">
      <w:pPr>
        <w:pStyle w:val="Paragraphedeliste"/>
        <w:numPr>
          <w:ilvl w:val="0"/>
          <w:numId w:val="33"/>
        </w:num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Soit la c</w:t>
      </w:r>
      <w:r w:rsidR="00DC6128">
        <w:rPr>
          <w:rFonts w:ascii="Arial" w:hAnsi="Arial"/>
          <w:sz w:val="20"/>
          <w:szCs w:val="20"/>
        </w:rPr>
        <w:t>réation d’une production dite « dynamique »</w:t>
      </w:r>
    </w:p>
    <w:p w:rsidR="00E07B68" w:rsidRDefault="00E07B68" w:rsidP="0068713A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1874"/>
        <w:gridCol w:w="1559"/>
        <w:gridCol w:w="1701"/>
        <w:gridCol w:w="1739"/>
        <w:gridCol w:w="1805"/>
      </w:tblGrid>
      <w:tr w:rsidR="00DC6128" w:rsidTr="003F1D6D">
        <w:tc>
          <w:tcPr>
            <w:tcW w:w="505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F0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PRODUCTION DITE « STATIQUE »</w:t>
            </w:r>
          </w:p>
        </w:tc>
        <w:tc>
          <w:tcPr>
            <w:tcW w:w="524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B0F0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sz w:val="20"/>
                <w:szCs w:val="20"/>
              </w:rPr>
              <w:t>PRODUCTION DITE « DYNAMIQUE »</w:t>
            </w:r>
          </w:p>
        </w:tc>
      </w:tr>
      <w:tr w:rsidR="00DC6128" w:rsidTr="003F1D6D">
        <w:tc>
          <w:tcPr>
            <w:tcW w:w="1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5853EC">
              <w:rPr>
                <w:rFonts w:ascii="Arial" w:hAnsi="Arial"/>
                <w:b/>
                <w:color w:val="FFFFFF"/>
                <w:sz w:val="20"/>
                <w:szCs w:val="20"/>
              </w:rPr>
              <w:t>Type de fichier</w:t>
            </w:r>
          </w:p>
        </w:tc>
        <w:tc>
          <w:tcPr>
            <w:tcW w:w="18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5853EC">
              <w:rPr>
                <w:rFonts w:ascii="Arial" w:hAnsi="Arial"/>
                <w:b/>
                <w:color w:val="FFFFFF"/>
                <w:sz w:val="20"/>
                <w:szCs w:val="20"/>
              </w:rPr>
              <w:t>Format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00B0F0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5853EC">
              <w:rPr>
                <w:rFonts w:ascii="Arial" w:hAnsi="Arial"/>
                <w:b/>
                <w:color w:val="FFFFFF"/>
                <w:sz w:val="20"/>
                <w:szCs w:val="20"/>
              </w:rPr>
              <w:t>Durée maximum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5853EC">
              <w:rPr>
                <w:rFonts w:ascii="Arial" w:hAnsi="Arial"/>
                <w:b/>
                <w:color w:val="FFFFFF"/>
                <w:sz w:val="20"/>
                <w:szCs w:val="20"/>
              </w:rPr>
              <w:t>Type de fichier</w:t>
            </w:r>
          </w:p>
        </w:tc>
        <w:tc>
          <w:tcPr>
            <w:tcW w:w="173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5853EC">
              <w:rPr>
                <w:rFonts w:ascii="Arial" w:hAnsi="Arial"/>
                <w:b/>
                <w:color w:val="FFFFFF"/>
                <w:sz w:val="20"/>
                <w:szCs w:val="20"/>
              </w:rPr>
              <w:t>Format</w:t>
            </w:r>
          </w:p>
        </w:tc>
        <w:tc>
          <w:tcPr>
            <w:tcW w:w="18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00B0F0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b/>
                <w:color w:val="FFFFFF"/>
                <w:sz w:val="20"/>
                <w:szCs w:val="20"/>
              </w:rPr>
            </w:pPr>
            <w:r w:rsidRPr="005853EC">
              <w:rPr>
                <w:rFonts w:ascii="Arial" w:hAnsi="Arial"/>
                <w:b/>
                <w:color w:val="FFFFFF"/>
                <w:sz w:val="20"/>
                <w:szCs w:val="20"/>
              </w:rPr>
              <w:t>Durée maximum</w:t>
            </w:r>
          </w:p>
        </w:tc>
      </w:tr>
      <w:tr w:rsidR="00DC6128" w:rsidTr="003F1D6D">
        <w:tc>
          <w:tcPr>
            <w:tcW w:w="1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28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 w:rsidRPr="005853EC">
              <w:rPr>
                <w:rFonts w:ascii="Arial" w:hAnsi="Arial"/>
                <w:sz w:val="20"/>
                <w:szCs w:val="20"/>
              </w:rPr>
              <w:t>Photo</w:t>
            </w:r>
            <w:r>
              <w:rPr>
                <w:rFonts w:ascii="Arial" w:hAnsi="Arial"/>
                <w:sz w:val="20"/>
                <w:szCs w:val="20"/>
              </w:rPr>
              <w:t xml:space="preserve"> (10 max)</w:t>
            </w:r>
          </w:p>
          <w:p w:rsidR="00EE7756" w:rsidRPr="005853EC" w:rsidRDefault="00EE7756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Maquette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 w:rsidRPr="005853EC">
              <w:rPr>
                <w:rFonts w:ascii="Arial" w:hAnsi="Arial"/>
                <w:sz w:val="20"/>
                <w:szCs w:val="20"/>
              </w:rPr>
              <w:t>JPEG, PNG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 w:rsidRPr="005853EC">
              <w:rPr>
                <w:rFonts w:ascii="Arial" w:hAnsi="Arial"/>
                <w:sz w:val="20"/>
                <w:szCs w:val="20"/>
              </w:rPr>
              <w:t>Non applicable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 w:rsidRPr="005853EC">
              <w:rPr>
                <w:rFonts w:ascii="Arial" w:hAnsi="Arial"/>
                <w:sz w:val="20"/>
                <w:szCs w:val="20"/>
              </w:rPr>
              <w:t>Vidéo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 w:rsidRPr="005853EC">
              <w:rPr>
                <w:rFonts w:ascii="Arial" w:hAnsi="Arial"/>
                <w:sz w:val="20"/>
                <w:szCs w:val="20"/>
              </w:rPr>
              <w:t>.</w:t>
            </w:r>
            <w:proofErr w:type="spellStart"/>
            <w:r w:rsidRPr="005853EC">
              <w:rPr>
                <w:rFonts w:ascii="Arial" w:hAnsi="Arial"/>
                <w:sz w:val="20"/>
                <w:szCs w:val="20"/>
              </w:rPr>
              <w:t>avi</w:t>
            </w:r>
            <w:proofErr w:type="spellEnd"/>
            <w:r w:rsidRPr="005853EC">
              <w:rPr>
                <w:rFonts w:ascii="Arial" w:hAnsi="Arial"/>
                <w:sz w:val="20"/>
                <w:szCs w:val="20"/>
              </w:rPr>
              <w:t>, .</w:t>
            </w:r>
            <w:proofErr w:type="spellStart"/>
            <w:r w:rsidRPr="005853EC">
              <w:rPr>
                <w:rFonts w:ascii="Arial" w:hAnsi="Arial"/>
                <w:sz w:val="20"/>
                <w:szCs w:val="20"/>
              </w:rPr>
              <w:t>wmv</w:t>
            </w:r>
            <w:proofErr w:type="spellEnd"/>
            <w:r w:rsidRPr="005853EC">
              <w:rPr>
                <w:rFonts w:ascii="Arial" w:hAnsi="Arial"/>
                <w:sz w:val="20"/>
                <w:szCs w:val="20"/>
              </w:rPr>
              <w:t>, .</w:t>
            </w:r>
            <w:proofErr w:type="spellStart"/>
            <w:r w:rsidRPr="005853EC">
              <w:rPr>
                <w:rFonts w:ascii="Arial" w:hAnsi="Arial"/>
                <w:sz w:val="20"/>
                <w:szCs w:val="20"/>
              </w:rPr>
              <w:t>mov</w:t>
            </w:r>
            <w:proofErr w:type="spellEnd"/>
            <w:r w:rsidRPr="005853EC">
              <w:rPr>
                <w:rFonts w:ascii="Arial" w:hAnsi="Arial"/>
                <w:sz w:val="20"/>
                <w:szCs w:val="20"/>
              </w:rPr>
              <w:t>.,</w:t>
            </w:r>
            <w:proofErr w:type="spellStart"/>
            <w:r w:rsidRPr="005853EC">
              <w:rPr>
                <w:rFonts w:ascii="Arial" w:hAnsi="Arial"/>
                <w:sz w:val="20"/>
                <w:szCs w:val="20"/>
              </w:rPr>
              <w:t>DivX</w:t>
            </w:r>
            <w:proofErr w:type="spellEnd"/>
            <w:r w:rsidRPr="005853EC">
              <w:rPr>
                <w:rFonts w:ascii="Arial" w:hAnsi="Arial"/>
                <w:sz w:val="20"/>
                <w:szCs w:val="20"/>
              </w:rPr>
              <w:t>, .</w:t>
            </w:r>
            <w:proofErr w:type="spellStart"/>
            <w:r w:rsidRPr="005853EC">
              <w:rPr>
                <w:rFonts w:ascii="Arial" w:hAnsi="Arial"/>
                <w:sz w:val="20"/>
                <w:szCs w:val="20"/>
              </w:rPr>
              <w:t>mkv</w:t>
            </w:r>
            <w:proofErr w:type="spellEnd"/>
            <w:r w:rsidRPr="005853EC">
              <w:rPr>
                <w:rFonts w:ascii="Arial" w:hAnsi="Arial"/>
                <w:sz w:val="20"/>
                <w:szCs w:val="20"/>
              </w:rPr>
              <w:t>, MPEG4, AVC, .</w:t>
            </w:r>
            <w:proofErr w:type="spellStart"/>
            <w:r w:rsidRPr="005853EC">
              <w:rPr>
                <w:rFonts w:ascii="Arial" w:hAnsi="Arial"/>
                <w:sz w:val="20"/>
                <w:szCs w:val="20"/>
              </w:rPr>
              <w:t>flv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min</w:t>
            </w:r>
          </w:p>
        </w:tc>
      </w:tr>
      <w:tr w:rsidR="00DC6128" w:rsidTr="003F1D6D">
        <w:tc>
          <w:tcPr>
            <w:tcW w:w="16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Affiche – dessin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PDF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C6128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 applicable</w:t>
            </w:r>
          </w:p>
        </w:tc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 w:rsidRPr="005853EC">
              <w:rPr>
                <w:rFonts w:ascii="Arial" w:hAnsi="Arial"/>
                <w:sz w:val="20"/>
                <w:szCs w:val="20"/>
              </w:rPr>
              <w:t>Audio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5853EC">
              <w:rPr>
                <w:rFonts w:ascii="Arial" w:hAnsi="Arial"/>
                <w:sz w:val="20"/>
                <w:szCs w:val="20"/>
              </w:rPr>
              <w:t>Wav</w:t>
            </w:r>
            <w:proofErr w:type="spellEnd"/>
            <w:r w:rsidRPr="005853EC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5853EC">
              <w:rPr>
                <w:rFonts w:ascii="Arial" w:hAnsi="Arial"/>
                <w:sz w:val="20"/>
                <w:szCs w:val="20"/>
              </w:rPr>
              <w:t>mp</w:t>
            </w:r>
            <w:proofErr w:type="spellEnd"/>
            <w:r w:rsidRPr="005853EC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5853EC">
              <w:rPr>
                <w:rFonts w:ascii="Arial" w:hAnsi="Arial"/>
                <w:sz w:val="20"/>
                <w:szCs w:val="20"/>
              </w:rPr>
              <w:t>wma</w:t>
            </w:r>
            <w:proofErr w:type="spellEnd"/>
            <w:r w:rsidRPr="005853EC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5853EC">
              <w:rPr>
                <w:rFonts w:ascii="Arial" w:hAnsi="Arial"/>
                <w:sz w:val="20"/>
                <w:szCs w:val="20"/>
              </w:rPr>
              <w:t>aac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C6128" w:rsidRPr="005853EC" w:rsidRDefault="00DC6128" w:rsidP="00DC6128">
            <w:pPr>
              <w:spacing w:after="0" w:line="280" w:lineRule="exact"/>
              <w:ind w:right="-85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min</w:t>
            </w:r>
          </w:p>
        </w:tc>
      </w:tr>
    </w:tbl>
    <w:p w:rsidR="00E07B68" w:rsidRDefault="00E07B68" w:rsidP="0068713A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4A0B87" w:rsidRDefault="00E07B68" w:rsidP="00D87DC1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Une production transmise sous un format qui n’est pas listé ci-dessous ne sera pas recevable. </w:t>
      </w:r>
    </w:p>
    <w:p w:rsidR="00E07B68" w:rsidRDefault="00E07B68" w:rsidP="00D87DC1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Une seule product</w:t>
      </w:r>
      <w:r w:rsidR="004A0B87">
        <w:rPr>
          <w:rFonts w:ascii="Arial" w:hAnsi="Arial"/>
          <w:sz w:val="20"/>
          <w:szCs w:val="20"/>
        </w:rPr>
        <w:t>ion peut être envoyée par classe</w:t>
      </w:r>
      <w:r>
        <w:rPr>
          <w:rFonts w:ascii="Arial" w:hAnsi="Arial"/>
          <w:sz w:val="20"/>
          <w:szCs w:val="20"/>
        </w:rPr>
        <w:t xml:space="preserve">. Celle-ci peut contenir différents formats numériques mais l’établissement n’a pas à envoyer une production par format. </w:t>
      </w:r>
    </w:p>
    <w:p w:rsidR="00E07B68" w:rsidRDefault="00E07B68" w:rsidP="0068713A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E07B68" w:rsidRDefault="00E07B68" w:rsidP="0068713A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 w:rsidRPr="004A0B87">
        <w:rPr>
          <w:rFonts w:ascii="Arial" w:hAnsi="Arial"/>
          <w:b/>
          <w:sz w:val="20"/>
          <w:szCs w:val="20"/>
        </w:rPr>
        <w:t>N.B =</w:t>
      </w:r>
      <w:r w:rsidRPr="00883300">
        <w:rPr>
          <w:rFonts w:ascii="Arial" w:hAnsi="Arial"/>
          <w:sz w:val="20"/>
          <w:szCs w:val="20"/>
        </w:rPr>
        <w:t xml:space="preserve"> lors de l’envoi de la production, préciser le nom de l’établissement + ville, la classe, le nom de l’enseignant</w:t>
      </w:r>
      <w:r>
        <w:rPr>
          <w:rFonts w:ascii="Arial" w:hAnsi="Arial"/>
          <w:sz w:val="20"/>
          <w:szCs w:val="20"/>
        </w:rPr>
        <w:t>.</w:t>
      </w:r>
    </w:p>
    <w:p w:rsidR="009C66C7" w:rsidRDefault="004A0B87" w:rsidP="0068713A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Celle-ci sera envoyée via le logiciel </w:t>
      </w:r>
      <w:proofErr w:type="spellStart"/>
      <w:r>
        <w:rPr>
          <w:rFonts w:ascii="Arial" w:hAnsi="Arial"/>
          <w:sz w:val="20"/>
          <w:szCs w:val="20"/>
        </w:rPr>
        <w:t>Wetransfer</w:t>
      </w:r>
      <w:proofErr w:type="spellEnd"/>
      <w:r>
        <w:rPr>
          <w:rFonts w:ascii="Arial" w:hAnsi="Arial"/>
          <w:sz w:val="20"/>
          <w:szCs w:val="20"/>
        </w:rPr>
        <w:t xml:space="preserve"> à un des trois référents départementaux : FFF – EN </w:t>
      </w:r>
      <w:r w:rsidR="009C66C7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USEP</w:t>
      </w:r>
    </w:p>
    <w:p w:rsidR="004A0B87" w:rsidRDefault="009C66C7" w:rsidP="0068713A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liste des contacts sera</w:t>
      </w:r>
      <w:r w:rsidR="0099455C">
        <w:rPr>
          <w:rFonts w:ascii="Arial" w:hAnsi="Arial"/>
          <w:sz w:val="20"/>
          <w:szCs w:val="20"/>
        </w:rPr>
        <w:t xml:space="preserve"> disponible</w:t>
      </w:r>
      <w:r>
        <w:rPr>
          <w:rFonts w:ascii="Arial" w:hAnsi="Arial"/>
          <w:sz w:val="20"/>
          <w:szCs w:val="20"/>
        </w:rPr>
        <w:t xml:space="preserve"> sur le site internet de l’opération.</w:t>
      </w:r>
      <w:r w:rsidR="004A0B87">
        <w:rPr>
          <w:rFonts w:ascii="Arial" w:hAnsi="Arial"/>
          <w:sz w:val="20"/>
          <w:szCs w:val="20"/>
        </w:rPr>
        <w:t xml:space="preserve"> </w:t>
      </w:r>
    </w:p>
    <w:p w:rsidR="00E07B68" w:rsidRPr="00883300" w:rsidRDefault="00E07B68" w:rsidP="0068713A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</w:p>
    <w:p w:rsidR="00E07B68" w:rsidRPr="00D84695" w:rsidRDefault="00E07B68" w:rsidP="0035249E">
      <w:pPr>
        <w:pStyle w:val="Titre3"/>
        <w:shd w:val="clear" w:color="auto" w:fill="D9D9D9"/>
        <w:spacing w:before="360" w:after="120"/>
        <w:ind w:right="-83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 xml:space="preserve">ARTICLE 5 : </w:t>
      </w:r>
      <w:r w:rsidRPr="007F2677">
        <w:rPr>
          <w:rFonts w:ascii="Arial" w:hAnsi="Arial"/>
          <w:b w:val="0"/>
          <w:sz w:val="24"/>
        </w:rPr>
        <w:t>Le calendrier de l’opération</w:t>
      </w:r>
      <w:r w:rsidR="004D76CF">
        <w:rPr>
          <w:rFonts w:ascii="Arial" w:hAnsi="Arial"/>
          <w:b w:val="0"/>
          <w:sz w:val="24"/>
        </w:rPr>
        <w:t xml:space="preserve"> 2016/2017</w:t>
      </w:r>
    </w:p>
    <w:p w:rsidR="00E07B68" w:rsidRPr="008A6669" w:rsidRDefault="00E07B68" w:rsidP="004A0B87">
      <w:p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 w:rsidRPr="008A6669">
        <w:rPr>
          <w:rFonts w:ascii="Arial" w:hAnsi="Arial"/>
          <w:sz w:val="20"/>
          <w:szCs w:val="20"/>
        </w:rPr>
        <w:t>Le concours « </w:t>
      </w:r>
      <w:r w:rsidR="004A0B87">
        <w:rPr>
          <w:rFonts w:ascii="Arial" w:hAnsi="Arial" w:cs="Arial"/>
          <w:b/>
          <w:i/>
          <w:sz w:val="20"/>
        </w:rPr>
        <w:t>foot à l’école</w:t>
      </w:r>
      <w:r w:rsidRPr="008A6669">
        <w:rPr>
          <w:rFonts w:ascii="Arial" w:hAnsi="Arial"/>
          <w:sz w:val="20"/>
          <w:szCs w:val="20"/>
        </w:rPr>
        <w:t> » sera officiellement lancé</w:t>
      </w:r>
      <w:r w:rsidRPr="00883300">
        <w:rPr>
          <w:rFonts w:ascii="Arial" w:hAnsi="Arial"/>
          <w:sz w:val="20"/>
          <w:szCs w:val="20"/>
        </w:rPr>
        <w:t xml:space="preserve"> </w:t>
      </w:r>
      <w:r w:rsidR="009C66C7">
        <w:rPr>
          <w:rFonts w:ascii="Arial" w:hAnsi="Arial"/>
          <w:b/>
          <w:sz w:val="20"/>
          <w:szCs w:val="20"/>
        </w:rPr>
        <w:t>le lundi 26</w:t>
      </w:r>
      <w:r w:rsidR="004A0B87">
        <w:rPr>
          <w:rFonts w:ascii="Arial" w:hAnsi="Arial"/>
          <w:b/>
          <w:sz w:val="20"/>
          <w:szCs w:val="20"/>
        </w:rPr>
        <w:t xml:space="preserve"> septembre</w:t>
      </w:r>
      <w:r>
        <w:rPr>
          <w:rFonts w:ascii="Arial" w:hAnsi="Arial"/>
          <w:b/>
          <w:sz w:val="20"/>
          <w:szCs w:val="20"/>
        </w:rPr>
        <w:t xml:space="preserve"> </w:t>
      </w:r>
      <w:r w:rsidR="004A0B87">
        <w:rPr>
          <w:rFonts w:ascii="Arial" w:hAnsi="Arial"/>
          <w:b/>
          <w:sz w:val="20"/>
          <w:szCs w:val="20"/>
        </w:rPr>
        <w:t>2016.</w:t>
      </w:r>
    </w:p>
    <w:p w:rsidR="00E07B68" w:rsidRDefault="00E07B68" w:rsidP="00304A62">
      <w:pPr>
        <w:spacing w:after="0" w:line="280" w:lineRule="exact"/>
        <w:ind w:right="-85"/>
        <w:jc w:val="both"/>
        <w:rPr>
          <w:rFonts w:ascii="Arial" w:hAnsi="Arial" w:cs="Arial"/>
          <w:sz w:val="20"/>
          <w:szCs w:val="20"/>
          <w:u w:val="single"/>
        </w:rPr>
      </w:pPr>
    </w:p>
    <w:p w:rsidR="00E07B68" w:rsidRPr="00883300" w:rsidRDefault="00CB6146" w:rsidP="00163117">
      <w:pPr>
        <w:numPr>
          <w:ilvl w:val="0"/>
          <w:numId w:val="10"/>
        </w:numPr>
        <w:spacing w:after="0" w:line="280" w:lineRule="exact"/>
        <w:ind w:right="-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Ouverture des inscriptions </w:t>
      </w:r>
      <w:r w:rsidR="004D76CF">
        <w:rPr>
          <w:rFonts w:ascii="Arial" w:hAnsi="Arial" w:cs="Arial"/>
          <w:sz w:val="20"/>
          <w:szCs w:val="20"/>
        </w:rPr>
        <w:t xml:space="preserve"> </w:t>
      </w:r>
      <w:r w:rsidR="004A0B87">
        <w:rPr>
          <w:rFonts w:ascii="Arial" w:hAnsi="Arial" w:cs="Arial"/>
          <w:sz w:val="20"/>
          <w:szCs w:val="20"/>
        </w:rPr>
        <w:t xml:space="preserve">= </w:t>
      </w:r>
      <w:r w:rsidR="004D76CF">
        <w:rPr>
          <w:rFonts w:ascii="Arial" w:hAnsi="Arial" w:cs="Arial"/>
          <w:sz w:val="20"/>
          <w:szCs w:val="20"/>
        </w:rPr>
        <w:tab/>
      </w:r>
      <w:r w:rsidR="004D76CF">
        <w:rPr>
          <w:rFonts w:ascii="Arial" w:hAnsi="Arial" w:cs="Arial"/>
          <w:sz w:val="20"/>
          <w:szCs w:val="20"/>
        </w:rPr>
        <w:tab/>
      </w:r>
      <w:r w:rsidR="004D76CF">
        <w:rPr>
          <w:rFonts w:ascii="Arial" w:hAnsi="Arial" w:cs="Arial"/>
          <w:sz w:val="20"/>
          <w:szCs w:val="20"/>
        </w:rPr>
        <w:tab/>
      </w:r>
      <w:r w:rsidR="009C66C7">
        <w:rPr>
          <w:rFonts w:ascii="Arial" w:hAnsi="Arial" w:cs="Arial"/>
          <w:sz w:val="20"/>
          <w:szCs w:val="20"/>
        </w:rPr>
        <w:t>26</w:t>
      </w:r>
      <w:r w:rsidR="004A0B87">
        <w:rPr>
          <w:rFonts w:ascii="Arial" w:hAnsi="Arial" w:cs="Arial"/>
          <w:sz w:val="20"/>
          <w:szCs w:val="20"/>
        </w:rPr>
        <w:t xml:space="preserve"> septembre 2016</w:t>
      </w:r>
    </w:p>
    <w:p w:rsidR="00E07B68" w:rsidRDefault="003F1D6D" w:rsidP="00163117">
      <w:pPr>
        <w:numPr>
          <w:ilvl w:val="0"/>
          <w:numId w:val="10"/>
        </w:numPr>
        <w:spacing w:after="0" w:line="280" w:lineRule="exact"/>
        <w:ind w:right="-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</w:t>
      </w:r>
      <w:r w:rsidR="00E07B68" w:rsidRPr="004D76CF">
        <w:rPr>
          <w:rFonts w:ascii="Arial" w:hAnsi="Arial" w:cs="Arial"/>
          <w:i/>
          <w:sz w:val="20"/>
          <w:szCs w:val="20"/>
        </w:rPr>
        <w:t>lôture des inscriptions</w:t>
      </w:r>
      <w:r w:rsidR="004D76CF">
        <w:rPr>
          <w:rFonts w:ascii="Arial" w:hAnsi="Arial" w:cs="Arial"/>
          <w:sz w:val="20"/>
          <w:szCs w:val="20"/>
        </w:rPr>
        <w:t xml:space="preserve">  </w:t>
      </w:r>
      <w:r w:rsidR="004A0B87">
        <w:rPr>
          <w:rFonts w:ascii="Arial" w:hAnsi="Arial" w:cs="Arial"/>
          <w:sz w:val="20"/>
          <w:szCs w:val="20"/>
        </w:rPr>
        <w:t xml:space="preserve">= </w:t>
      </w:r>
      <w:r w:rsidR="004D76CF">
        <w:rPr>
          <w:rFonts w:ascii="Arial" w:hAnsi="Arial" w:cs="Arial"/>
          <w:sz w:val="20"/>
          <w:szCs w:val="20"/>
        </w:rPr>
        <w:tab/>
      </w:r>
      <w:r w:rsidR="004D76CF">
        <w:rPr>
          <w:rFonts w:ascii="Arial" w:hAnsi="Arial" w:cs="Arial"/>
          <w:sz w:val="20"/>
          <w:szCs w:val="20"/>
        </w:rPr>
        <w:tab/>
      </w:r>
      <w:r w:rsidR="004D76CF">
        <w:rPr>
          <w:rFonts w:ascii="Arial" w:hAnsi="Arial" w:cs="Arial"/>
          <w:sz w:val="20"/>
          <w:szCs w:val="20"/>
        </w:rPr>
        <w:tab/>
      </w:r>
      <w:r w:rsidR="004D76CF">
        <w:rPr>
          <w:rFonts w:ascii="Arial" w:hAnsi="Arial" w:cs="Arial"/>
          <w:sz w:val="20"/>
          <w:szCs w:val="20"/>
        </w:rPr>
        <w:tab/>
        <w:t>0</w:t>
      </w:r>
      <w:r w:rsidR="004A0B87">
        <w:rPr>
          <w:rFonts w:ascii="Arial" w:hAnsi="Arial" w:cs="Arial"/>
          <w:sz w:val="20"/>
          <w:szCs w:val="20"/>
        </w:rPr>
        <w:t>1</w:t>
      </w:r>
      <w:r w:rsidR="004A0B87" w:rsidRPr="004A0B87">
        <w:rPr>
          <w:rFonts w:ascii="Arial" w:hAnsi="Arial" w:cs="Arial"/>
          <w:sz w:val="20"/>
          <w:szCs w:val="20"/>
          <w:vertAlign w:val="superscript"/>
        </w:rPr>
        <w:t>er</w:t>
      </w:r>
      <w:r w:rsidR="004A0B87">
        <w:rPr>
          <w:rFonts w:ascii="Arial" w:hAnsi="Arial" w:cs="Arial"/>
          <w:sz w:val="20"/>
          <w:szCs w:val="20"/>
        </w:rPr>
        <w:t xml:space="preserve"> mai 201</w:t>
      </w:r>
      <w:r w:rsidR="004D76CF">
        <w:rPr>
          <w:rFonts w:ascii="Arial" w:hAnsi="Arial" w:cs="Arial"/>
          <w:sz w:val="20"/>
          <w:szCs w:val="20"/>
        </w:rPr>
        <w:t xml:space="preserve">7 </w:t>
      </w:r>
    </w:p>
    <w:p w:rsidR="00E07B68" w:rsidRPr="004D76CF" w:rsidRDefault="003F1D6D" w:rsidP="004D76CF">
      <w:pPr>
        <w:numPr>
          <w:ilvl w:val="0"/>
          <w:numId w:val="10"/>
        </w:numPr>
        <w:spacing w:after="0" w:line="280" w:lineRule="exact"/>
        <w:ind w:right="-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</w:t>
      </w:r>
      <w:r w:rsidR="004D76CF" w:rsidRPr="004D76CF">
        <w:rPr>
          <w:rFonts w:ascii="Arial" w:hAnsi="Arial" w:cs="Arial"/>
          <w:i/>
          <w:sz w:val="20"/>
          <w:szCs w:val="20"/>
        </w:rPr>
        <w:t xml:space="preserve">épôt des productions </w:t>
      </w:r>
      <w:r w:rsidR="00E07B68" w:rsidRPr="004D76CF">
        <w:rPr>
          <w:rFonts w:ascii="Arial" w:hAnsi="Arial" w:cs="Arial"/>
          <w:i/>
          <w:sz w:val="20"/>
          <w:szCs w:val="20"/>
        </w:rPr>
        <w:t>au niveau départemental</w:t>
      </w:r>
      <w:r w:rsidR="004D76CF">
        <w:rPr>
          <w:rFonts w:ascii="Arial" w:hAnsi="Arial" w:cs="Arial"/>
          <w:sz w:val="20"/>
          <w:szCs w:val="20"/>
        </w:rPr>
        <w:t xml:space="preserve"> = </w:t>
      </w:r>
      <w:r w:rsidR="00E07B68" w:rsidRPr="004D76CF">
        <w:rPr>
          <w:rFonts w:ascii="Arial" w:hAnsi="Arial" w:cs="Arial"/>
          <w:sz w:val="20"/>
          <w:szCs w:val="20"/>
        </w:rPr>
        <w:t xml:space="preserve"> </w:t>
      </w:r>
      <w:r w:rsidR="004D76CF">
        <w:rPr>
          <w:rFonts w:ascii="Arial" w:hAnsi="Arial" w:cs="Arial"/>
          <w:sz w:val="20"/>
          <w:szCs w:val="20"/>
        </w:rPr>
        <w:tab/>
      </w:r>
      <w:r w:rsidR="006F2ABB">
        <w:rPr>
          <w:rFonts w:ascii="Arial" w:hAnsi="Arial" w:cs="Arial"/>
          <w:sz w:val="20"/>
          <w:szCs w:val="20"/>
        </w:rPr>
        <w:t xml:space="preserve">avant le </w:t>
      </w:r>
      <w:r w:rsidR="004D76CF">
        <w:rPr>
          <w:rFonts w:ascii="Arial" w:hAnsi="Arial" w:cs="Arial"/>
          <w:sz w:val="20"/>
          <w:szCs w:val="20"/>
        </w:rPr>
        <w:t>02 mai 2017 à minuit inclus</w:t>
      </w:r>
      <w:r w:rsidR="00E07B68" w:rsidRPr="004D76CF">
        <w:rPr>
          <w:rFonts w:ascii="Arial" w:hAnsi="Arial" w:cs="Arial"/>
          <w:sz w:val="20"/>
          <w:szCs w:val="20"/>
        </w:rPr>
        <w:t xml:space="preserve"> </w:t>
      </w:r>
    </w:p>
    <w:p w:rsidR="00E07B68" w:rsidRPr="00883300" w:rsidRDefault="003F1D6D" w:rsidP="0055673E">
      <w:pPr>
        <w:numPr>
          <w:ilvl w:val="0"/>
          <w:numId w:val="10"/>
        </w:numPr>
        <w:spacing w:after="0" w:line="280" w:lineRule="exact"/>
        <w:ind w:right="-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</w:t>
      </w:r>
      <w:r w:rsidR="004D76CF" w:rsidRPr="004D76CF">
        <w:rPr>
          <w:rFonts w:ascii="Arial" w:hAnsi="Arial" w:cs="Arial"/>
          <w:i/>
          <w:sz w:val="20"/>
          <w:szCs w:val="20"/>
        </w:rPr>
        <w:t>ury</w:t>
      </w:r>
      <w:r w:rsidR="00E07B68" w:rsidRPr="004D76CF">
        <w:rPr>
          <w:rFonts w:ascii="Arial" w:hAnsi="Arial" w:cs="Arial"/>
          <w:i/>
          <w:sz w:val="20"/>
          <w:szCs w:val="20"/>
        </w:rPr>
        <w:t xml:space="preserve"> </w:t>
      </w:r>
      <w:r w:rsidR="004D76CF" w:rsidRPr="004D76CF">
        <w:rPr>
          <w:rFonts w:ascii="Arial" w:hAnsi="Arial" w:cs="Arial"/>
          <w:i/>
          <w:sz w:val="20"/>
          <w:szCs w:val="20"/>
        </w:rPr>
        <w:t>départemental</w:t>
      </w:r>
      <w:r w:rsidR="004D76CF">
        <w:rPr>
          <w:rFonts w:ascii="Arial" w:hAnsi="Arial" w:cs="Arial"/>
          <w:sz w:val="20"/>
          <w:szCs w:val="20"/>
        </w:rPr>
        <w:t xml:space="preserve"> = </w:t>
      </w:r>
      <w:r w:rsidR="004D76CF">
        <w:rPr>
          <w:rFonts w:ascii="Arial" w:hAnsi="Arial" w:cs="Arial"/>
          <w:sz w:val="20"/>
          <w:szCs w:val="20"/>
        </w:rPr>
        <w:tab/>
      </w:r>
      <w:r w:rsidR="004D76CF">
        <w:rPr>
          <w:rFonts w:ascii="Arial" w:hAnsi="Arial" w:cs="Arial"/>
          <w:sz w:val="20"/>
          <w:szCs w:val="20"/>
        </w:rPr>
        <w:tab/>
      </w:r>
      <w:r w:rsidR="004D76CF">
        <w:rPr>
          <w:rFonts w:ascii="Arial" w:hAnsi="Arial" w:cs="Arial"/>
          <w:sz w:val="20"/>
          <w:szCs w:val="20"/>
        </w:rPr>
        <w:tab/>
      </w:r>
      <w:r w:rsidR="004D76CF">
        <w:rPr>
          <w:rFonts w:ascii="Arial" w:hAnsi="Arial" w:cs="Arial"/>
          <w:sz w:val="20"/>
          <w:szCs w:val="20"/>
        </w:rPr>
        <w:tab/>
      </w:r>
      <w:r w:rsidR="006F2ABB">
        <w:rPr>
          <w:rFonts w:ascii="Arial" w:hAnsi="Arial" w:cs="Arial"/>
          <w:sz w:val="20"/>
          <w:szCs w:val="20"/>
        </w:rPr>
        <w:t xml:space="preserve">entre le </w:t>
      </w:r>
      <w:r w:rsidR="00CB6146">
        <w:rPr>
          <w:rFonts w:ascii="Arial" w:hAnsi="Arial" w:cs="Arial"/>
          <w:sz w:val="20"/>
          <w:szCs w:val="20"/>
        </w:rPr>
        <w:t>03</w:t>
      </w:r>
      <w:r w:rsidR="006F2ABB">
        <w:rPr>
          <w:rFonts w:ascii="Arial" w:hAnsi="Arial" w:cs="Arial"/>
          <w:sz w:val="20"/>
          <w:szCs w:val="20"/>
        </w:rPr>
        <w:t xml:space="preserve"> mai 2017 et le</w:t>
      </w:r>
      <w:r w:rsidR="00CB6146">
        <w:rPr>
          <w:rFonts w:ascii="Arial" w:hAnsi="Arial" w:cs="Arial"/>
          <w:sz w:val="20"/>
          <w:szCs w:val="20"/>
        </w:rPr>
        <w:t xml:space="preserve"> 24</w:t>
      </w:r>
      <w:r w:rsidR="004D76CF">
        <w:rPr>
          <w:rFonts w:ascii="Arial" w:hAnsi="Arial" w:cs="Arial"/>
          <w:sz w:val="20"/>
          <w:szCs w:val="20"/>
        </w:rPr>
        <w:t xml:space="preserve"> </w:t>
      </w:r>
      <w:r w:rsidR="00CB6146">
        <w:rPr>
          <w:rFonts w:ascii="Arial" w:hAnsi="Arial" w:cs="Arial"/>
          <w:sz w:val="20"/>
          <w:szCs w:val="20"/>
        </w:rPr>
        <w:t>mai</w:t>
      </w:r>
      <w:r w:rsidR="004D76CF">
        <w:rPr>
          <w:rFonts w:ascii="Arial" w:hAnsi="Arial" w:cs="Arial"/>
          <w:sz w:val="20"/>
          <w:szCs w:val="20"/>
        </w:rPr>
        <w:t xml:space="preserve"> 2017</w:t>
      </w:r>
    </w:p>
    <w:p w:rsidR="00E07B68" w:rsidRDefault="003F1D6D" w:rsidP="00AC3639">
      <w:pPr>
        <w:numPr>
          <w:ilvl w:val="0"/>
          <w:numId w:val="10"/>
        </w:num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A</w:t>
      </w:r>
      <w:r w:rsidR="004D76CF" w:rsidRPr="004D76CF">
        <w:rPr>
          <w:rFonts w:ascii="Arial" w:hAnsi="Arial"/>
          <w:i/>
          <w:sz w:val="20"/>
          <w:szCs w:val="20"/>
        </w:rPr>
        <w:t>nnonce des résultats officiels</w:t>
      </w:r>
      <w:r w:rsidR="004D76CF">
        <w:rPr>
          <w:rFonts w:ascii="Arial" w:hAnsi="Arial"/>
          <w:sz w:val="20"/>
          <w:szCs w:val="20"/>
        </w:rPr>
        <w:t xml:space="preserve"> = </w:t>
      </w:r>
      <w:r w:rsidR="004D76CF">
        <w:rPr>
          <w:rFonts w:ascii="Arial" w:hAnsi="Arial"/>
          <w:sz w:val="20"/>
          <w:szCs w:val="20"/>
        </w:rPr>
        <w:tab/>
      </w:r>
      <w:r w:rsidR="004D76CF">
        <w:rPr>
          <w:rFonts w:ascii="Arial" w:hAnsi="Arial"/>
          <w:sz w:val="20"/>
          <w:szCs w:val="20"/>
        </w:rPr>
        <w:tab/>
      </w:r>
      <w:r w:rsidR="004D76CF">
        <w:rPr>
          <w:rFonts w:ascii="Arial" w:hAnsi="Arial"/>
          <w:sz w:val="20"/>
          <w:szCs w:val="20"/>
        </w:rPr>
        <w:tab/>
      </w:r>
      <w:r w:rsidR="00CB6146">
        <w:rPr>
          <w:rFonts w:ascii="Arial" w:hAnsi="Arial"/>
          <w:sz w:val="20"/>
          <w:szCs w:val="20"/>
        </w:rPr>
        <w:t>à partir 31 mai</w:t>
      </w:r>
      <w:r w:rsidR="004D76CF">
        <w:rPr>
          <w:rFonts w:ascii="Arial" w:hAnsi="Arial"/>
          <w:sz w:val="20"/>
          <w:szCs w:val="20"/>
        </w:rPr>
        <w:t xml:space="preserve"> 2017</w:t>
      </w:r>
    </w:p>
    <w:p w:rsidR="006F2ABB" w:rsidRPr="00AC3639" w:rsidRDefault="006F2ABB" w:rsidP="00AC3639">
      <w:pPr>
        <w:numPr>
          <w:ilvl w:val="0"/>
          <w:numId w:val="10"/>
        </w:numPr>
        <w:spacing w:after="0" w:line="280" w:lineRule="exact"/>
        <w:ind w:right="-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Remise des récompenses =</w:t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entre le 06 juin 2017 et 06 juillet 2017</w:t>
      </w:r>
    </w:p>
    <w:p w:rsidR="00E07B68" w:rsidRDefault="00414DBF" w:rsidP="00AC3639">
      <w:pPr>
        <w:spacing w:after="0" w:line="280" w:lineRule="exact"/>
        <w:ind w:left="360" w:right="-85"/>
        <w:jc w:val="both"/>
        <w:rPr>
          <w:rFonts w:ascii="Arial" w:hAnsi="Arial" w:cs="Arial"/>
          <w:sz w:val="20"/>
          <w:szCs w:val="20"/>
        </w:rPr>
      </w:pPr>
      <w:r w:rsidRPr="009C66C7">
        <w:rPr>
          <w:rFonts w:ascii="Arial" w:hAnsi="Arial"/>
          <w:noProof/>
          <w:sz w:val="24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2718A494" wp14:editId="776E8FEA">
            <wp:simplePos x="0" y="0"/>
            <wp:positionH relativeFrom="margin">
              <wp:align>left</wp:align>
            </wp:positionH>
            <wp:positionV relativeFrom="paragraph">
              <wp:posOffset>-831850</wp:posOffset>
            </wp:positionV>
            <wp:extent cx="942975" cy="1047750"/>
            <wp:effectExtent l="0" t="0" r="9525" b="0"/>
            <wp:wrapNone/>
            <wp:docPr id="3" name="Image 3" descr="C:\Users\fbechon\Documents\saison 2016-2017\LOGO_foot_a_le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echon\Documents\saison 2016-2017\LOGO_foot_a_leco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B68" w:rsidRDefault="00E07B68" w:rsidP="005D31EE">
      <w:pPr>
        <w:spacing w:after="0" w:line="240" w:lineRule="auto"/>
        <w:ind w:right="-83"/>
        <w:jc w:val="both"/>
        <w:rPr>
          <w:rFonts w:ascii="Arial" w:hAnsi="Arial" w:cs="Arial"/>
          <w:sz w:val="20"/>
          <w:szCs w:val="20"/>
        </w:rPr>
      </w:pPr>
    </w:p>
    <w:p w:rsidR="00E07B68" w:rsidRDefault="00E07B68" w:rsidP="005D31EE">
      <w:pPr>
        <w:spacing w:after="0" w:line="240" w:lineRule="auto"/>
        <w:ind w:right="-83"/>
        <w:jc w:val="both"/>
        <w:rPr>
          <w:rFonts w:ascii="Arial" w:hAnsi="Arial" w:cs="Arial"/>
          <w:sz w:val="20"/>
          <w:szCs w:val="20"/>
        </w:rPr>
      </w:pPr>
    </w:p>
    <w:p w:rsidR="00E07B68" w:rsidRDefault="00E07B68" w:rsidP="00C3613D">
      <w:pPr>
        <w:pStyle w:val="Corpsdetexte3"/>
        <w:keepNext/>
        <w:shd w:val="clear" w:color="auto" w:fill="D9D9D9"/>
        <w:spacing w:after="120"/>
        <w:ind w:right="-83"/>
        <w:jc w:val="left"/>
        <w:outlineLvl w:val="2"/>
        <w:rPr>
          <w:b/>
          <w:sz w:val="20"/>
        </w:rPr>
      </w:pPr>
      <w:r>
        <w:rPr>
          <w:b/>
        </w:rPr>
        <w:t>ARTICLE 6</w:t>
      </w:r>
      <w:r w:rsidRPr="006576D0">
        <w:rPr>
          <w:b/>
        </w:rPr>
        <w:t xml:space="preserve"> : </w:t>
      </w:r>
      <w:r w:rsidRPr="00F34D32">
        <w:t xml:space="preserve">La validation des </w:t>
      </w:r>
      <w:r w:rsidR="00D25641">
        <w:t xml:space="preserve">productions </w:t>
      </w:r>
      <w:r>
        <w:t xml:space="preserve">au niveau </w:t>
      </w:r>
      <w:r w:rsidR="00D25641">
        <w:t xml:space="preserve">du jury </w:t>
      </w:r>
      <w:r>
        <w:t>départemental</w:t>
      </w:r>
    </w:p>
    <w:p w:rsidR="00E07B68" w:rsidRDefault="00E07B68" w:rsidP="009C109F">
      <w:pPr>
        <w:pStyle w:val="Titre6"/>
        <w:spacing w:line="280" w:lineRule="exact"/>
        <w:ind w:right="57"/>
        <w:jc w:val="both"/>
        <w:rPr>
          <w:b w:val="0"/>
          <w:sz w:val="20"/>
          <w:u w:val="none"/>
        </w:rPr>
      </w:pPr>
    </w:p>
    <w:p w:rsidR="00E07B68" w:rsidRDefault="00330E90" w:rsidP="009C109F">
      <w:pPr>
        <w:pStyle w:val="Titre6"/>
        <w:spacing w:line="280" w:lineRule="exact"/>
        <w:ind w:right="57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Les productions seront</w:t>
      </w:r>
      <w:r w:rsidR="00E07B68" w:rsidRPr="001E3687">
        <w:rPr>
          <w:b w:val="0"/>
          <w:sz w:val="20"/>
          <w:u w:val="none"/>
        </w:rPr>
        <w:t xml:space="preserve"> </w:t>
      </w:r>
      <w:r w:rsidRPr="001E3687">
        <w:rPr>
          <w:b w:val="0"/>
          <w:sz w:val="20"/>
          <w:u w:val="none"/>
        </w:rPr>
        <w:t>soumises</w:t>
      </w:r>
      <w:r w:rsidR="00E07B68" w:rsidRPr="001E3687">
        <w:rPr>
          <w:b w:val="0"/>
          <w:sz w:val="20"/>
          <w:u w:val="none"/>
        </w:rPr>
        <w:t xml:space="preserve"> à une validation effectuée par des représentants de l’</w:t>
      </w:r>
      <w:r w:rsidR="00E07B68">
        <w:rPr>
          <w:b w:val="0"/>
          <w:sz w:val="20"/>
          <w:u w:val="none"/>
        </w:rPr>
        <w:t>E</w:t>
      </w:r>
      <w:r w:rsidR="00E07B68" w:rsidRPr="001E3687">
        <w:rPr>
          <w:b w:val="0"/>
          <w:sz w:val="20"/>
          <w:u w:val="none"/>
        </w:rPr>
        <w:t xml:space="preserve">ducation </w:t>
      </w:r>
      <w:r w:rsidR="00E07B68">
        <w:rPr>
          <w:b w:val="0"/>
          <w:sz w:val="20"/>
          <w:u w:val="none"/>
        </w:rPr>
        <w:t>N</w:t>
      </w:r>
      <w:r w:rsidR="00E07B68" w:rsidRPr="001E3687">
        <w:rPr>
          <w:b w:val="0"/>
          <w:sz w:val="20"/>
          <w:u w:val="none"/>
        </w:rPr>
        <w:t>ationale, de la FFF</w:t>
      </w:r>
      <w:r w:rsidR="00E07B68">
        <w:rPr>
          <w:b w:val="0"/>
          <w:sz w:val="20"/>
          <w:u w:val="none"/>
        </w:rPr>
        <w:t xml:space="preserve"> et de l’USEP lors du jury départemental.</w:t>
      </w:r>
    </w:p>
    <w:p w:rsidR="00E07B68" w:rsidRPr="00883300" w:rsidRDefault="00E07B68" w:rsidP="009C109F">
      <w:pPr>
        <w:pStyle w:val="Corpsdetexte2"/>
        <w:spacing w:line="280" w:lineRule="exact"/>
        <w:ind w:right="-85"/>
        <w:jc w:val="both"/>
        <w:rPr>
          <w:sz w:val="20"/>
        </w:rPr>
      </w:pPr>
    </w:p>
    <w:p w:rsidR="00E07B68" w:rsidRDefault="00E07B68" w:rsidP="009C109F">
      <w:pPr>
        <w:pStyle w:val="Corpsdetexte2"/>
        <w:spacing w:line="280" w:lineRule="exact"/>
        <w:ind w:right="-85"/>
        <w:jc w:val="both"/>
        <w:rPr>
          <w:sz w:val="20"/>
        </w:rPr>
      </w:pPr>
      <w:r>
        <w:rPr>
          <w:sz w:val="20"/>
        </w:rPr>
        <w:t>La commission mixte départementale organisera une valorisation départementale des productions (rassemblements, animation, communication site</w:t>
      </w:r>
      <w:r w:rsidR="00330E90">
        <w:rPr>
          <w:sz w:val="20"/>
        </w:rPr>
        <w:t>s internet…) et un courrier</w:t>
      </w:r>
      <w:r>
        <w:rPr>
          <w:sz w:val="20"/>
        </w:rPr>
        <w:t xml:space="preserve"> </w:t>
      </w:r>
      <w:r w:rsidR="00330E90">
        <w:rPr>
          <w:sz w:val="20"/>
        </w:rPr>
        <w:t>officiel</w:t>
      </w:r>
      <w:r>
        <w:rPr>
          <w:sz w:val="20"/>
        </w:rPr>
        <w:t xml:space="preserve"> communiquera sur l</w:t>
      </w:r>
      <w:r w:rsidR="00330E90">
        <w:rPr>
          <w:sz w:val="20"/>
        </w:rPr>
        <w:t>es résultats départementaux.</w:t>
      </w:r>
    </w:p>
    <w:p w:rsidR="00E07B68" w:rsidRDefault="00E07B68" w:rsidP="009C109F">
      <w:pPr>
        <w:pStyle w:val="Corpsdetexte2"/>
        <w:spacing w:line="280" w:lineRule="exact"/>
        <w:ind w:right="-85"/>
        <w:jc w:val="both"/>
        <w:rPr>
          <w:sz w:val="20"/>
        </w:rPr>
      </w:pPr>
    </w:p>
    <w:p w:rsidR="00E07B68" w:rsidRDefault="00E07B68" w:rsidP="009C109F">
      <w:pPr>
        <w:pStyle w:val="Corpsdetexte2"/>
        <w:spacing w:line="280" w:lineRule="exact"/>
        <w:ind w:right="-85"/>
        <w:jc w:val="both"/>
        <w:rPr>
          <w:sz w:val="20"/>
        </w:rPr>
      </w:pPr>
      <w:r w:rsidRPr="00B8464C">
        <w:rPr>
          <w:sz w:val="20"/>
          <w:u w:val="single"/>
        </w:rPr>
        <w:t>Sans être obligatoire</w:t>
      </w:r>
      <w:r>
        <w:rPr>
          <w:sz w:val="20"/>
        </w:rPr>
        <w:t xml:space="preserve">, la composition du jury départemental ci-dessous est préconisée : </w:t>
      </w:r>
    </w:p>
    <w:p w:rsidR="00E07B68" w:rsidRDefault="00E07B68" w:rsidP="00903B2D">
      <w:pPr>
        <w:pStyle w:val="Corpsdetexte2"/>
        <w:numPr>
          <w:ilvl w:val="0"/>
          <w:numId w:val="29"/>
        </w:numPr>
        <w:spacing w:line="280" w:lineRule="exact"/>
        <w:ind w:right="-85"/>
        <w:jc w:val="both"/>
        <w:rPr>
          <w:sz w:val="20"/>
        </w:rPr>
      </w:pPr>
      <w:r>
        <w:rPr>
          <w:sz w:val="20"/>
        </w:rPr>
        <w:t>6 élè</w:t>
      </w:r>
      <w:r w:rsidR="00E27A67">
        <w:rPr>
          <w:sz w:val="20"/>
        </w:rPr>
        <w:t>ves dont 3 filles et 3 garçons</w:t>
      </w:r>
    </w:p>
    <w:p w:rsidR="00E07B68" w:rsidRDefault="00E07B68" w:rsidP="00903B2D">
      <w:pPr>
        <w:pStyle w:val="Corpsdetexte2"/>
        <w:numPr>
          <w:ilvl w:val="0"/>
          <w:numId w:val="29"/>
        </w:numPr>
        <w:spacing w:line="280" w:lineRule="exact"/>
        <w:ind w:right="-85"/>
        <w:jc w:val="both"/>
        <w:rPr>
          <w:sz w:val="20"/>
        </w:rPr>
      </w:pPr>
      <w:r>
        <w:rPr>
          <w:sz w:val="20"/>
        </w:rPr>
        <w:t xml:space="preserve">2 représentants du MENESR dont l’Inspecteur </w:t>
      </w:r>
      <w:r w:rsidR="00E27A67">
        <w:rPr>
          <w:sz w:val="20"/>
        </w:rPr>
        <w:t>d’Académie ou son représentant</w:t>
      </w:r>
    </w:p>
    <w:p w:rsidR="00E07B68" w:rsidRDefault="00E27A67" w:rsidP="00903B2D">
      <w:pPr>
        <w:pStyle w:val="Corpsdetexte2"/>
        <w:numPr>
          <w:ilvl w:val="0"/>
          <w:numId w:val="29"/>
        </w:numPr>
        <w:spacing w:line="280" w:lineRule="exact"/>
        <w:ind w:right="-85"/>
        <w:jc w:val="both"/>
        <w:rPr>
          <w:sz w:val="20"/>
        </w:rPr>
      </w:pPr>
      <w:r>
        <w:rPr>
          <w:sz w:val="20"/>
        </w:rPr>
        <w:t>2 représentants du district</w:t>
      </w:r>
    </w:p>
    <w:p w:rsidR="00E07B68" w:rsidRDefault="00E27A67" w:rsidP="00903B2D">
      <w:pPr>
        <w:pStyle w:val="Corpsdetexte2"/>
        <w:numPr>
          <w:ilvl w:val="0"/>
          <w:numId w:val="29"/>
        </w:numPr>
        <w:spacing w:line="280" w:lineRule="exact"/>
        <w:ind w:right="-85"/>
        <w:jc w:val="both"/>
        <w:rPr>
          <w:sz w:val="20"/>
        </w:rPr>
      </w:pPr>
      <w:r>
        <w:rPr>
          <w:sz w:val="20"/>
        </w:rPr>
        <w:t>2 représentants de l’USEP</w:t>
      </w:r>
    </w:p>
    <w:p w:rsidR="00E07B68" w:rsidRDefault="00E07B68" w:rsidP="009C109F">
      <w:pPr>
        <w:pStyle w:val="Corpsdetexte2"/>
        <w:spacing w:line="280" w:lineRule="exact"/>
        <w:ind w:right="-85"/>
        <w:jc w:val="both"/>
        <w:rPr>
          <w:sz w:val="20"/>
        </w:rPr>
      </w:pPr>
      <w:r>
        <w:rPr>
          <w:sz w:val="20"/>
        </w:rPr>
        <w:t>D’autres partenaires locaux peuvent être membres du jury départemental.</w:t>
      </w:r>
    </w:p>
    <w:p w:rsidR="00E07B68" w:rsidRDefault="00E07B68" w:rsidP="009C109F">
      <w:pPr>
        <w:pStyle w:val="Corpsdetexte2"/>
        <w:spacing w:line="280" w:lineRule="exact"/>
        <w:ind w:right="-85"/>
        <w:jc w:val="both"/>
        <w:rPr>
          <w:sz w:val="20"/>
        </w:rPr>
      </w:pPr>
      <w:r>
        <w:rPr>
          <w:sz w:val="20"/>
        </w:rPr>
        <w:t>Sans être obligatoire, une base d’évaluation selon quatre critères et trois niveaux par critère est préconisée (</w:t>
      </w:r>
      <w:proofErr w:type="spellStart"/>
      <w:r>
        <w:rPr>
          <w:sz w:val="20"/>
        </w:rPr>
        <w:t>cf</w:t>
      </w:r>
      <w:proofErr w:type="spellEnd"/>
      <w:r>
        <w:rPr>
          <w:sz w:val="20"/>
        </w:rPr>
        <w:t xml:space="preserve"> annexe du règlement). </w:t>
      </w:r>
    </w:p>
    <w:p w:rsidR="00E07B68" w:rsidRDefault="00E07B68" w:rsidP="009C109F">
      <w:pPr>
        <w:pStyle w:val="Corpsdetexte2"/>
        <w:spacing w:line="280" w:lineRule="exact"/>
        <w:ind w:right="-85"/>
        <w:jc w:val="both"/>
        <w:rPr>
          <w:sz w:val="20"/>
        </w:rPr>
      </w:pPr>
      <w:r>
        <w:rPr>
          <w:sz w:val="20"/>
        </w:rPr>
        <w:t>A l’issue du jury, les productions lauréates par district</w:t>
      </w:r>
      <w:r w:rsidR="009C66C7">
        <w:rPr>
          <w:sz w:val="20"/>
        </w:rPr>
        <w:t xml:space="preserve"> (au nombre de 2 maximum, 1 par format)</w:t>
      </w:r>
      <w:r>
        <w:rPr>
          <w:sz w:val="20"/>
        </w:rPr>
        <w:t xml:space="preserve"> seront à renvoyer à la FFF avant la date limite à l’adresse suivante : </w:t>
      </w:r>
      <w:hyperlink r:id="rId16" w:history="1">
        <w:r w:rsidR="003F0813" w:rsidRPr="00A41EA2">
          <w:rPr>
            <w:rStyle w:val="Lienhypertexte"/>
            <w:sz w:val="20"/>
          </w:rPr>
          <w:t>fbechon@fff.fr</w:t>
        </w:r>
      </w:hyperlink>
      <w:r>
        <w:rPr>
          <w:sz w:val="20"/>
        </w:rPr>
        <w:t xml:space="preserve"> </w:t>
      </w:r>
    </w:p>
    <w:p w:rsidR="0006614C" w:rsidRDefault="0006614C" w:rsidP="009C109F">
      <w:pPr>
        <w:pStyle w:val="Corpsdetexte2"/>
        <w:spacing w:line="280" w:lineRule="exact"/>
        <w:ind w:right="-85"/>
        <w:jc w:val="both"/>
        <w:rPr>
          <w:sz w:val="20"/>
        </w:rPr>
      </w:pPr>
    </w:p>
    <w:p w:rsidR="00214145" w:rsidRPr="00A1763E" w:rsidRDefault="00330E90" w:rsidP="00214145">
      <w:pPr>
        <w:pStyle w:val="Titre8"/>
        <w:shd w:val="clear" w:color="auto" w:fill="D9D9D9"/>
        <w:spacing w:before="360"/>
        <w:ind w:right="-83"/>
        <w:rPr>
          <w:b w:val="0"/>
          <w:sz w:val="24"/>
        </w:rPr>
      </w:pPr>
      <w:r>
        <w:rPr>
          <w:sz w:val="24"/>
        </w:rPr>
        <w:t>ARTICLE 7</w:t>
      </w:r>
      <w:r w:rsidR="00214145">
        <w:rPr>
          <w:sz w:val="24"/>
        </w:rPr>
        <w:t xml:space="preserve"> : </w:t>
      </w:r>
      <w:r w:rsidR="00214145">
        <w:rPr>
          <w:b w:val="0"/>
          <w:sz w:val="24"/>
        </w:rPr>
        <w:t>Récompenses</w:t>
      </w:r>
    </w:p>
    <w:p w:rsidR="0006614C" w:rsidRDefault="0006614C" w:rsidP="00214145">
      <w:pPr>
        <w:pStyle w:val="Corpsdetexte2"/>
        <w:spacing w:line="280" w:lineRule="exact"/>
        <w:ind w:right="-85"/>
        <w:jc w:val="both"/>
        <w:rPr>
          <w:sz w:val="20"/>
        </w:rPr>
      </w:pPr>
    </w:p>
    <w:p w:rsidR="00214145" w:rsidRPr="00214145" w:rsidRDefault="00214145" w:rsidP="00214145">
      <w:pPr>
        <w:pStyle w:val="Corpsdetexte2"/>
        <w:spacing w:line="280" w:lineRule="exact"/>
        <w:ind w:right="-85"/>
        <w:jc w:val="both"/>
        <w:rPr>
          <w:sz w:val="20"/>
        </w:rPr>
      </w:pPr>
      <w:r w:rsidRPr="00214145">
        <w:rPr>
          <w:sz w:val="20"/>
        </w:rPr>
        <w:t>Plusieurs récompenses seront offert</w:t>
      </w:r>
      <w:r w:rsidR="00330E90">
        <w:rPr>
          <w:sz w:val="20"/>
        </w:rPr>
        <w:t>es à l’issue de cette année 2016/2017</w:t>
      </w:r>
      <w:r w:rsidRPr="00214145">
        <w:rPr>
          <w:sz w:val="20"/>
        </w:rPr>
        <w:t> :</w:t>
      </w:r>
    </w:p>
    <w:p w:rsidR="00214145" w:rsidRPr="00214145" w:rsidRDefault="00214145" w:rsidP="00214145">
      <w:pPr>
        <w:pStyle w:val="Corpsdetexte2"/>
        <w:spacing w:line="280" w:lineRule="exact"/>
        <w:ind w:right="-85"/>
        <w:jc w:val="both"/>
        <w:rPr>
          <w:sz w:val="20"/>
        </w:rPr>
      </w:pPr>
    </w:p>
    <w:p w:rsidR="00214145" w:rsidRDefault="003F0813" w:rsidP="00214145">
      <w:pPr>
        <w:pStyle w:val="Corpsdetexte2"/>
        <w:numPr>
          <w:ilvl w:val="0"/>
          <w:numId w:val="30"/>
        </w:numPr>
        <w:spacing w:line="280" w:lineRule="exact"/>
        <w:ind w:right="-85"/>
        <w:jc w:val="both"/>
        <w:rPr>
          <w:sz w:val="20"/>
        </w:rPr>
      </w:pPr>
      <w:r w:rsidRPr="00563F86">
        <w:rPr>
          <w:i/>
          <w:sz w:val="20"/>
          <w:u w:val="single"/>
        </w:rPr>
        <w:t>C</w:t>
      </w:r>
      <w:r w:rsidR="00330E90" w:rsidRPr="00563F86">
        <w:rPr>
          <w:i/>
          <w:sz w:val="20"/>
          <w:u w:val="single"/>
        </w:rPr>
        <w:t>haque école</w:t>
      </w:r>
      <w:r w:rsidR="00214145" w:rsidRPr="00214145">
        <w:rPr>
          <w:sz w:val="20"/>
        </w:rPr>
        <w:t xml:space="preserve"> ayant participé au double volet (sportif et culturel) recevront un kit </w:t>
      </w:r>
      <w:r>
        <w:rPr>
          <w:sz w:val="20"/>
        </w:rPr>
        <w:t xml:space="preserve">matériel </w:t>
      </w:r>
      <w:r w:rsidR="00214145" w:rsidRPr="00214145">
        <w:rPr>
          <w:sz w:val="20"/>
        </w:rPr>
        <w:t>«</w:t>
      </w:r>
      <w:r w:rsidR="009C66C7">
        <w:rPr>
          <w:sz w:val="20"/>
        </w:rPr>
        <w:t>HERITAGE », composé de ballons, buts pliables et chasubles</w:t>
      </w:r>
    </w:p>
    <w:p w:rsidR="00214145" w:rsidRPr="00214145" w:rsidRDefault="00214145" w:rsidP="00214145">
      <w:pPr>
        <w:pStyle w:val="Corpsdetexte2"/>
        <w:spacing w:line="280" w:lineRule="exact"/>
        <w:ind w:left="1980" w:right="-85"/>
        <w:jc w:val="both"/>
        <w:rPr>
          <w:sz w:val="20"/>
        </w:rPr>
      </w:pPr>
    </w:p>
    <w:p w:rsidR="0099455C" w:rsidRDefault="003F0813" w:rsidP="009C66C7">
      <w:pPr>
        <w:pStyle w:val="Corpsdetexte2"/>
        <w:numPr>
          <w:ilvl w:val="0"/>
          <w:numId w:val="30"/>
        </w:numPr>
        <w:spacing w:line="280" w:lineRule="exact"/>
        <w:ind w:right="-85"/>
        <w:jc w:val="both"/>
        <w:rPr>
          <w:sz w:val="20"/>
        </w:rPr>
      </w:pPr>
      <w:r w:rsidRPr="00563F86">
        <w:rPr>
          <w:i/>
          <w:sz w:val="20"/>
          <w:u w:val="single"/>
        </w:rPr>
        <w:t>Le lauréat départemental</w:t>
      </w:r>
      <w:r>
        <w:rPr>
          <w:sz w:val="20"/>
        </w:rPr>
        <w:t xml:space="preserve"> se verra attribuer</w:t>
      </w:r>
      <w:r w:rsidR="0099455C">
        <w:rPr>
          <w:sz w:val="20"/>
        </w:rPr>
        <w:t> :</w:t>
      </w:r>
    </w:p>
    <w:p w:rsidR="0099455C" w:rsidRDefault="0099455C" w:rsidP="0099455C">
      <w:pPr>
        <w:pStyle w:val="Corpsdetexte2"/>
        <w:spacing w:line="280" w:lineRule="exact"/>
        <w:ind w:right="-85"/>
        <w:jc w:val="both"/>
        <w:rPr>
          <w:sz w:val="20"/>
        </w:rPr>
      </w:pPr>
    </w:p>
    <w:p w:rsidR="0099455C" w:rsidRDefault="0099455C" w:rsidP="0099455C">
      <w:pPr>
        <w:pStyle w:val="Corpsdetexte2"/>
        <w:numPr>
          <w:ilvl w:val="1"/>
          <w:numId w:val="30"/>
        </w:numPr>
        <w:spacing w:line="280" w:lineRule="exact"/>
        <w:ind w:right="-85"/>
        <w:jc w:val="both"/>
        <w:rPr>
          <w:sz w:val="20"/>
        </w:rPr>
      </w:pPr>
      <w:r>
        <w:rPr>
          <w:sz w:val="20"/>
        </w:rPr>
        <w:t>U</w:t>
      </w:r>
      <w:r w:rsidR="003F0813">
        <w:rPr>
          <w:sz w:val="20"/>
        </w:rPr>
        <w:t>n maillot de l’équipe de France</w:t>
      </w:r>
      <w:r w:rsidR="00BD66D4">
        <w:rPr>
          <w:sz w:val="20"/>
        </w:rPr>
        <w:t xml:space="preserve"> encadré</w:t>
      </w:r>
      <w:r w:rsidR="00CF0664">
        <w:rPr>
          <w:sz w:val="20"/>
        </w:rPr>
        <w:t>, faisant office de trophée départemental</w:t>
      </w:r>
      <w:r w:rsidR="009C66C7">
        <w:rPr>
          <w:sz w:val="20"/>
        </w:rPr>
        <w:t>,</w:t>
      </w:r>
      <w:r w:rsidR="00BD66D4">
        <w:rPr>
          <w:sz w:val="20"/>
        </w:rPr>
        <w:t xml:space="preserve"> accompagné d’un poster de</w:t>
      </w:r>
      <w:r w:rsidR="00AD004F">
        <w:rPr>
          <w:sz w:val="20"/>
        </w:rPr>
        <w:t>s é</w:t>
      </w:r>
      <w:r w:rsidR="00BD66D4">
        <w:rPr>
          <w:sz w:val="20"/>
        </w:rPr>
        <w:t>quipe</w:t>
      </w:r>
      <w:r w:rsidR="00AD004F">
        <w:rPr>
          <w:sz w:val="20"/>
        </w:rPr>
        <w:t>s</w:t>
      </w:r>
      <w:r w:rsidR="00BD66D4">
        <w:rPr>
          <w:sz w:val="20"/>
        </w:rPr>
        <w:t xml:space="preserve"> de France</w:t>
      </w:r>
      <w:r w:rsidR="00AD004F">
        <w:rPr>
          <w:sz w:val="20"/>
        </w:rPr>
        <w:t xml:space="preserve"> (masculine et féminine)</w:t>
      </w:r>
      <w:r w:rsidR="009C66C7">
        <w:rPr>
          <w:sz w:val="20"/>
        </w:rPr>
        <w:t xml:space="preserve">. </w:t>
      </w:r>
    </w:p>
    <w:p w:rsidR="0099455C" w:rsidRDefault="0099455C" w:rsidP="0099455C">
      <w:pPr>
        <w:pStyle w:val="Corpsdetexte2"/>
        <w:numPr>
          <w:ilvl w:val="1"/>
          <w:numId w:val="30"/>
        </w:numPr>
        <w:spacing w:line="280" w:lineRule="exact"/>
        <w:ind w:right="-85"/>
        <w:jc w:val="both"/>
        <w:rPr>
          <w:sz w:val="20"/>
        </w:rPr>
      </w:pPr>
      <w:r>
        <w:rPr>
          <w:sz w:val="20"/>
        </w:rPr>
        <w:t>Un diplôme du Jeune footballeur pour chaque élève.</w:t>
      </w:r>
    </w:p>
    <w:p w:rsidR="009C66C7" w:rsidRPr="009C66C7" w:rsidRDefault="0099455C" w:rsidP="0099455C">
      <w:pPr>
        <w:pStyle w:val="Corpsdetexte2"/>
        <w:numPr>
          <w:ilvl w:val="1"/>
          <w:numId w:val="30"/>
        </w:numPr>
        <w:spacing w:line="280" w:lineRule="exact"/>
        <w:ind w:right="-85"/>
        <w:jc w:val="both"/>
        <w:rPr>
          <w:sz w:val="20"/>
        </w:rPr>
      </w:pPr>
      <w:r>
        <w:rPr>
          <w:sz w:val="20"/>
        </w:rPr>
        <w:t>C</w:t>
      </w:r>
      <w:r w:rsidR="009C66C7">
        <w:rPr>
          <w:sz w:val="20"/>
        </w:rPr>
        <w:t xml:space="preserve">ette remise se réalisera à l’issue d’une ½ </w:t>
      </w:r>
      <w:r w:rsidR="009C66C7" w:rsidRPr="009C66C7">
        <w:rPr>
          <w:sz w:val="20"/>
        </w:rPr>
        <w:t>Journée</w:t>
      </w:r>
      <w:r w:rsidR="009C66C7">
        <w:rPr>
          <w:sz w:val="20"/>
        </w:rPr>
        <w:t xml:space="preserve"> festive (tournoi, rencontres, animations) au sein de l’établissement lauréat.</w:t>
      </w:r>
      <w:r w:rsidR="009C66C7" w:rsidRPr="009C66C7">
        <w:rPr>
          <w:sz w:val="20"/>
        </w:rPr>
        <w:t xml:space="preserve"> </w:t>
      </w:r>
    </w:p>
    <w:p w:rsidR="0006614C" w:rsidRPr="00CF0664" w:rsidRDefault="009C66C7" w:rsidP="0006614C">
      <w:pPr>
        <w:pStyle w:val="Corpsdetexte2"/>
        <w:spacing w:line="280" w:lineRule="exact"/>
        <w:ind w:right="-85"/>
        <w:jc w:val="both"/>
        <w:rPr>
          <w:sz w:val="20"/>
        </w:rPr>
      </w:pPr>
      <w:r>
        <w:rPr>
          <w:sz w:val="20"/>
        </w:rPr>
        <w:t xml:space="preserve"> </w:t>
      </w:r>
    </w:p>
    <w:p w:rsidR="00E07B68" w:rsidRPr="00A1763E" w:rsidRDefault="003F0813" w:rsidP="009C109F">
      <w:pPr>
        <w:pStyle w:val="Titre8"/>
        <w:shd w:val="clear" w:color="auto" w:fill="D9D9D9"/>
        <w:spacing w:before="360"/>
        <w:ind w:right="-83"/>
        <w:rPr>
          <w:b w:val="0"/>
          <w:sz w:val="24"/>
        </w:rPr>
      </w:pPr>
      <w:r>
        <w:rPr>
          <w:sz w:val="24"/>
        </w:rPr>
        <w:t>ARTICLE 8</w:t>
      </w:r>
      <w:r w:rsidR="00E07B68">
        <w:rPr>
          <w:sz w:val="24"/>
        </w:rPr>
        <w:t xml:space="preserve"> : </w:t>
      </w:r>
      <w:r w:rsidR="00E07B68" w:rsidRPr="00A1763E">
        <w:rPr>
          <w:b w:val="0"/>
          <w:sz w:val="24"/>
        </w:rPr>
        <w:t xml:space="preserve">Confidentialité et liberté des informations </w:t>
      </w:r>
    </w:p>
    <w:p w:rsidR="0006614C" w:rsidRDefault="0006614C" w:rsidP="009C109F">
      <w:pPr>
        <w:spacing w:after="0" w:line="280" w:lineRule="exact"/>
        <w:ind w:right="-85"/>
        <w:jc w:val="both"/>
        <w:rPr>
          <w:rFonts w:ascii="Arial" w:hAnsi="Arial" w:cs="Arial"/>
          <w:sz w:val="20"/>
          <w:szCs w:val="20"/>
        </w:rPr>
      </w:pPr>
    </w:p>
    <w:p w:rsidR="00E07B68" w:rsidRDefault="00E07B68" w:rsidP="009C109F">
      <w:pPr>
        <w:spacing w:after="0" w:line="280" w:lineRule="exact"/>
        <w:ind w:right="-85"/>
        <w:jc w:val="both"/>
        <w:rPr>
          <w:rStyle w:val="Lienhypertexte"/>
          <w:rFonts w:ascii="Arial" w:hAnsi="Arial" w:cs="Arial"/>
        </w:rPr>
      </w:pPr>
      <w:r w:rsidRPr="00E93551">
        <w:rPr>
          <w:rFonts w:ascii="Arial" w:hAnsi="Arial" w:cs="Arial"/>
          <w:sz w:val="20"/>
          <w:szCs w:val="20"/>
        </w:rPr>
        <w:t xml:space="preserve">Conformément à loi </w:t>
      </w:r>
      <w:r w:rsidRPr="00E93551">
        <w:rPr>
          <w:rFonts w:ascii="Arial" w:hAnsi="Arial" w:cs="Arial"/>
          <w:bCs/>
          <w:sz w:val="20"/>
          <w:szCs w:val="20"/>
        </w:rPr>
        <w:t>n°2004-801 du 6 août 2004 relative à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93551">
        <w:rPr>
          <w:rStyle w:val="lev"/>
          <w:rFonts w:ascii="Arial" w:hAnsi="Arial" w:cs="Arial"/>
          <w:b w:val="0"/>
          <w:sz w:val="20"/>
          <w:szCs w:val="20"/>
        </w:rPr>
        <w:t>la protection des personnes physiques à l'égard des traitements de données à caractère personnel et modifiant la loi n° 78-17 du 6 janvier 1978 relative à l'informatique, aux fichiers et aux libertés</w:t>
      </w:r>
      <w:r w:rsidRPr="00E93551">
        <w:rPr>
          <w:rFonts w:ascii="Arial" w:hAnsi="Arial" w:cs="Arial"/>
          <w:bCs/>
          <w:sz w:val="20"/>
          <w:szCs w:val="20"/>
        </w:rPr>
        <w:t>,</w:t>
      </w:r>
      <w:r w:rsidRPr="00E93551">
        <w:rPr>
          <w:rFonts w:ascii="Arial" w:hAnsi="Arial" w:cs="Arial"/>
          <w:sz w:val="20"/>
          <w:szCs w:val="20"/>
        </w:rPr>
        <w:t xml:space="preserve"> les participants à l’opération disposent d’un droit d’accès, de vérification, de rectification ou même de radiation des informations les concernant, qu’ils peuvent exercer sur simple demande écrite à l’adresse suivante : </w:t>
      </w:r>
      <w:hyperlink r:id="rId17" w:history="1">
        <w:r w:rsidRPr="00A01F30">
          <w:rPr>
            <w:rStyle w:val="Lienhypertexte"/>
            <w:rFonts w:ascii="Arial" w:hAnsi="Arial" w:cs="Arial"/>
          </w:rPr>
          <w:t>cil.fff@fff.fr</w:t>
        </w:r>
      </w:hyperlink>
    </w:p>
    <w:p w:rsidR="0006614C" w:rsidRDefault="00414DBF" w:rsidP="009C109F">
      <w:pPr>
        <w:spacing w:after="0" w:line="280" w:lineRule="exact"/>
        <w:ind w:right="-85"/>
        <w:jc w:val="both"/>
        <w:rPr>
          <w:rStyle w:val="Lienhypertexte"/>
          <w:rFonts w:ascii="Arial" w:hAnsi="Arial" w:cs="Arial"/>
        </w:rPr>
      </w:pPr>
      <w:r w:rsidRPr="009C66C7">
        <w:rPr>
          <w:rFonts w:ascii="Arial" w:hAnsi="Arial"/>
          <w:noProof/>
          <w:sz w:val="24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552CCD0C" wp14:editId="32C32D36">
            <wp:simplePos x="0" y="0"/>
            <wp:positionH relativeFrom="margin">
              <wp:align>left</wp:align>
            </wp:positionH>
            <wp:positionV relativeFrom="paragraph">
              <wp:posOffset>-895350</wp:posOffset>
            </wp:positionV>
            <wp:extent cx="942975" cy="1047750"/>
            <wp:effectExtent l="0" t="0" r="9525" b="0"/>
            <wp:wrapNone/>
            <wp:docPr id="4" name="Image 4" descr="C:\Users\fbechon\Documents\saison 2016-2017\LOGO_foot_a_lec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echon\Documents\saison 2016-2017\LOGO_foot_a_leco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14C" w:rsidRDefault="0006614C" w:rsidP="009C109F">
      <w:pPr>
        <w:spacing w:after="0" w:line="280" w:lineRule="exact"/>
        <w:ind w:right="-85"/>
        <w:jc w:val="both"/>
        <w:rPr>
          <w:rStyle w:val="Lienhypertexte"/>
          <w:rFonts w:ascii="Arial" w:hAnsi="Arial" w:cs="Arial"/>
        </w:rPr>
      </w:pPr>
    </w:p>
    <w:p w:rsidR="00E07B68" w:rsidRDefault="00214145" w:rsidP="009C109F">
      <w:pPr>
        <w:pStyle w:val="Titre7"/>
        <w:shd w:val="clear" w:color="auto" w:fill="D9D9D9"/>
        <w:spacing w:before="360" w:after="120"/>
        <w:ind w:right="-83"/>
        <w:jc w:val="both"/>
        <w:rPr>
          <w:b/>
          <w:sz w:val="24"/>
        </w:rPr>
      </w:pPr>
      <w:r>
        <w:rPr>
          <w:b/>
          <w:sz w:val="24"/>
        </w:rPr>
        <w:t>ARTICLE 10</w:t>
      </w:r>
      <w:r w:rsidR="00E07B68" w:rsidRPr="00A1763E">
        <w:rPr>
          <w:b/>
          <w:sz w:val="24"/>
        </w:rPr>
        <w:t xml:space="preserve"> : </w:t>
      </w:r>
      <w:r w:rsidR="00E07B68" w:rsidRPr="005133E4">
        <w:rPr>
          <w:sz w:val="24"/>
        </w:rPr>
        <w:t>Acceptation du règlement</w:t>
      </w:r>
    </w:p>
    <w:p w:rsidR="0006614C" w:rsidRDefault="0006614C" w:rsidP="009C109F">
      <w:pPr>
        <w:jc w:val="both"/>
        <w:rPr>
          <w:rFonts w:ascii="Arial" w:hAnsi="Arial" w:cs="Arial"/>
          <w:sz w:val="20"/>
          <w:szCs w:val="20"/>
        </w:rPr>
      </w:pPr>
    </w:p>
    <w:p w:rsidR="00CF0664" w:rsidRDefault="00E07B68" w:rsidP="009C109F">
      <w:pPr>
        <w:jc w:val="both"/>
        <w:rPr>
          <w:rFonts w:ascii="Arial" w:hAnsi="Arial" w:cs="Arial"/>
          <w:sz w:val="20"/>
          <w:szCs w:val="20"/>
        </w:rPr>
      </w:pPr>
      <w:r w:rsidRPr="008A16CF">
        <w:rPr>
          <w:rFonts w:ascii="Arial" w:hAnsi="Arial" w:cs="Arial"/>
          <w:sz w:val="20"/>
          <w:szCs w:val="20"/>
        </w:rPr>
        <w:t>La participation</w:t>
      </w:r>
      <w:r>
        <w:rPr>
          <w:rFonts w:ascii="Arial" w:hAnsi="Arial" w:cs="Arial"/>
          <w:sz w:val="20"/>
          <w:szCs w:val="20"/>
        </w:rPr>
        <w:t xml:space="preserve"> au concours</w:t>
      </w:r>
      <w:r w:rsidR="00BD66D4">
        <w:rPr>
          <w:rFonts w:ascii="Arial" w:hAnsi="Arial" w:cs="Arial"/>
          <w:sz w:val="20"/>
          <w:szCs w:val="20"/>
        </w:rPr>
        <w:t xml:space="preserve"> « FOOT A L’ECOLE</w:t>
      </w:r>
      <w:r w:rsidRPr="008A16CF">
        <w:rPr>
          <w:rFonts w:ascii="Arial" w:hAnsi="Arial" w:cs="Arial"/>
          <w:sz w:val="20"/>
          <w:szCs w:val="20"/>
        </w:rPr>
        <w:t xml:space="preserve"> » implique l’acceptation totale et sans réserve des présentes modalités de participation</w:t>
      </w:r>
      <w:r>
        <w:rPr>
          <w:rFonts w:ascii="Arial" w:hAnsi="Arial" w:cs="Arial"/>
          <w:sz w:val="20"/>
          <w:szCs w:val="20"/>
        </w:rPr>
        <w:t>.</w:t>
      </w:r>
    </w:p>
    <w:p w:rsidR="0006614C" w:rsidRPr="00CF0664" w:rsidRDefault="0006614C" w:rsidP="009C109F">
      <w:pPr>
        <w:jc w:val="both"/>
        <w:rPr>
          <w:rFonts w:ascii="Arial" w:hAnsi="Arial" w:cs="Arial"/>
          <w:sz w:val="20"/>
          <w:szCs w:val="20"/>
        </w:rPr>
      </w:pPr>
    </w:p>
    <w:sectPr w:rsidR="0006614C" w:rsidRPr="00CF0664" w:rsidSect="008A6669">
      <w:type w:val="continuous"/>
      <w:pgSz w:w="11906" w:h="16838"/>
      <w:pgMar w:top="454" w:right="737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17" w:rsidRDefault="00BC2917">
      <w:r>
        <w:separator/>
      </w:r>
    </w:p>
  </w:endnote>
  <w:endnote w:type="continuationSeparator" w:id="0">
    <w:p w:rsidR="00BC2917" w:rsidRDefault="00BC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68" w:rsidRDefault="00DA304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28575</wp:posOffset>
          </wp:positionV>
          <wp:extent cx="439420" cy="633095"/>
          <wp:effectExtent l="0" t="0" r="0" b="0"/>
          <wp:wrapTight wrapText="bothSides">
            <wp:wrapPolygon edited="0">
              <wp:start x="0" y="0"/>
              <wp:lineTo x="0" y="20798"/>
              <wp:lineTo x="20601" y="20798"/>
              <wp:lineTo x="20601" y="0"/>
              <wp:lineTo x="0" y="0"/>
            </wp:wrapPolygon>
          </wp:wrapTight>
          <wp:docPr id="26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1342390</wp:posOffset>
          </wp:positionH>
          <wp:positionV relativeFrom="paragraph">
            <wp:posOffset>109220</wp:posOffset>
          </wp:positionV>
          <wp:extent cx="485775" cy="560070"/>
          <wp:effectExtent l="0" t="0" r="9525" b="0"/>
          <wp:wrapTight wrapText="bothSides">
            <wp:wrapPolygon edited="0">
              <wp:start x="0" y="0"/>
              <wp:lineTo x="0" y="20571"/>
              <wp:lineTo x="21176" y="20571"/>
              <wp:lineTo x="21176" y="0"/>
              <wp:lineTo x="0" y="0"/>
            </wp:wrapPolygon>
          </wp:wrapTight>
          <wp:docPr id="2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683260</wp:posOffset>
          </wp:positionH>
          <wp:positionV relativeFrom="paragraph">
            <wp:posOffset>65405</wp:posOffset>
          </wp:positionV>
          <wp:extent cx="594995" cy="605155"/>
          <wp:effectExtent l="0" t="0" r="0" b="4445"/>
          <wp:wrapSquare wrapText="right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B68">
      <w:tab/>
      <w:t xml:space="preserve">- </w:t>
    </w:r>
    <w:r w:rsidR="00105F01">
      <w:fldChar w:fldCharType="begin"/>
    </w:r>
    <w:r w:rsidR="00105F01">
      <w:instrText xml:space="preserve"> PAGE </w:instrText>
    </w:r>
    <w:r w:rsidR="00105F01">
      <w:fldChar w:fldCharType="separate"/>
    </w:r>
    <w:r w:rsidR="00CC30BB">
      <w:rPr>
        <w:noProof/>
      </w:rPr>
      <w:t>1</w:t>
    </w:r>
    <w:r w:rsidR="00105F01">
      <w:rPr>
        <w:noProof/>
      </w:rPr>
      <w:fldChar w:fldCharType="end"/>
    </w:r>
    <w:r w:rsidR="00E07B6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17" w:rsidRDefault="00BC2917">
      <w:r>
        <w:separator/>
      </w:r>
    </w:p>
  </w:footnote>
  <w:footnote w:type="continuationSeparator" w:id="0">
    <w:p w:rsidR="00BC2917" w:rsidRDefault="00BC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68" w:rsidRDefault="00E07B68" w:rsidP="009E0537">
    <w:pPr>
      <w:shd w:val="clear" w:color="auto" w:fill="D9D9D9"/>
      <w:spacing w:before="120" w:after="120" w:line="240" w:lineRule="auto"/>
      <w:ind w:left="2160"/>
      <w:jc w:val="center"/>
      <w:rPr>
        <w:rFonts w:cs="Calibri"/>
        <w:b/>
        <w:i/>
        <w:sz w:val="24"/>
        <w:szCs w:val="24"/>
      </w:rPr>
    </w:pPr>
    <w:r w:rsidRPr="00FF0834">
      <w:rPr>
        <w:rFonts w:cs="Calibri"/>
        <w:b/>
        <w:i/>
        <w:sz w:val="24"/>
        <w:szCs w:val="24"/>
      </w:rPr>
      <w:t>Règlement d</w:t>
    </w:r>
    <w:r w:rsidR="00D07787">
      <w:rPr>
        <w:rFonts w:cs="Calibri"/>
        <w:b/>
        <w:i/>
        <w:sz w:val="24"/>
        <w:szCs w:val="24"/>
      </w:rPr>
      <w:t>u concours</w:t>
    </w:r>
    <w:r>
      <w:rPr>
        <w:rFonts w:cs="Calibri"/>
        <w:b/>
        <w:i/>
        <w:sz w:val="24"/>
        <w:szCs w:val="24"/>
      </w:rPr>
      <w:t xml:space="preserve"> «</w:t>
    </w:r>
    <w:r w:rsidR="00D07787">
      <w:rPr>
        <w:rFonts w:cs="Calibri"/>
        <w:b/>
        <w:i/>
        <w:sz w:val="24"/>
        <w:szCs w:val="24"/>
      </w:rPr>
      <w:t xml:space="preserve"> FOOT A L’ECOLE</w:t>
    </w:r>
    <w:r>
      <w:rPr>
        <w:rFonts w:cs="Calibri"/>
        <w:b/>
        <w:i/>
        <w:sz w:val="24"/>
        <w:szCs w:val="24"/>
      </w:rPr>
      <w:t> »</w:t>
    </w:r>
  </w:p>
  <w:p w:rsidR="00E07B68" w:rsidRPr="00FF0834" w:rsidRDefault="00D07787" w:rsidP="009E0537">
    <w:pPr>
      <w:shd w:val="clear" w:color="auto" w:fill="D9D9D9"/>
      <w:spacing w:before="120" w:after="120" w:line="240" w:lineRule="auto"/>
      <w:ind w:left="2160"/>
      <w:jc w:val="center"/>
      <w:rPr>
        <w:rFonts w:cs="Calibri"/>
        <w:b/>
        <w:i/>
        <w:sz w:val="24"/>
        <w:szCs w:val="24"/>
      </w:rPr>
    </w:pPr>
    <w:r>
      <w:rPr>
        <w:rFonts w:cs="Calibri"/>
        <w:b/>
        <w:i/>
        <w:sz w:val="24"/>
        <w:szCs w:val="24"/>
      </w:rPr>
      <w:t>SAISON 2016/2017</w:t>
    </w:r>
  </w:p>
  <w:p w:rsidR="00E07B68" w:rsidRDefault="00E07B68" w:rsidP="009E0537">
    <w:pPr>
      <w:pStyle w:val="En-tte"/>
      <w:tabs>
        <w:tab w:val="clear" w:pos="4536"/>
        <w:tab w:val="clear" w:pos="9072"/>
        <w:tab w:val="center" w:pos="5233"/>
      </w:tabs>
      <w:ind w:left="21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D01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EEE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588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BEE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027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0068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4A4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466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76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7A1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A5A18"/>
    <w:multiLevelType w:val="singleLevel"/>
    <w:tmpl w:val="2188B114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>
    <w:nsid w:val="0C960880"/>
    <w:multiLevelType w:val="hybridMultilevel"/>
    <w:tmpl w:val="783642CE"/>
    <w:lvl w:ilvl="0" w:tplc="B19E85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1F7DA3"/>
    <w:multiLevelType w:val="hybridMultilevel"/>
    <w:tmpl w:val="D4D69488"/>
    <w:lvl w:ilvl="0" w:tplc="075A4F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DB5AD9"/>
    <w:multiLevelType w:val="hybridMultilevel"/>
    <w:tmpl w:val="1E3424A8"/>
    <w:lvl w:ilvl="0" w:tplc="400C9B10">
      <w:numFmt w:val="bullet"/>
      <w:lvlText w:val="-"/>
      <w:lvlJc w:val="left"/>
      <w:pPr>
        <w:tabs>
          <w:tab w:val="num" w:pos="2046"/>
        </w:tabs>
        <w:ind w:left="2046" w:hanging="630"/>
      </w:pPr>
      <w:rPr>
        <w:rFonts w:ascii="Calibri" w:eastAsia="MS Mincho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12404EF1"/>
    <w:multiLevelType w:val="hybridMultilevel"/>
    <w:tmpl w:val="DA4EA2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3D50FA3"/>
    <w:multiLevelType w:val="hybridMultilevel"/>
    <w:tmpl w:val="22AA364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F93792E"/>
    <w:multiLevelType w:val="hybridMultilevel"/>
    <w:tmpl w:val="E6387A30"/>
    <w:lvl w:ilvl="0" w:tplc="05EC76E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BC7212"/>
    <w:multiLevelType w:val="hybridMultilevel"/>
    <w:tmpl w:val="3BC45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8F65A9"/>
    <w:multiLevelType w:val="hybridMultilevel"/>
    <w:tmpl w:val="A7F295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D146B7"/>
    <w:multiLevelType w:val="hybridMultilevel"/>
    <w:tmpl w:val="252A0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F86AEA"/>
    <w:multiLevelType w:val="hybridMultilevel"/>
    <w:tmpl w:val="D7D2401C"/>
    <w:lvl w:ilvl="0" w:tplc="748ED5C4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1497B"/>
    <w:multiLevelType w:val="hybridMultilevel"/>
    <w:tmpl w:val="65C6C3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0C6765"/>
    <w:multiLevelType w:val="hybridMultilevel"/>
    <w:tmpl w:val="A3FC7C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91633"/>
    <w:multiLevelType w:val="hybridMultilevel"/>
    <w:tmpl w:val="C1A8CBEA"/>
    <w:lvl w:ilvl="0" w:tplc="B73885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70E54"/>
    <w:multiLevelType w:val="hybridMultilevel"/>
    <w:tmpl w:val="3436577E"/>
    <w:lvl w:ilvl="0" w:tplc="C3820F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E7357"/>
    <w:multiLevelType w:val="hybridMultilevel"/>
    <w:tmpl w:val="69F2F35C"/>
    <w:lvl w:ilvl="0" w:tplc="748ED5C4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87507"/>
    <w:multiLevelType w:val="hybridMultilevel"/>
    <w:tmpl w:val="A81CE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D555A"/>
    <w:multiLevelType w:val="hybridMultilevel"/>
    <w:tmpl w:val="D766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1A6199"/>
    <w:multiLevelType w:val="hybridMultilevel"/>
    <w:tmpl w:val="D9B8F7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E14EE"/>
    <w:multiLevelType w:val="hybridMultilevel"/>
    <w:tmpl w:val="5A74A424"/>
    <w:lvl w:ilvl="0" w:tplc="BD261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24CC1"/>
    <w:multiLevelType w:val="hybridMultilevel"/>
    <w:tmpl w:val="9F4477B0"/>
    <w:lvl w:ilvl="0" w:tplc="400C9B10">
      <w:numFmt w:val="bullet"/>
      <w:lvlText w:val="-"/>
      <w:lvlJc w:val="left"/>
      <w:pPr>
        <w:tabs>
          <w:tab w:val="num" w:pos="1980"/>
        </w:tabs>
        <w:ind w:left="1980" w:hanging="630"/>
      </w:pPr>
      <w:rPr>
        <w:rFonts w:ascii="Calibri" w:eastAsia="MS Mincho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1">
    <w:nsid w:val="4FD02864"/>
    <w:multiLevelType w:val="hybridMultilevel"/>
    <w:tmpl w:val="82DA6144"/>
    <w:lvl w:ilvl="0" w:tplc="750CDA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F60F09"/>
    <w:multiLevelType w:val="hybridMultilevel"/>
    <w:tmpl w:val="00701AA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51A1412"/>
    <w:multiLevelType w:val="hybridMultilevel"/>
    <w:tmpl w:val="354C0A30"/>
    <w:lvl w:ilvl="0" w:tplc="400C9B10">
      <w:numFmt w:val="bullet"/>
      <w:lvlText w:val="-"/>
      <w:lvlJc w:val="left"/>
      <w:pPr>
        <w:tabs>
          <w:tab w:val="num" w:pos="1980"/>
        </w:tabs>
        <w:ind w:left="1980" w:hanging="630"/>
      </w:pPr>
      <w:rPr>
        <w:rFonts w:ascii="Calibri" w:eastAsia="MS Mincho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4">
    <w:nsid w:val="70287B6C"/>
    <w:multiLevelType w:val="hybridMultilevel"/>
    <w:tmpl w:val="FF167662"/>
    <w:lvl w:ilvl="0" w:tplc="2332B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E35C8F"/>
    <w:multiLevelType w:val="hybridMultilevel"/>
    <w:tmpl w:val="5914B712"/>
    <w:lvl w:ilvl="0" w:tplc="400C9B10">
      <w:numFmt w:val="bullet"/>
      <w:lvlText w:val="-"/>
      <w:lvlJc w:val="left"/>
      <w:pPr>
        <w:tabs>
          <w:tab w:val="num" w:pos="1350"/>
        </w:tabs>
        <w:ind w:left="1350" w:hanging="630"/>
      </w:pPr>
      <w:rPr>
        <w:rFonts w:ascii="Calibri" w:eastAsia="MS Mincho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0"/>
  </w:num>
  <w:num w:numId="4">
    <w:abstractNumId w:val="10"/>
  </w:num>
  <w:num w:numId="5">
    <w:abstractNumId w:val="32"/>
  </w:num>
  <w:num w:numId="6">
    <w:abstractNumId w:val="26"/>
  </w:num>
  <w:num w:numId="7">
    <w:abstractNumId w:val="15"/>
  </w:num>
  <w:num w:numId="8">
    <w:abstractNumId w:val="17"/>
  </w:num>
  <w:num w:numId="9">
    <w:abstractNumId w:val="27"/>
  </w:num>
  <w:num w:numId="10">
    <w:abstractNumId w:val="14"/>
  </w:num>
  <w:num w:numId="11">
    <w:abstractNumId w:val="18"/>
  </w:num>
  <w:num w:numId="12">
    <w:abstractNumId w:val="31"/>
  </w:num>
  <w:num w:numId="13">
    <w:abstractNumId w:val="3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2"/>
  </w:num>
  <w:num w:numId="25">
    <w:abstractNumId w:val="29"/>
  </w:num>
  <w:num w:numId="26">
    <w:abstractNumId w:val="24"/>
  </w:num>
  <w:num w:numId="27">
    <w:abstractNumId w:val="23"/>
  </w:num>
  <w:num w:numId="28">
    <w:abstractNumId w:val="13"/>
  </w:num>
  <w:num w:numId="29">
    <w:abstractNumId w:val="30"/>
  </w:num>
  <w:num w:numId="30">
    <w:abstractNumId w:val="33"/>
  </w:num>
  <w:num w:numId="31">
    <w:abstractNumId w:val="35"/>
  </w:num>
  <w:num w:numId="32">
    <w:abstractNumId w:val="16"/>
  </w:num>
  <w:num w:numId="33">
    <w:abstractNumId w:val="21"/>
  </w:num>
  <w:num w:numId="34">
    <w:abstractNumId w:val="28"/>
  </w:num>
  <w:num w:numId="35">
    <w:abstractNumId w:val="1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85"/>
    <w:rsid w:val="000001ED"/>
    <w:rsid w:val="00002AAB"/>
    <w:rsid w:val="00003682"/>
    <w:rsid w:val="000042E4"/>
    <w:rsid w:val="00005C1B"/>
    <w:rsid w:val="00007505"/>
    <w:rsid w:val="0001512E"/>
    <w:rsid w:val="000161C5"/>
    <w:rsid w:val="000167B8"/>
    <w:rsid w:val="000227BC"/>
    <w:rsid w:val="00023022"/>
    <w:rsid w:val="000256D8"/>
    <w:rsid w:val="00025E08"/>
    <w:rsid w:val="00027EE2"/>
    <w:rsid w:val="00033066"/>
    <w:rsid w:val="00034855"/>
    <w:rsid w:val="000379FC"/>
    <w:rsid w:val="00040482"/>
    <w:rsid w:val="00043B95"/>
    <w:rsid w:val="00052887"/>
    <w:rsid w:val="00053CDB"/>
    <w:rsid w:val="00054754"/>
    <w:rsid w:val="0005718F"/>
    <w:rsid w:val="00057E27"/>
    <w:rsid w:val="0006043E"/>
    <w:rsid w:val="00060B40"/>
    <w:rsid w:val="00065046"/>
    <w:rsid w:val="0006614C"/>
    <w:rsid w:val="00066D01"/>
    <w:rsid w:val="00067E12"/>
    <w:rsid w:val="000735CF"/>
    <w:rsid w:val="000750F9"/>
    <w:rsid w:val="00076302"/>
    <w:rsid w:val="00077D56"/>
    <w:rsid w:val="000815B9"/>
    <w:rsid w:val="0008174D"/>
    <w:rsid w:val="000834FC"/>
    <w:rsid w:val="00083BF1"/>
    <w:rsid w:val="000858AC"/>
    <w:rsid w:val="00091271"/>
    <w:rsid w:val="00091502"/>
    <w:rsid w:val="000950CF"/>
    <w:rsid w:val="00096648"/>
    <w:rsid w:val="00096BDA"/>
    <w:rsid w:val="000A2D21"/>
    <w:rsid w:val="000A3664"/>
    <w:rsid w:val="000A387D"/>
    <w:rsid w:val="000B13BE"/>
    <w:rsid w:val="000B2A60"/>
    <w:rsid w:val="000C3EBE"/>
    <w:rsid w:val="000C7641"/>
    <w:rsid w:val="000D1CA0"/>
    <w:rsid w:val="000D3B08"/>
    <w:rsid w:val="000D4FF4"/>
    <w:rsid w:val="000E592A"/>
    <w:rsid w:val="000E74B1"/>
    <w:rsid w:val="000F57B9"/>
    <w:rsid w:val="000F73C7"/>
    <w:rsid w:val="0010326C"/>
    <w:rsid w:val="0010474A"/>
    <w:rsid w:val="0010494C"/>
    <w:rsid w:val="00105F01"/>
    <w:rsid w:val="00106FFF"/>
    <w:rsid w:val="00107334"/>
    <w:rsid w:val="0011307D"/>
    <w:rsid w:val="00133785"/>
    <w:rsid w:val="00136CCD"/>
    <w:rsid w:val="00136D25"/>
    <w:rsid w:val="00137362"/>
    <w:rsid w:val="001410E7"/>
    <w:rsid w:val="00155C70"/>
    <w:rsid w:val="001575E3"/>
    <w:rsid w:val="00163117"/>
    <w:rsid w:val="00170AEF"/>
    <w:rsid w:val="00170DC9"/>
    <w:rsid w:val="001718D5"/>
    <w:rsid w:val="001729A7"/>
    <w:rsid w:val="00174040"/>
    <w:rsid w:val="00174317"/>
    <w:rsid w:val="001806A2"/>
    <w:rsid w:val="00184AD6"/>
    <w:rsid w:val="00185B57"/>
    <w:rsid w:val="00187474"/>
    <w:rsid w:val="00187C07"/>
    <w:rsid w:val="001900D1"/>
    <w:rsid w:val="0019032E"/>
    <w:rsid w:val="001907BA"/>
    <w:rsid w:val="00190C38"/>
    <w:rsid w:val="00191F4C"/>
    <w:rsid w:val="001A25C6"/>
    <w:rsid w:val="001B2443"/>
    <w:rsid w:val="001B5517"/>
    <w:rsid w:val="001C5FE5"/>
    <w:rsid w:val="001C78CC"/>
    <w:rsid w:val="001E15EB"/>
    <w:rsid w:val="001E26CE"/>
    <w:rsid w:val="001E3687"/>
    <w:rsid w:val="001E480B"/>
    <w:rsid w:val="001F02AB"/>
    <w:rsid w:val="001F39FA"/>
    <w:rsid w:val="0020001A"/>
    <w:rsid w:val="00200AAD"/>
    <w:rsid w:val="0020456B"/>
    <w:rsid w:val="0020521A"/>
    <w:rsid w:val="00206935"/>
    <w:rsid w:val="00214145"/>
    <w:rsid w:val="002143D5"/>
    <w:rsid w:val="002171F7"/>
    <w:rsid w:val="00217895"/>
    <w:rsid w:val="00221049"/>
    <w:rsid w:val="0023328B"/>
    <w:rsid w:val="00235651"/>
    <w:rsid w:val="002410CA"/>
    <w:rsid w:val="00247754"/>
    <w:rsid w:val="002503C3"/>
    <w:rsid w:val="0025659D"/>
    <w:rsid w:val="00262F32"/>
    <w:rsid w:val="002649BB"/>
    <w:rsid w:val="002650F8"/>
    <w:rsid w:val="00265202"/>
    <w:rsid w:val="00265A2A"/>
    <w:rsid w:val="0027380A"/>
    <w:rsid w:val="00273FA7"/>
    <w:rsid w:val="002848FB"/>
    <w:rsid w:val="0029488B"/>
    <w:rsid w:val="00295153"/>
    <w:rsid w:val="002956A0"/>
    <w:rsid w:val="002A3701"/>
    <w:rsid w:val="002B02DF"/>
    <w:rsid w:val="002C419E"/>
    <w:rsid w:val="002C7757"/>
    <w:rsid w:val="002D2404"/>
    <w:rsid w:val="002D74CF"/>
    <w:rsid w:val="002D751F"/>
    <w:rsid w:val="002E078B"/>
    <w:rsid w:val="002E1391"/>
    <w:rsid w:val="002E297D"/>
    <w:rsid w:val="002E3F0A"/>
    <w:rsid w:val="002E6764"/>
    <w:rsid w:val="002F066A"/>
    <w:rsid w:val="002F248A"/>
    <w:rsid w:val="002F7774"/>
    <w:rsid w:val="003006CF"/>
    <w:rsid w:val="00304A62"/>
    <w:rsid w:val="003063A8"/>
    <w:rsid w:val="00311286"/>
    <w:rsid w:val="00313CD5"/>
    <w:rsid w:val="00314524"/>
    <w:rsid w:val="003239CF"/>
    <w:rsid w:val="0032572D"/>
    <w:rsid w:val="0032607A"/>
    <w:rsid w:val="00330E90"/>
    <w:rsid w:val="003328E6"/>
    <w:rsid w:val="003336DF"/>
    <w:rsid w:val="00336653"/>
    <w:rsid w:val="00345961"/>
    <w:rsid w:val="00346EDD"/>
    <w:rsid w:val="0035249E"/>
    <w:rsid w:val="0035691E"/>
    <w:rsid w:val="00367556"/>
    <w:rsid w:val="003704FD"/>
    <w:rsid w:val="003729B2"/>
    <w:rsid w:val="00376C93"/>
    <w:rsid w:val="00384AE7"/>
    <w:rsid w:val="003852A4"/>
    <w:rsid w:val="00390F5B"/>
    <w:rsid w:val="00395EF9"/>
    <w:rsid w:val="003A5484"/>
    <w:rsid w:val="003C0423"/>
    <w:rsid w:val="003C13F3"/>
    <w:rsid w:val="003C21DE"/>
    <w:rsid w:val="003C7C86"/>
    <w:rsid w:val="003D2385"/>
    <w:rsid w:val="003E59DE"/>
    <w:rsid w:val="003F0813"/>
    <w:rsid w:val="003F1D6D"/>
    <w:rsid w:val="003F790B"/>
    <w:rsid w:val="00400712"/>
    <w:rsid w:val="00414DBF"/>
    <w:rsid w:val="00423F2C"/>
    <w:rsid w:val="00426F61"/>
    <w:rsid w:val="00427DD4"/>
    <w:rsid w:val="00441AA4"/>
    <w:rsid w:val="00441CE4"/>
    <w:rsid w:val="00450369"/>
    <w:rsid w:val="004559AE"/>
    <w:rsid w:val="00465A2F"/>
    <w:rsid w:val="00466BA0"/>
    <w:rsid w:val="004677AB"/>
    <w:rsid w:val="00470ACC"/>
    <w:rsid w:val="00471121"/>
    <w:rsid w:val="00475C3A"/>
    <w:rsid w:val="004805F6"/>
    <w:rsid w:val="00482A1D"/>
    <w:rsid w:val="00485D5B"/>
    <w:rsid w:val="00486609"/>
    <w:rsid w:val="004922A1"/>
    <w:rsid w:val="004A07C8"/>
    <w:rsid w:val="004A0B87"/>
    <w:rsid w:val="004A0DFB"/>
    <w:rsid w:val="004A547E"/>
    <w:rsid w:val="004A5866"/>
    <w:rsid w:val="004A5D1D"/>
    <w:rsid w:val="004A7061"/>
    <w:rsid w:val="004A7308"/>
    <w:rsid w:val="004B4BBA"/>
    <w:rsid w:val="004C2745"/>
    <w:rsid w:val="004C55F6"/>
    <w:rsid w:val="004D3F17"/>
    <w:rsid w:val="004D76CF"/>
    <w:rsid w:val="004F01B0"/>
    <w:rsid w:val="004F024E"/>
    <w:rsid w:val="004F7313"/>
    <w:rsid w:val="004F7928"/>
    <w:rsid w:val="0050009D"/>
    <w:rsid w:val="00501A77"/>
    <w:rsid w:val="00501B18"/>
    <w:rsid w:val="005024D9"/>
    <w:rsid w:val="00503247"/>
    <w:rsid w:val="00507980"/>
    <w:rsid w:val="005133E4"/>
    <w:rsid w:val="00516B0A"/>
    <w:rsid w:val="005216DB"/>
    <w:rsid w:val="005328E9"/>
    <w:rsid w:val="0053339C"/>
    <w:rsid w:val="005333C9"/>
    <w:rsid w:val="00536E8E"/>
    <w:rsid w:val="005506F3"/>
    <w:rsid w:val="00550FAE"/>
    <w:rsid w:val="005534AB"/>
    <w:rsid w:val="005538EE"/>
    <w:rsid w:val="0055673E"/>
    <w:rsid w:val="00560223"/>
    <w:rsid w:val="005621A2"/>
    <w:rsid w:val="00562724"/>
    <w:rsid w:val="0056360B"/>
    <w:rsid w:val="00563F86"/>
    <w:rsid w:val="00566616"/>
    <w:rsid w:val="00566E35"/>
    <w:rsid w:val="005721D1"/>
    <w:rsid w:val="0058247F"/>
    <w:rsid w:val="005853EC"/>
    <w:rsid w:val="005870D7"/>
    <w:rsid w:val="005A0CCD"/>
    <w:rsid w:val="005A4B76"/>
    <w:rsid w:val="005A5E8C"/>
    <w:rsid w:val="005B25A6"/>
    <w:rsid w:val="005C2F43"/>
    <w:rsid w:val="005C40D6"/>
    <w:rsid w:val="005C511E"/>
    <w:rsid w:val="005D18FB"/>
    <w:rsid w:val="005D31EE"/>
    <w:rsid w:val="005E2E4B"/>
    <w:rsid w:val="005E53E9"/>
    <w:rsid w:val="005F01B3"/>
    <w:rsid w:val="006033D0"/>
    <w:rsid w:val="006077FB"/>
    <w:rsid w:val="00611D4B"/>
    <w:rsid w:val="006201D7"/>
    <w:rsid w:val="00622916"/>
    <w:rsid w:val="00624265"/>
    <w:rsid w:val="006323DB"/>
    <w:rsid w:val="006427F2"/>
    <w:rsid w:val="006453EF"/>
    <w:rsid w:val="006467DF"/>
    <w:rsid w:val="00646E82"/>
    <w:rsid w:val="00655296"/>
    <w:rsid w:val="00655564"/>
    <w:rsid w:val="00655E6D"/>
    <w:rsid w:val="00655FCA"/>
    <w:rsid w:val="00655FE0"/>
    <w:rsid w:val="006576D0"/>
    <w:rsid w:val="00664023"/>
    <w:rsid w:val="00664318"/>
    <w:rsid w:val="00670856"/>
    <w:rsid w:val="00670BFA"/>
    <w:rsid w:val="0067187E"/>
    <w:rsid w:val="006720EE"/>
    <w:rsid w:val="0067251F"/>
    <w:rsid w:val="00677046"/>
    <w:rsid w:val="006833C2"/>
    <w:rsid w:val="0068386B"/>
    <w:rsid w:val="0068713A"/>
    <w:rsid w:val="006B1976"/>
    <w:rsid w:val="006B1BDA"/>
    <w:rsid w:val="006B795D"/>
    <w:rsid w:val="006C2CC5"/>
    <w:rsid w:val="006C7A6B"/>
    <w:rsid w:val="006D30F6"/>
    <w:rsid w:val="006D38F3"/>
    <w:rsid w:val="006D4FB9"/>
    <w:rsid w:val="006D68B0"/>
    <w:rsid w:val="006E4752"/>
    <w:rsid w:val="006E5207"/>
    <w:rsid w:val="006F0C9C"/>
    <w:rsid w:val="006F0F89"/>
    <w:rsid w:val="006F17C4"/>
    <w:rsid w:val="006F2ABB"/>
    <w:rsid w:val="006F2BA6"/>
    <w:rsid w:val="006F3005"/>
    <w:rsid w:val="00700B43"/>
    <w:rsid w:val="00704DAE"/>
    <w:rsid w:val="00706CBC"/>
    <w:rsid w:val="00710763"/>
    <w:rsid w:val="0071361E"/>
    <w:rsid w:val="0072097B"/>
    <w:rsid w:val="00721B8F"/>
    <w:rsid w:val="00721BFE"/>
    <w:rsid w:val="0072241A"/>
    <w:rsid w:val="00723795"/>
    <w:rsid w:val="007237EC"/>
    <w:rsid w:val="00725CA9"/>
    <w:rsid w:val="007415DA"/>
    <w:rsid w:val="00746AC9"/>
    <w:rsid w:val="0075149B"/>
    <w:rsid w:val="00752B10"/>
    <w:rsid w:val="007546C6"/>
    <w:rsid w:val="00756DD2"/>
    <w:rsid w:val="0076056F"/>
    <w:rsid w:val="0076074C"/>
    <w:rsid w:val="007651FB"/>
    <w:rsid w:val="007666D8"/>
    <w:rsid w:val="00767E4A"/>
    <w:rsid w:val="00770CF9"/>
    <w:rsid w:val="00774481"/>
    <w:rsid w:val="007747A3"/>
    <w:rsid w:val="00774B61"/>
    <w:rsid w:val="00781806"/>
    <w:rsid w:val="007832AB"/>
    <w:rsid w:val="00790B14"/>
    <w:rsid w:val="00793FD5"/>
    <w:rsid w:val="007942A2"/>
    <w:rsid w:val="00795D48"/>
    <w:rsid w:val="0079737B"/>
    <w:rsid w:val="00797AEF"/>
    <w:rsid w:val="007A4BBE"/>
    <w:rsid w:val="007A6FBE"/>
    <w:rsid w:val="007B56CC"/>
    <w:rsid w:val="007B6557"/>
    <w:rsid w:val="007C05C5"/>
    <w:rsid w:val="007C1A62"/>
    <w:rsid w:val="007C2832"/>
    <w:rsid w:val="007C2E16"/>
    <w:rsid w:val="007C59A3"/>
    <w:rsid w:val="007D79FF"/>
    <w:rsid w:val="007D7F0D"/>
    <w:rsid w:val="007E0325"/>
    <w:rsid w:val="007E5D0B"/>
    <w:rsid w:val="007E69E1"/>
    <w:rsid w:val="007F2677"/>
    <w:rsid w:val="007F3A6C"/>
    <w:rsid w:val="007F559C"/>
    <w:rsid w:val="008049FD"/>
    <w:rsid w:val="008060EB"/>
    <w:rsid w:val="00806BAB"/>
    <w:rsid w:val="008072E8"/>
    <w:rsid w:val="0081036C"/>
    <w:rsid w:val="0081189E"/>
    <w:rsid w:val="00812309"/>
    <w:rsid w:val="00814454"/>
    <w:rsid w:val="00814658"/>
    <w:rsid w:val="0082210B"/>
    <w:rsid w:val="0083142F"/>
    <w:rsid w:val="00841097"/>
    <w:rsid w:val="00842F42"/>
    <w:rsid w:val="00844637"/>
    <w:rsid w:val="00844F12"/>
    <w:rsid w:val="00845FB3"/>
    <w:rsid w:val="00847C3F"/>
    <w:rsid w:val="00854B7B"/>
    <w:rsid w:val="00855F54"/>
    <w:rsid w:val="00865E95"/>
    <w:rsid w:val="0086620F"/>
    <w:rsid w:val="00873421"/>
    <w:rsid w:val="00875000"/>
    <w:rsid w:val="00882FF2"/>
    <w:rsid w:val="00883300"/>
    <w:rsid w:val="00894FE8"/>
    <w:rsid w:val="008A16CF"/>
    <w:rsid w:val="008A1DC5"/>
    <w:rsid w:val="008A366B"/>
    <w:rsid w:val="008A6362"/>
    <w:rsid w:val="008A6669"/>
    <w:rsid w:val="008A7164"/>
    <w:rsid w:val="008B3A75"/>
    <w:rsid w:val="008B7196"/>
    <w:rsid w:val="008C1463"/>
    <w:rsid w:val="008C4257"/>
    <w:rsid w:val="008C6B0D"/>
    <w:rsid w:val="008C7553"/>
    <w:rsid w:val="008D0F3D"/>
    <w:rsid w:val="008D205E"/>
    <w:rsid w:val="008D3DFE"/>
    <w:rsid w:val="008D46C2"/>
    <w:rsid w:val="008D6A8E"/>
    <w:rsid w:val="008E57CA"/>
    <w:rsid w:val="008E6448"/>
    <w:rsid w:val="008F0A65"/>
    <w:rsid w:val="008F2E2F"/>
    <w:rsid w:val="008F50D2"/>
    <w:rsid w:val="0090240A"/>
    <w:rsid w:val="00903B2D"/>
    <w:rsid w:val="00914F26"/>
    <w:rsid w:val="00916830"/>
    <w:rsid w:val="00916A30"/>
    <w:rsid w:val="00917BDF"/>
    <w:rsid w:val="0092500C"/>
    <w:rsid w:val="00930121"/>
    <w:rsid w:val="0094197B"/>
    <w:rsid w:val="00945EF6"/>
    <w:rsid w:val="00946399"/>
    <w:rsid w:val="009612F6"/>
    <w:rsid w:val="009802B5"/>
    <w:rsid w:val="00983E1B"/>
    <w:rsid w:val="00985E0E"/>
    <w:rsid w:val="009869EB"/>
    <w:rsid w:val="00994394"/>
    <w:rsid w:val="0099455C"/>
    <w:rsid w:val="00996F38"/>
    <w:rsid w:val="0099756C"/>
    <w:rsid w:val="009A07AC"/>
    <w:rsid w:val="009A3451"/>
    <w:rsid w:val="009B6AE2"/>
    <w:rsid w:val="009C109F"/>
    <w:rsid w:val="009C66C7"/>
    <w:rsid w:val="009D5DC3"/>
    <w:rsid w:val="009D7822"/>
    <w:rsid w:val="009E0267"/>
    <w:rsid w:val="009E0537"/>
    <w:rsid w:val="009E0D5C"/>
    <w:rsid w:val="009E0DF2"/>
    <w:rsid w:val="009E72CB"/>
    <w:rsid w:val="009F0302"/>
    <w:rsid w:val="009F17DC"/>
    <w:rsid w:val="009F3E9D"/>
    <w:rsid w:val="009F4B08"/>
    <w:rsid w:val="009F5B27"/>
    <w:rsid w:val="00A01F30"/>
    <w:rsid w:val="00A0382E"/>
    <w:rsid w:val="00A03DB0"/>
    <w:rsid w:val="00A051F0"/>
    <w:rsid w:val="00A159D8"/>
    <w:rsid w:val="00A174C3"/>
    <w:rsid w:val="00A1763E"/>
    <w:rsid w:val="00A22829"/>
    <w:rsid w:val="00A265C4"/>
    <w:rsid w:val="00A32F44"/>
    <w:rsid w:val="00A336FD"/>
    <w:rsid w:val="00A3387F"/>
    <w:rsid w:val="00A41A8C"/>
    <w:rsid w:val="00A5071B"/>
    <w:rsid w:val="00A51BEA"/>
    <w:rsid w:val="00A52539"/>
    <w:rsid w:val="00A526A4"/>
    <w:rsid w:val="00A6494C"/>
    <w:rsid w:val="00A72A79"/>
    <w:rsid w:val="00A74B55"/>
    <w:rsid w:val="00A84150"/>
    <w:rsid w:val="00A862AF"/>
    <w:rsid w:val="00A86BD0"/>
    <w:rsid w:val="00A90B98"/>
    <w:rsid w:val="00A97ABF"/>
    <w:rsid w:val="00AA02F3"/>
    <w:rsid w:val="00AA41A1"/>
    <w:rsid w:val="00AA55CD"/>
    <w:rsid w:val="00AA6C59"/>
    <w:rsid w:val="00AB3961"/>
    <w:rsid w:val="00AB7B7A"/>
    <w:rsid w:val="00AC3639"/>
    <w:rsid w:val="00AD004F"/>
    <w:rsid w:val="00AD6CA2"/>
    <w:rsid w:val="00AD7E21"/>
    <w:rsid w:val="00AE775D"/>
    <w:rsid w:val="00AF1D6A"/>
    <w:rsid w:val="00AF58F7"/>
    <w:rsid w:val="00AF7AC1"/>
    <w:rsid w:val="00B00D49"/>
    <w:rsid w:val="00B03BCD"/>
    <w:rsid w:val="00B068EA"/>
    <w:rsid w:val="00B109EE"/>
    <w:rsid w:val="00B133D7"/>
    <w:rsid w:val="00B156EF"/>
    <w:rsid w:val="00B160B6"/>
    <w:rsid w:val="00B2456D"/>
    <w:rsid w:val="00B25EE4"/>
    <w:rsid w:val="00B3056C"/>
    <w:rsid w:val="00B3124E"/>
    <w:rsid w:val="00B35E08"/>
    <w:rsid w:val="00B46F61"/>
    <w:rsid w:val="00B539E8"/>
    <w:rsid w:val="00B56110"/>
    <w:rsid w:val="00B74F03"/>
    <w:rsid w:val="00B844B6"/>
    <w:rsid w:val="00B8464C"/>
    <w:rsid w:val="00B931BF"/>
    <w:rsid w:val="00BB0693"/>
    <w:rsid w:val="00BC2917"/>
    <w:rsid w:val="00BD66D4"/>
    <w:rsid w:val="00BE106E"/>
    <w:rsid w:val="00BE367A"/>
    <w:rsid w:val="00BE623C"/>
    <w:rsid w:val="00BF3CC3"/>
    <w:rsid w:val="00BF5EDF"/>
    <w:rsid w:val="00BF5FB9"/>
    <w:rsid w:val="00BF62F6"/>
    <w:rsid w:val="00BF6E6D"/>
    <w:rsid w:val="00C0309E"/>
    <w:rsid w:val="00C06138"/>
    <w:rsid w:val="00C074F9"/>
    <w:rsid w:val="00C16138"/>
    <w:rsid w:val="00C1706B"/>
    <w:rsid w:val="00C21BEE"/>
    <w:rsid w:val="00C23F4C"/>
    <w:rsid w:val="00C26962"/>
    <w:rsid w:val="00C273CC"/>
    <w:rsid w:val="00C3613D"/>
    <w:rsid w:val="00C377C4"/>
    <w:rsid w:val="00C40AA7"/>
    <w:rsid w:val="00C42769"/>
    <w:rsid w:val="00C4301D"/>
    <w:rsid w:val="00C433D7"/>
    <w:rsid w:val="00C45437"/>
    <w:rsid w:val="00C52B6E"/>
    <w:rsid w:val="00C56D40"/>
    <w:rsid w:val="00C600AB"/>
    <w:rsid w:val="00C66C84"/>
    <w:rsid w:val="00C66D3A"/>
    <w:rsid w:val="00C771E1"/>
    <w:rsid w:val="00C91459"/>
    <w:rsid w:val="00C91C2F"/>
    <w:rsid w:val="00C92956"/>
    <w:rsid w:val="00C9362A"/>
    <w:rsid w:val="00C96420"/>
    <w:rsid w:val="00C97DF6"/>
    <w:rsid w:val="00CA2B9C"/>
    <w:rsid w:val="00CA4212"/>
    <w:rsid w:val="00CB0F60"/>
    <w:rsid w:val="00CB58F0"/>
    <w:rsid w:val="00CB6146"/>
    <w:rsid w:val="00CC0D2F"/>
    <w:rsid w:val="00CC0E3E"/>
    <w:rsid w:val="00CC30BB"/>
    <w:rsid w:val="00CC4DAC"/>
    <w:rsid w:val="00CC7E22"/>
    <w:rsid w:val="00CD3A60"/>
    <w:rsid w:val="00CD3ED1"/>
    <w:rsid w:val="00CD63F4"/>
    <w:rsid w:val="00CD653B"/>
    <w:rsid w:val="00CD7FD7"/>
    <w:rsid w:val="00CE2969"/>
    <w:rsid w:val="00CE5D3D"/>
    <w:rsid w:val="00CF0664"/>
    <w:rsid w:val="00CF1DCE"/>
    <w:rsid w:val="00CF36AA"/>
    <w:rsid w:val="00CF669E"/>
    <w:rsid w:val="00CF7B7D"/>
    <w:rsid w:val="00D0090E"/>
    <w:rsid w:val="00D018D9"/>
    <w:rsid w:val="00D02AF0"/>
    <w:rsid w:val="00D06578"/>
    <w:rsid w:val="00D07787"/>
    <w:rsid w:val="00D1071E"/>
    <w:rsid w:val="00D211A7"/>
    <w:rsid w:val="00D24A05"/>
    <w:rsid w:val="00D25129"/>
    <w:rsid w:val="00D25641"/>
    <w:rsid w:val="00D25BEA"/>
    <w:rsid w:val="00D3411E"/>
    <w:rsid w:val="00D413D0"/>
    <w:rsid w:val="00D41E7E"/>
    <w:rsid w:val="00D47DAD"/>
    <w:rsid w:val="00D47E44"/>
    <w:rsid w:val="00D578D0"/>
    <w:rsid w:val="00D75F05"/>
    <w:rsid w:val="00D77FEC"/>
    <w:rsid w:val="00D81DFB"/>
    <w:rsid w:val="00D82E63"/>
    <w:rsid w:val="00D84695"/>
    <w:rsid w:val="00D846ED"/>
    <w:rsid w:val="00D87DC1"/>
    <w:rsid w:val="00D9085B"/>
    <w:rsid w:val="00D94B93"/>
    <w:rsid w:val="00D972A9"/>
    <w:rsid w:val="00DA3043"/>
    <w:rsid w:val="00DA3046"/>
    <w:rsid w:val="00DA336F"/>
    <w:rsid w:val="00DA5579"/>
    <w:rsid w:val="00DB0561"/>
    <w:rsid w:val="00DB2233"/>
    <w:rsid w:val="00DB274D"/>
    <w:rsid w:val="00DC6128"/>
    <w:rsid w:val="00DD5BD2"/>
    <w:rsid w:val="00DE0924"/>
    <w:rsid w:val="00DE17DD"/>
    <w:rsid w:val="00DE2B1E"/>
    <w:rsid w:val="00DF64D6"/>
    <w:rsid w:val="00E00D45"/>
    <w:rsid w:val="00E01394"/>
    <w:rsid w:val="00E02A5B"/>
    <w:rsid w:val="00E07B68"/>
    <w:rsid w:val="00E2025B"/>
    <w:rsid w:val="00E20F75"/>
    <w:rsid w:val="00E22E1E"/>
    <w:rsid w:val="00E24DC6"/>
    <w:rsid w:val="00E27A67"/>
    <w:rsid w:val="00E27D13"/>
    <w:rsid w:val="00E30CF9"/>
    <w:rsid w:val="00E37B4D"/>
    <w:rsid w:val="00E41614"/>
    <w:rsid w:val="00E479F1"/>
    <w:rsid w:val="00E54953"/>
    <w:rsid w:val="00E619DF"/>
    <w:rsid w:val="00E62506"/>
    <w:rsid w:val="00E73AFD"/>
    <w:rsid w:val="00E749B9"/>
    <w:rsid w:val="00E83E7B"/>
    <w:rsid w:val="00E8721B"/>
    <w:rsid w:val="00E87391"/>
    <w:rsid w:val="00E91DE0"/>
    <w:rsid w:val="00E93551"/>
    <w:rsid w:val="00E93AB1"/>
    <w:rsid w:val="00E9560A"/>
    <w:rsid w:val="00E962B1"/>
    <w:rsid w:val="00E96394"/>
    <w:rsid w:val="00EA15B3"/>
    <w:rsid w:val="00EA38B3"/>
    <w:rsid w:val="00EB13B3"/>
    <w:rsid w:val="00EB49A7"/>
    <w:rsid w:val="00EB675D"/>
    <w:rsid w:val="00EC1B5F"/>
    <w:rsid w:val="00EC5878"/>
    <w:rsid w:val="00EC746C"/>
    <w:rsid w:val="00ED44D5"/>
    <w:rsid w:val="00ED646E"/>
    <w:rsid w:val="00EE1F2D"/>
    <w:rsid w:val="00EE2690"/>
    <w:rsid w:val="00EE7410"/>
    <w:rsid w:val="00EE7756"/>
    <w:rsid w:val="00EF283F"/>
    <w:rsid w:val="00EF2FA0"/>
    <w:rsid w:val="00EF6D05"/>
    <w:rsid w:val="00EF7B18"/>
    <w:rsid w:val="00F00ACD"/>
    <w:rsid w:val="00F10F4A"/>
    <w:rsid w:val="00F11DD0"/>
    <w:rsid w:val="00F21006"/>
    <w:rsid w:val="00F27BC8"/>
    <w:rsid w:val="00F34016"/>
    <w:rsid w:val="00F34D32"/>
    <w:rsid w:val="00F37897"/>
    <w:rsid w:val="00F4031D"/>
    <w:rsid w:val="00F40BBD"/>
    <w:rsid w:val="00F42700"/>
    <w:rsid w:val="00F4783A"/>
    <w:rsid w:val="00F47EB1"/>
    <w:rsid w:val="00F5144E"/>
    <w:rsid w:val="00F63193"/>
    <w:rsid w:val="00F70030"/>
    <w:rsid w:val="00F748CC"/>
    <w:rsid w:val="00F77486"/>
    <w:rsid w:val="00F8337E"/>
    <w:rsid w:val="00F85311"/>
    <w:rsid w:val="00F869A7"/>
    <w:rsid w:val="00F92F02"/>
    <w:rsid w:val="00F96071"/>
    <w:rsid w:val="00FA69DD"/>
    <w:rsid w:val="00FA7AAC"/>
    <w:rsid w:val="00FB0BA0"/>
    <w:rsid w:val="00FB5713"/>
    <w:rsid w:val="00FC5855"/>
    <w:rsid w:val="00FC5873"/>
    <w:rsid w:val="00FD4583"/>
    <w:rsid w:val="00FD5000"/>
    <w:rsid w:val="00FD697C"/>
    <w:rsid w:val="00FD6CF0"/>
    <w:rsid w:val="00FD72C6"/>
    <w:rsid w:val="00FE181C"/>
    <w:rsid w:val="00FE7D8C"/>
    <w:rsid w:val="00FF0834"/>
    <w:rsid w:val="00FF49DA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E17DD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323DB"/>
    <w:pPr>
      <w:keepNext/>
      <w:tabs>
        <w:tab w:val="left" w:pos="2835"/>
      </w:tabs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6323DB"/>
    <w:pPr>
      <w:keepNext/>
      <w:tabs>
        <w:tab w:val="left" w:pos="2835"/>
      </w:tabs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6323DB"/>
    <w:pPr>
      <w:keepNext/>
      <w:tabs>
        <w:tab w:val="left" w:pos="2835"/>
      </w:tabs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6323DB"/>
    <w:pPr>
      <w:keepNext/>
      <w:tabs>
        <w:tab w:val="left" w:pos="35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18"/>
      <w:szCs w:val="20"/>
      <w:bdr w:val="single" w:sz="4" w:space="0" w:color="auto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6323DB"/>
    <w:pPr>
      <w:keepNext/>
      <w:tabs>
        <w:tab w:val="left" w:pos="2835"/>
      </w:tabs>
      <w:spacing w:after="0" w:line="240" w:lineRule="auto"/>
      <w:outlineLvl w:val="5"/>
    </w:pPr>
    <w:rPr>
      <w:rFonts w:ascii="Arial" w:eastAsia="Times New Roman" w:hAnsi="Arial"/>
      <w:b/>
      <w:sz w:val="28"/>
      <w:szCs w:val="20"/>
      <w:u w:val="single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6323DB"/>
    <w:pPr>
      <w:keepNext/>
      <w:spacing w:after="0" w:line="240" w:lineRule="auto"/>
      <w:outlineLvl w:val="6"/>
    </w:pPr>
    <w:rPr>
      <w:rFonts w:ascii="Arial" w:eastAsia="Times New Roman" w:hAnsi="Arial"/>
      <w:sz w:val="36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6323DB"/>
    <w:pPr>
      <w:keepNext/>
      <w:spacing w:after="120" w:line="240" w:lineRule="auto"/>
      <w:jc w:val="both"/>
      <w:outlineLvl w:val="7"/>
    </w:pPr>
    <w:rPr>
      <w:rFonts w:ascii="Arial" w:eastAsia="Times New Roman" w:hAnsi="Arial"/>
      <w:b/>
      <w:sz w:val="18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6323DB"/>
    <w:pPr>
      <w:keepNext/>
      <w:spacing w:before="240" w:after="120" w:line="240" w:lineRule="auto"/>
      <w:jc w:val="both"/>
      <w:outlineLvl w:val="8"/>
    </w:pPr>
    <w:rPr>
      <w:rFonts w:ascii="Arial" w:eastAsia="Times New Roman" w:hAnsi="Arial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323DB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6323DB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6323DB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6323DB"/>
    <w:rPr>
      <w:rFonts w:ascii="Times New Roman" w:hAnsi="Times New Roman" w:cs="Times New Roman"/>
      <w:b/>
      <w:sz w:val="20"/>
      <w:szCs w:val="20"/>
      <w:bdr w:val="single" w:sz="4" w:space="0" w:color="auto"/>
      <w:lang w:eastAsia="fr-FR"/>
    </w:rPr>
  </w:style>
  <w:style w:type="character" w:customStyle="1" w:styleId="Titre6Car">
    <w:name w:val="Titre 6 Car"/>
    <w:basedOn w:val="Policepardfaut"/>
    <w:link w:val="Titre6"/>
    <w:uiPriority w:val="99"/>
    <w:locked/>
    <w:rsid w:val="006323DB"/>
    <w:rPr>
      <w:rFonts w:ascii="Arial" w:hAnsi="Arial" w:cs="Times New Roman"/>
      <w:b/>
      <w:sz w:val="20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uiPriority w:val="99"/>
    <w:locked/>
    <w:rsid w:val="006323DB"/>
    <w:rPr>
      <w:rFonts w:ascii="Arial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9"/>
    <w:locked/>
    <w:rsid w:val="006323DB"/>
    <w:rPr>
      <w:rFonts w:ascii="Arial" w:hAnsi="Arial" w:cs="Times New Roman"/>
      <w:b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locked/>
    <w:rsid w:val="006323DB"/>
    <w:rPr>
      <w:rFonts w:ascii="Arial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3D23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536E8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536E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0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049FD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7B56CC"/>
    <w:pPr>
      <w:widowControl w:val="0"/>
      <w:adjustRightInd w:val="0"/>
      <w:spacing w:after="0" w:line="360" w:lineRule="atLeast"/>
      <w:jc w:val="both"/>
    </w:pPr>
    <w:rPr>
      <w:rFonts w:ascii="Arial" w:eastAsia="Times New Roman" w:hAnsi="Arial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6323DB"/>
    <w:pPr>
      <w:tabs>
        <w:tab w:val="left" w:pos="2835"/>
      </w:tabs>
      <w:spacing w:after="0" w:line="240" w:lineRule="auto"/>
    </w:pPr>
    <w:rPr>
      <w:rFonts w:ascii="Times New Roman" w:eastAsia="Times New Roman" w:hAnsi="Times New Roman"/>
      <w:caps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6323DB"/>
    <w:rPr>
      <w:rFonts w:ascii="Times New Roman" w:hAnsi="Times New Roman" w:cs="Times New Roman"/>
      <w:cap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rsid w:val="006323DB"/>
    <w:pPr>
      <w:tabs>
        <w:tab w:val="left" w:pos="2835"/>
      </w:tabs>
      <w:spacing w:after="0" w:line="240" w:lineRule="auto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6323DB"/>
    <w:rPr>
      <w:rFonts w:ascii="Arial" w:hAnsi="Arial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6323D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6323DB"/>
    <w:rPr>
      <w:rFonts w:ascii="Arial" w:hAnsi="Arial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6323DB"/>
    <w:pPr>
      <w:spacing w:after="0" w:line="240" w:lineRule="auto"/>
      <w:ind w:left="284"/>
      <w:jc w:val="both"/>
    </w:pPr>
    <w:rPr>
      <w:rFonts w:ascii="Arial" w:eastAsia="Times New Roman" w:hAnsi="Arial"/>
      <w:sz w:val="16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6323DB"/>
    <w:rPr>
      <w:rFonts w:ascii="Arial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locked/>
    <w:rsid w:val="001E36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E480B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locked/>
    <w:rsid w:val="001E36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E480B"/>
    <w:rPr>
      <w:rFonts w:cs="Times New Roman"/>
      <w:lang w:eastAsia="en-US"/>
    </w:rPr>
  </w:style>
  <w:style w:type="character" w:styleId="lev">
    <w:name w:val="Strong"/>
    <w:basedOn w:val="Policepardfaut"/>
    <w:uiPriority w:val="99"/>
    <w:qFormat/>
    <w:locked/>
    <w:rsid w:val="00E93551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locked/>
    <w:rsid w:val="0017431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locked/>
    <w:rsid w:val="001743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174317"/>
    <w:rPr>
      <w:rFonts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locked/>
    <w:rsid w:val="001743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174317"/>
    <w:rPr>
      <w:rFonts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locked/>
    <w:rsid w:val="00C66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E17DD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323DB"/>
    <w:pPr>
      <w:keepNext/>
      <w:tabs>
        <w:tab w:val="left" w:pos="2835"/>
      </w:tabs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6323DB"/>
    <w:pPr>
      <w:keepNext/>
      <w:tabs>
        <w:tab w:val="left" w:pos="2835"/>
      </w:tabs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6323DB"/>
    <w:pPr>
      <w:keepNext/>
      <w:tabs>
        <w:tab w:val="left" w:pos="2835"/>
      </w:tabs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6323DB"/>
    <w:pPr>
      <w:keepNext/>
      <w:tabs>
        <w:tab w:val="left" w:pos="35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18"/>
      <w:szCs w:val="20"/>
      <w:bdr w:val="single" w:sz="4" w:space="0" w:color="auto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6323DB"/>
    <w:pPr>
      <w:keepNext/>
      <w:tabs>
        <w:tab w:val="left" w:pos="2835"/>
      </w:tabs>
      <w:spacing w:after="0" w:line="240" w:lineRule="auto"/>
      <w:outlineLvl w:val="5"/>
    </w:pPr>
    <w:rPr>
      <w:rFonts w:ascii="Arial" w:eastAsia="Times New Roman" w:hAnsi="Arial"/>
      <w:b/>
      <w:sz w:val="28"/>
      <w:szCs w:val="20"/>
      <w:u w:val="single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6323DB"/>
    <w:pPr>
      <w:keepNext/>
      <w:spacing w:after="0" w:line="240" w:lineRule="auto"/>
      <w:outlineLvl w:val="6"/>
    </w:pPr>
    <w:rPr>
      <w:rFonts w:ascii="Arial" w:eastAsia="Times New Roman" w:hAnsi="Arial"/>
      <w:sz w:val="36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6323DB"/>
    <w:pPr>
      <w:keepNext/>
      <w:spacing w:after="120" w:line="240" w:lineRule="auto"/>
      <w:jc w:val="both"/>
      <w:outlineLvl w:val="7"/>
    </w:pPr>
    <w:rPr>
      <w:rFonts w:ascii="Arial" w:eastAsia="Times New Roman" w:hAnsi="Arial"/>
      <w:b/>
      <w:sz w:val="18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6323DB"/>
    <w:pPr>
      <w:keepNext/>
      <w:spacing w:before="240" w:after="120" w:line="240" w:lineRule="auto"/>
      <w:jc w:val="both"/>
      <w:outlineLvl w:val="8"/>
    </w:pPr>
    <w:rPr>
      <w:rFonts w:ascii="Arial" w:eastAsia="Times New Roman" w:hAnsi="Arial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323DB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6323DB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6323DB"/>
    <w:rPr>
      <w:rFonts w:ascii="Times New Roman" w:hAnsi="Times New Roman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6323DB"/>
    <w:rPr>
      <w:rFonts w:ascii="Times New Roman" w:hAnsi="Times New Roman" w:cs="Times New Roman"/>
      <w:b/>
      <w:sz w:val="20"/>
      <w:szCs w:val="20"/>
      <w:bdr w:val="single" w:sz="4" w:space="0" w:color="auto"/>
      <w:lang w:eastAsia="fr-FR"/>
    </w:rPr>
  </w:style>
  <w:style w:type="character" w:customStyle="1" w:styleId="Titre6Car">
    <w:name w:val="Titre 6 Car"/>
    <w:basedOn w:val="Policepardfaut"/>
    <w:link w:val="Titre6"/>
    <w:uiPriority w:val="99"/>
    <w:locked/>
    <w:rsid w:val="006323DB"/>
    <w:rPr>
      <w:rFonts w:ascii="Arial" w:hAnsi="Arial" w:cs="Times New Roman"/>
      <w:b/>
      <w:sz w:val="20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uiPriority w:val="99"/>
    <w:locked/>
    <w:rsid w:val="006323DB"/>
    <w:rPr>
      <w:rFonts w:ascii="Arial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9"/>
    <w:locked/>
    <w:rsid w:val="006323DB"/>
    <w:rPr>
      <w:rFonts w:ascii="Arial" w:hAnsi="Arial" w:cs="Times New Roman"/>
      <w:b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locked/>
    <w:rsid w:val="006323DB"/>
    <w:rPr>
      <w:rFonts w:ascii="Arial" w:hAnsi="Arial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3D23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536E8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536E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80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049FD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7B56CC"/>
    <w:pPr>
      <w:widowControl w:val="0"/>
      <w:adjustRightInd w:val="0"/>
      <w:spacing w:after="0" w:line="360" w:lineRule="atLeast"/>
      <w:jc w:val="both"/>
    </w:pPr>
    <w:rPr>
      <w:rFonts w:ascii="Arial" w:eastAsia="Times New Roman" w:hAnsi="Arial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6323DB"/>
    <w:pPr>
      <w:tabs>
        <w:tab w:val="left" w:pos="2835"/>
      </w:tabs>
      <w:spacing w:after="0" w:line="240" w:lineRule="auto"/>
    </w:pPr>
    <w:rPr>
      <w:rFonts w:ascii="Times New Roman" w:eastAsia="Times New Roman" w:hAnsi="Times New Roman"/>
      <w:caps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6323DB"/>
    <w:rPr>
      <w:rFonts w:ascii="Times New Roman" w:hAnsi="Times New Roman" w:cs="Times New Roman"/>
      <w:cap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rsid w:val="006323DB"/>
    <w:pPr>
      <w:tabs>
        <w:tab w:val="left" w:pos="2835"/>
      </w:tabs>
      <w:spacing w:after="0" w:line="240" w:lineRule="auto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6323DB"/>
    <w:rPr>
      <w:rFonts w:ascii="Arial" w:hAnsi="Arial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rsid w:val="006323D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6323DB"/>
    <w:rPr>
      <w:rFonts w:ascii="Arial" w:hAnsi="Arial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6323DB"/>
    <w:pPr>
      <w:spacing w:after="0" w:line="240" w:lineRule="auto"/>
      <w:ind w:left="284"/>
      <w:jc w:val="both"/>
    </w:pPr>
    <w:rPr>
      <w:rFonts w:ascii="Arial" w:eastAsia="Times New Roman" w:hAnsi="Arial"/>
      <w:sz w:val="16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6323DB"/>
    <w:rPr>
      <w:rFonts w:ascii="Arial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locked/>
    <w:rsid w:val="001E36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E480B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locked/>
    <w:rsid w:val="001E36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E480B"/>
    <w:rPr>
      <w:rFonts w:cs="Times New Roman"/>
      <w:lang w:eastAsia="en-US"/>
    </w:rPr>
  </w:style>
  <w:style w:type="character" w:styleId="lev">
    <w:name w:val="Strong"/>
    <w:basedOn w:val="Policepardfaut"/>
    <w:uiPriority w:val="99"/>
    <w:qFormat/>
    <w:locked/>
    <w:rsid w:val="00E93551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locked/>
    <w:rsid w:val="0017431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locked/>
    <w:rsid w:val="001743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174317"/>
    <w:rPr>
      <w:rFonts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locked/>
    <w:rsid w:val="001743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174317"/>
    <w:rPr>
      <w:rFonts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locked/>
    <w:rsid w:val="00C66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233;duscol.education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otalecole.fff.fr" TargetMode="External"/><Relationship Id="rId17" Type="http://schemas.openxmlformats.org/officeDocument/2006/relationships/hyperlink" Target="mailto:cil.fff@fff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bechon@fff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://www.fff.fr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u-s-e-p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B45D-FC1B-45E8-81CE-3DAC1092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ARTICLE 1 : L’objet de l’opération</vt:lpstr>
    </vt:vector>
  </TitlesOfParts>
  <Company>Hewlett-Packard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 : L’objet de l’opération</dc:title>
  <dc:creator>APELS-KV002</dc:creator>
  <cp:lastModifiedBy>Gilbert Orsi</cp:lastModifiedBy>
  <cp:revision>2</cp:revision>
  <cp:lastPrinted>2014-03-15T10:11:00Z</cp:lastPrinted>
  <dcterms:created xsi:type="dcterms:W3CDTF">2017-03-21T08:49:00Z</dcterms:created>
  <dcterms:modified xsi:type="dcterms:W3CDTF">2017-03-21T08:49:00Z</dcterms:modified>
</cp:coreProperties>
</file>