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3A" w:rsidRDefault="00F42290">
      <w:bookmarkStart w:id="0" w:name="_Hlk51747388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-161925</wp:posOffset>
                </wp:positionV>
                <wp:extent cx="6048375" cy="923925"/>
                <wp:effectExtent l="57150" t="57150" r="47625" b="4762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23925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290" w:rsidRPr="00F42290" w:rsidRDefault="00F42290" w:rsidP="00F422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2290">
                              <w:rPr>
                                <w:b/>
                                <w:sz w:val="28"/>
                              </w:rPr>
                              <w:t xml:space="preserve">PROJET EXPERIMENTAL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SUR </w:t>
                            </w:r>
                            <w:r w:rsidRPr="00F42290">
                              <w:rPr>
                                <w:b/>
                                <w:sz w:val="28"/>
                              </w:rPr>
                              <w:t xml:space="preserve">« LES CLASSES BLEUES »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 NICE</w:t>
                            </w:r>
                          </w:p>
                          <w:p w:rsidR="00F42290" w:rsidRPr="00F42290" w:rsidRDefault="00F42290" w:rsidP="00F4229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2290">
                              <w:rPr>
                                <w:b/>
                                <w:sz w:val="28"/>
                              </w:rPr>
                              <w:t>ANNEE SCOLAIRE 2020 - 2021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7" o:spid="_x0000_s1026" style="position:absolute;margin-left:27.75pt;margin-top:-12.75pt;width:476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42290" w:rsidRPr="00F42290" w:rsidRDefault="00F42290" w:rsidP="00F422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42290">
                        <w:rPr>
                          <w:b/>
                          <w:sz w:val="28"/>
                        </w:rPr>
                        <w:t xml:space="preserve">PROJET EXPERIMENTAL </w:t>
                      </w:r>
                      <w:r>
                        <w:rPr>
                          <w:b/>
                          <w:sz w:val="28"/>
                        </w:rPr>
                        <w:t xml:space="preserve">SUR </w:t>
                      </w:r>
                      <w:r w:rsidRPr="00F42290">
                        <w:rPr>
                          <w:b/>
                          <w:sz w:val="28"/>
                        </w:rPr>
                        <w:t xml:space="preserve">« LES CLASSES BLEUES » </w:t>
                      </w:r>
                      <w:r>
                        <w:rPr>
                          <w:b/>
                          <w:sz w:val="28"/>
                        </w:rPr>
                        <w:t>A NICE</w:t>
                      </w:r>
                    </w:p>
                    <w:p w:rsidR="00F42290" w:rsidRPr="00F42290" w:rsidRDefault="00F42290" w:rsidP="00F4229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42290">
                        <w:rPr>
                          <w:b/>
                          <w:sz w:val="28"/>
                        </w:rPr>
                        <w:t>ANNEE SCOLAIRE 2020 - 2021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7030" w:rsidRPr="000E715C" w:rsidRDefault="00DD7030" w:rsidP="00DD7030">
      <w:pPr>
        <w:jc w:val="center"/>
        <w:rPr>
          <w:rFonts w:cstheme="minorHAnsi"/>
          <w:sz w:val="36"/>
          <w:szCs w:val="36"/>
        </w:rPr>
      </w:pPr>
    </w:p>
    <w:p w:rsidR="00DD7030" w:rsidRPr="00E36060" w:rsidRDefault="00DD7030" w:rsidP="00DD7030">
      <w:pPr>
        <w:jc w:val="center"/>
        <w:rPr>
          <w:rFonts w:cstheme="minorHAnsi"/>
          <w:sz w:val="14"/>
          <w:szCs w:val="36"/>
        </w:rPr>
      </w:pPr>
    </w:p>
    <w:p w:rsidR="00AE103A" w:rsidRDefault="00F92315" w:rsidP="005E5B18">
      <w:pPr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Un projet impulsé </w:t>
      </w:r>
      <w:r w:rsidR="009D220A">
        <w:rPr>
          <w:rFonts w:cstheme="minorHAnsi"/>
          <w:sz w:val="24"/>
          <w:szCs w:val="36"/>
        </w:rPr>
        <w:t xml:space="preserve">ministériellement </w:t>
      </w:r>
      <w:r>
        <w:rPr>
          <w:rFonts w:cstheme="minorHAnsi"/>
          <w:sz w:val="24"/>
          <w:szCs w:val="36"/>
        </w:rPr>
        <w:t xml:space="preserve">par une campagne </w:t>
      </w:r>
      <w:r w:rsidR="00151475">
        <w:rPr>
          <w:rFonts w:cstheme="minorHAnsi"/>
          <w:sz w:val="24"/>
          <w:szCs w:val="36"/>
        </w:rPr>
        <w:t xml:space="preserve">nationale </w:t>
      </w:r>
      <w:r>
        <w:rPr>
          <w:rFonts w:cstheme="minorHAnsi"/>
          <w:sz w:val="24"/>
          <w:szCs w:val="36"/>
        </w:rPr>
        <w:t xml:space="preserve">de prévention contre les risques liés à la baignade et un constat alarmant </w:t>
      </w:r>
      <w:r w:rsidR="009D220A">
        <w:rPr>
          <w:rFonts w:cstheme="minorHAnsi"/>
          <w:sz w:val="24"/>
          <w:szCs w:val="36"/>
        </w:rPr>
        <w:t>sur les alpes maritimes concernant les noyades chez les jeunes enfants</w:t>
      </w:r>
      <w:r w:rsidR="00151475">
        <w:rPr>
          <w:rFonts w:cstheme="minorHAnsi"/>
          <w:sz w:val="24"/>
          <w:szCs w:val="36"/>
        </w:rPr>
        <w:t xml:space="preserve"> en 2019</w:t>
      </w:r>
      <w:r w:rsidR="009D220A">
        <w:rPr>
          <w:rFonts w:cstheme="minorHAnsi"/>
          <w:sz w:val="24"/>
          <w:szCs w:val="36"/>
        </w:rPr>
        <w:t>.</w:t>
      </w:r>
    </w:p>
    <w:p w:rsidR="009D220A" w:rsidRPr="009D220A" w:rsidRDefault="009D220A" w:rsidP="005E5B18">
      <w:pPr>
        <w:jc w:val="both"/>
        <w:rPr>
          <w:rFonts w:cstheme="minorHAnsi"/>
          <w:sz w:val="14"/>
          <w:szCs w:val="36"/>
        </w:rPr>
      </w:pPr>
    </w:p>
    <w:p w:rsidR="009D220A" w:rsidRDefault="009D220A" w:rsidP="005E5B18">
      <w:pPr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Sur Nice, nous avons pu répondre favorablement en ce début d’année notamment grâce au partenariat avec le service des sports de la ville</w:t>
      </w:r>
      <w:r w:rsidR="00E50B20">
        <w:rPr>
          <w:rFonts w:cstheme="minorHAnsi"/>
          <w:sz w:val="24"/>
          <w:szCs w:val="36"/>
        </w:rPr>
        <w:t xml:space="preserve"> et grâce à u</w:t>
      </w:r>
      <w:r>
        <w:rPr>
          <w:rFonts w:cstheme="minorHAnsi"/>
          <w:sz w:val="24"/>
          <w:szCs w:val="36"/>
        </w:rPr>
        <w:t xml:space="preserve">ne réflexion </w:t>
      </w:r>
      <w:r w:rsidR="00E50B20">
        <w:rPr>
          <w:rFonts w:cstheme="minorHAnsi"/>
          <w:sz w:val="24"/>
          <w:szCs w:val="36"/>
        </w:rPr>
        <w:t xml:space="preserve">déjà engagée l’année dernière </w:t>
      </w:r>
      <w:r w:rsidR="005E5B18">
        <w:rPr>
          <w:rFonts w:cstheme="minorHAnsi"/>
          <w:sz w:val="24"/>
          <w:szCs w:val="36"/>
        </w:rPr>
        <w:t>mais avortée en raison du COVID</w:t>
      </w:r>
      <w:r w:rsidR="00E50B20">
        <w:rPr>
          <w:rFonts w:cstheme="minorHAnsi"/>
          <w:sz w:val="24"/>
          <w:szCs w:val="36"/>
        </w:rPr>
        <w:t>.</w:t>
      </w:r>
    </w:p>
    <w:p w:rsidR="009D220A" w:rsidRDefault="009D220A" w:rsidP="005E5B18">
      <w:pPr>
        <w:jc w:val="both"/>
        <w:rPr>
          <w:rFonts w:cstheme="minorHAnsi"/>
          <w:b/>
          <w:sz w:val="24"/>
          <w:szCs w:val="36"/>
          <w:u w:val="single"/>
        </w:rPr>
      </w:pPr>
      <w:r w:rsidRPr="009D220A">
        <w:rPr>
          <w:rFonts w:cstheme="minorHAnsi"/>
          <w:b/>
          <w:sz w:val="24"/>
          <w:szCs w:val="36"/>
          <w:u w:val="single"/>
        </w:rPr>
        <w:t xml:space="preserve">OBJECTIFS DES CLASSES BLEUES ET </w:t>
      </w:r>
      <w:r w:rsidR="00251F19">
        <w:rPr>
          <w:rFonts w:cstheme="minorHAnsi"/>
          <w:b/>
          <w:sz w:val="24"/>
          <w:szCs w:val="36"/>
          <w:u w:val="single"/>
        </w:rPr>
        <w:t xml:space="preserve">SON </w:t>
      </w:r>
      <w:r w:rsidRPr="009D220A">
        <w:rPr>
          <w:rFonts w:cstheme="minorHAnsi"/>
          <w:b/>
          <w:sz w:val="24"/>
          <w:szCs w:val="36"/>
          <w:u w:val="single"/>
        </w:rPr>
        <w:t>DISPOSITIF :</w:t>
      </w:r>
    </w:p>
    <w:p w:rsidR="00151475" w:rsidRDefault="00151475" w:rsidP="005E5B18">
      <w:pPr>
        <w:jc w:val="both"/>
        <w:rPr>
          <w:rFonts w:cstheme="minorHAnsi"/>
          <w:sz w:val="24"/>
          <w:szCs w:val="36"/>
        </w:rPr>
      </w:pPr>
      <w:r w:rsidRPr="00151475">
        <w:rPr>
          <w:rFonts w:cstheme="minorHAnsi"/>
          <w:sz w:val="24"/>
          <w:szCs w:val="36"/>
        </w:rPr>
        <w:t>Le dispositif</w:t>
      </w:r>
      <w:r>
        <w:rPr>
          <w:rFonts w:cstheme="minorHAnsi"/>
          <w:sz w:val="24"/>
          <w:szCs w:val="36"/>
        </w:rPr>
        <w:t xml:space="preserve"> est destiné aux enfants de 4-6 ans. </w:t>
      </w:r>
    </w:p>
    <w:p w:rsidR="00151475" w:rsidRDefault="00151475" w:rsidP="005E5B18">
      <w:pPr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Il permet de se familiariser </w:t>
      </w:r>
      <w:r w:rsidR="005E5B18">
        <w:rPr>
          <w:rFonts w:cstheme="minorHAnsi"/>
          <w:sz w:val="24"/>
          <w:szCs w:val="36"/>
        </w:rPr>
        <w:t>très</w:t>
      </w:r>
      <w:r>
        <w:rPr>
          <w:rFonts w:cstheme="minorHAnsi"/>
          <w:sz w:val="24"/>
          <w:szCs w:val="36"/>
        </w:rPr>
        <w:t xml:space="preserve"> tôt avec le milieu aquatique et vise à rendre plus autonome les enfants en cas de chute accidentelle dans l’eau. </w:t>
      </w:r>
    </w:p>
    <w:p w:rsidR="00151475" w:rsidRDefault="00151475" w:rsidP="005E5B18">
      <w:pPr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L’objectif final étant de se sauver. </w:t>
      </w:r>
    </w:p>
    <w:p w:rsidR="00151475" w:rsidRDefault="00151475" w:rsidP="005E5B18">
      <w:pPr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Nous avons pu déployer ce projet sur le Bassin de Jean-Médecin sous forme de stage massé de 2 semaines à raison </w:t>
      </w:r>
      <w:r w:rsidR="00251F19">
        <w:rPr>
          <w:rFonts w:cstheme="minorHAnsi"/>
          <w:sz w:val="24"/>
          <w:szCs w:val="36"/>
        </w:rPr>
        <w:t>d’une séance</w:t>
      </w:r>
      <w:r>
        <w:rPr>
          <w:rFonts w:cstheme="minorHAnsi"/>
          <w:sz w:val="24"/>
          <w:szCs w:val="36"/>
        </w:rPr>
        <w:t xml:space="preserve"> quotidienne de 40’ soit 8 séances pour 1 classe.</w:t>
      </w:r>
      <w:r w:rsidR="005E5B18">
        <w:rPr>
          <w:rFonts w:cstheme="minorHAnsi"/>
          <w:sz w:val="24"/>
          <w:szCs w:val="36"/>
        </w:rPr>
        <w:t xml:space="preserve"> 3 périodes seront proposées.</w:t>
      </w:r>
    </w:p>
    <w:p w:rsidR="00251F19" w:rsidRPr="00151475" w:rsidRDefault="005E5B18" w:rsidP="005E5B18">
      <w:pPr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Au total, </w:t>
      </w:r>
      <w:r w:rsidR="00251F19">
        <w:rPr>
          <w:rFonts w:cstheme="minorHAnsi"/>
          <w:sz w:val="24"/>
          <w:szCs w:val="36"/>
        </w:rPr>
        <w:t xml:space="preserve">9 classes de Grande section vont </w:t>
      </w:r>
      <w:r>
        <w:rPr>
          <w:rFonts w:cstheme="minorHAnsi"/>
          <w:sz w:val="24"/>
          <w:szCs w:val="36"/>
        </w:rPr>
        <w:t xml:space="preserve">pouvoir </w:t>
      </w:r>
      <w:r w:rsidR="00251F19">
        <w:rPr>
          <w:rFonts w:cstheme="minorHAnsi"/>
          <w:sz w:val="24"/>
          <w:szCs w:val="36"/>
        </w:rPr>
        <w:t>profiter cette année de ces classes bleues soit environ 200 jeunes enfants.</w:t>
      </w:r>
      <w:r>
        <w:rPr>
          <w:rFonts w:cstheme="minorHAnsi"/>
          <w:sz w:val="24"/>
          <w:szCs w:val="36"/>
        </w:rPr>
        <w:t xml:space="preserve"> L’objectif étant l’année prochaine d’étendre sur d’autres piscines niçoises ce projet.</w:t>
      </w:r>
    </w:p>
    <w:p w:rsidR="000501CE" w:rsidRPr="00E36060" w:rsidRDefault="000501CE" w:rsidP="005E5B18">
      <w:pPr>
        <w:spacing w:after="0"/>
        <w:jc w:val="both"/>
        <w:rPr>
          <w:rFonts w:cstheme="minorHAnsi"/>
          <w:b/>
          <w:bCs/>
          <w:sz w:val="14"/>
          <w:szCs w:val="24"/>
        </w:rPr>
      </w:pPr>
    </w:p>
    <w:p w:rsidR="00A54467" w:rsidRDefault="00251F19" w:rsidP="005E5B18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</w:t>
      </w:r>
      <w:r w:rsidR="00A54467" w:rsidRPr="000E715C">
        <w:rPr>
          <w:rFonts w:cstheme="minorHAnsi"/>
          <w:bCs/>
          <w:sz w:val="24"/>
          <w:szCs w:val="24"/>
        </w:rPr>
        <w:t xml:space="preserve">haque classe </w:t>
      </w:r>
      <w:r>
        <w:rPr>
          <w:rFonts w:cstheme="minorHAnsi"/>
          <w:bCs/>
          <w:sz w:val="24"/>
          <w:szCs w:val="24"/>
        </w:rPr>
        <w:t>est</w:t>
      </w:r>
      <w:r w:rsidR="000501CE">
        <w:rPr>
          <w:rFonts w:cstheme="minorHAnsi"/>
          <w:bCs/>
          <w:sz w:val="24"/>
          <w:szCs w:val="24"/>
        </w:rPr>
        <w:t xml:space="preserve"> accueillie</w:t>
      </w:r>
      <w:r>
        <w:rPr>
          <w:rFonts w:cstheme="minorHAnsi"/>
          <w:bCs/>
          <w:sz w:val="24"/>
          <w:szCs w:val="24"/>
        </w:rPr>
        <w:t xml:space="preserve"> sur un créneau horaire</w:t>
      </w:r>
      <w:r w:rsidR="000501C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et encadrée par 3 MNS</w:t>
      </w:r>
      <w:r w:rsidR="000501CE">
        <w:rPr>
          <w:rFonts w:cstheme="minorHAnsi"/>
          <w:bCs/>
          <w:sz w:val="24"/>
          <w:szCs w:val="24"/>
        </w:rPr>
        <w:t xml:space="preserve"> et 1 MNS en surveillance</w:t>
      </w:r>
      <w:r w:rsidR="00A54467" w:rsidRPr="000E715C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L’enseignante est</w:t>
      </w:r>
      <w:r w:rsidR="000501CE">
        <w:rPr>
          <w:rFonts w:cstheme="minorHAnsi"/>
          <w:bCs/>
          <w:sz w:val="24"/>
          <w:szCs w:val="24"/>
        </w:rPr>
        <w:t xml:space="preserve"> binômée avec un MNS</w:t>
      </w:r>
      <w:r>
        <w:rPr>
          <w:rFonts w:cstheme="minorHAnsi"/>
          <w:bCs/>
          <w:sz w:val="24"/>
          <w:szCs w:val="24"/>
        </w:rPr>
        <w:t xml:space="preserve"> et accompagne les enfants dans l’eau.</w:t>
      </w:r>
    </w:p>
    <w:p w:rsidR="000501CE" w:rsidRDefault="00251F19" w:rsidP="005E5B18">
      <w:pPr>
        <w:spacing w:after="0"/>
        <w:jc w:val="both"/>
        <w:rPr>
          <w:noProof/>
          <w:lang w:eastAsia="fr-FR"/>
        </w:rPr>
      </w:pPr>
      <w:r>
        <w:rPr>
          <w:rFonts w:cstheme="minorHAnsi"/>
          <w:bCs/>
          <w:sz w:val="24"/>
          <w:szCs w:val="24"/>
        </w:rPr>
        <w:t xml:space="preserve">La classe, divisée en 3 groupes évoluent </w:t>
      </w:r>
      <w:r w:rsidR="000501CE">
        <w:rPr>
          <w:rFonts w:cstheme="minorHAnsi"/>
          <w:bCs/>
          <w:sz w:val="24"/>
          <w:szCs w:val="24"/>
        </w:rPr>
        <w:t xml:space="preserve">sur des parcours ludiques variés, proposés par les MNS. Une rotation </w:t>
      </w:r>
      <w:r>
        <w:rPr>
          <w:rFonts w:cstheme="minorHAnsi"/>
          <w:bCs/>
          <w:sz w:val="24"/>
          <w:szCs w:val="24"/>
        </w:rPr>
        <w:t>est</w:t>
      </w:r>
      <w:r w:rsidR="000501CE">
        <w:rPr>
          <w:rFonts w:cstheme="minorHAnsi"/>
          <w:bCs/>
          <w:sz w:val="24"/>
          <w:szCs w:val="24"/>
        </w:rPr>
        <w:t xml:space="preserve"> mise en place permettant à tous les enfants de s’éprouver sur les différents ateliers.</w:t>
      </w:r>
      <w:r w:rsidR="000501CE" w:rsidRPr="000501CE">
        <w:rPr>
          <w:noProof/>
          <w:lang w:eastAsia="fr-FR"/>
        </w:rPr>
        <w:t xml:space="preserve"> </w:t>
      </w:r>
    </w:p>
    <w:p w:rsidR="00AA55BE" w:rsidRDefault="00AA55BE" w:rsidP="005E5B18">
      <w:pPr>
        <w:spacing w:after="0"/>
        <w:jc w:val="both"/>
        <w:rPr>
          <w:noProof/>
          <w:lang w:eastAsia="fr-FR"/>
        </w:rPr>
      </w:pPr>
    </w:p>
    <w:p w:rsidR="00251F19" w:rsidRPr="005E5B18" w:rsidRDefault="00AA55BE" w:rsidP="005E5B18">
      <w:pPr>
        <w:spacing w:after="0"/>
        <w:jc w:val="both"/>
        <w:rPr>
          <w:rFonts w:cstheme="minorHAnsi"/>
          <w:bCs/>
          <w:sz w:val="28"/>
          <w:szCs w:val="24"/>
        </w:rPr>
      </w:pPr>
      <w:r w:rsidRPr="005E5B18">
        <w:rPr>
          <w:noProof/>
          <w:sz w:val="24"/>
          <w:lang w:eastAsia="fr-FR"/>
        </w:rPr>
        <w:t>L</w:t>
      </w:r>
      <w:r w:rsidR="00251F19" w:rsidRPr="005E5B18">
        <w:rPr>
          <w:noProof/>
          <w:sz w:val="24"/>
          <w:lang w:eastAsia="fr-FR"/>
        </w:rPr>
        <w:t xml:space="preserve">a venue de Monsieur le Directeur Académique </w:t>
      </w:r>
      <w:r w:rsidRPr="005E5B18">
        <w:rPr>
          <w:noProof/>
          <w:sz w:val="24"/>
          <w:lang w:eastAsia="fr-FR"/>
        </w:rPr>
        <w:t xml:space="preserve">mardi 29 septembre sera l’occasion pour nous de montrer la réelle plus value sur le </w:t>
      </w:r>
      <w:r w:rsidR="00A008C7">
        <w:rPr>
          <w:noProof/>
          <w:sz w:val="24"/>
          <w:lang w:eastAsia="fr-FR"/>
        </w:rPr>
        <w:t xml:space="preserve">degré d’autonomie et l’aisance </w:t>
      </w:r>
      <w:r w:rsidRPr="005E5B18">
        <w:rPr>
          <w:noProof/>
          <w:sz w:val="24"/>
          <w:lang w:eastAsia="fr-FR"/>
        </w:rPr>
        <w:t xml:space="preserve"> </w:t>
      </w:r>
      <w:r w:rsidR="00A008C7">
        <w:rPr>
          <w:noProof/>
          <w:sz w:val="24"/>
          <w:lang w:eastAsia="fr-FR"/>
        </w:rPr>
        <w:t xml:space="preserve">aquatique </w:t>
      </w:r>
      <w:r w:rsidRPr="005E5B18">
        <w:rPr>
          <w:noProof/>
          <w:sz w:val="24"/>
          <w:lang w:eastAsia="fr-FR"/>
        </w:rPr>
        <w:t>des enfant</w:t>
      </w:r>
      <w:r w:rsidR="00A008C7">
        <w:rPr>
          <w:noProof/>
          <w:sz w:val="24"/>
          <w:lang w:eastAsia="fr-FR"/>
        </w:rPr>
        <w:t>s après</w:t>
      </w:r>
      <w:r w:rsidRPr="005E5B18">
        <w:rPr>
          <w:noProof/>
          <w:sz w:val="24"/>
          <w:lang w:eastAsia="fr-FR"/>
        </w:rPr>
        <w:t xml:space="preserve"> 5 séances.</w:t>
      </w:r>
    </w:p>
    <w:p w:rsidR="00DD7030" w:rsidRPr="00E36060" w:rsidRDefault="00DD7030" w:rsidP="00DD7030">
      <w:pPr>
        <w:spacing w:after="0"/>
        <w:rPr>
          <w:rFonts w:cstheme="minorHAnsi"/>
          <w:b/>
          <w:bCs/>
          <w:sz w:val="14"/>
          <w:szCs w:val="24"/>
          <w:u w:val="single"/>
        </w:rPr>
      </w:pPr>
    </w:p>
    <w:p w:rsidR="005E5B18" w:rsidRPr="00A008C7" w:rsidRDefault="00DD7030" w:rsidP="00A008C7">
      <w:pPr>
        <w:pStyle w:val="Titre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E715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DESCRIPTIF </w:t>
      </w:r>
      <w:r w:rsidR="000501CE">
        <w:rPr>
          <w:rFonts w:asciiTheme="minorHAnsi" w:hAnsiTheme="minorHAnsi" w:cstheme="minorHAnsi"/>
          <w:b/>
          <w:bCs/>
          <w:sz w:val="24"/>
          <w:szCs w:val="24"/>
          <w:u w:val="single"/>
        </w:rPr>
        <w:t>EN IMAGES DE CE DISPOSITIF CLASSES BLEUES LORS DE LA PREMIERE JOURNEE</w:t>
      </w:r>
    </w:p>
    <w:p w:rsidR="00AA55BE" w:rsidRDefault="00AA55BE" w:rsidP="000501CE">
      <w:r>
        <w:rPr>
          <w:noProof/>
          <w:lang w:eastAsia="fr-FR"/>
        </w:rPr>
        <w:drawing>
          <wp:inline distT="0" distB="0" distL="0" distR="0" wp14:anchorId="23362A1A" wp14:editId="6FF9EC3A">
            <wp:extent cx="2406017" cy="1804628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LOB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528" cy="182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fr-FR"/>
        </w:rPr>
        <w:drawing>
          <wp:inline distT="0" distB="0" distL="0" distR="0" wp14:anchorId="146BA115" wp14:editId="000F647F">
            <wp:extent cx="1707197" cy="2276317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éplacement goulott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13" cy="229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B18">
        <w:t xml:space="preserve">      </w:t>
      </w:r>
      <w:r w:rsidR="005E5B18">
        <w:rPr>
          <w:noProof/>
          <w:lang w:eastAsia="fr-FR"/>
        </w:rPr>
        <w:drawing>
          <wp:inline distT="0" distB="0" distL="0" distR="0" wp14:anchorId="6C39FDFA" wp14:editId="07D15CA8">
            <wp:extent cx="1704975" cy="22733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921_1413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78" cy="228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30" w:rsidRPr="007713D5" w:rsidRDefault="00E36060">
      <w:pPr>
        <w:rPr>
          <w:rFonts w:cstheme="minorHAnsi"/>
          <w:sz w:val="24"/>
          <w:szCs w:val="24"/>
          <w:u w:val="single"/>
        </w:rPr>
      </w:pPr>
      <w:r>
        <w:rPr>
          <w:noProof/>
          <w:lang w:eastAsia="fr-FR"/>
        </w:rPr>
        <w:t xml:space="preserve">         </w:t>
      </w:r>
      <w:r w:rsidR="005E5B18">
        <w:rPr>
          <w:noProof/>
          <w:lang w:eastAsia="fr-FR"/>
        </w:rPr>
        <w:tab/>
      </w:r>
      <w:r w:rsidR="005E5B18">
        <w:rPr>
          <w:noProof/>
          <w:lang w:eastAsia="fr-FR"/>
        </w:rPr>
        <w:tab/>
      </w:r>
      <w:r w:rsidR="005E5B18">
        <w:rPr>
          <w:noProof/>
          <w:lang w:eastAsia="fr-FR"/>
        </w:rPr>
        <w:tab/>
      </w:r>
      <w:r w:rsidR="005E5B18">
        <w:rPr>
          <w:noProof/>
          <w:lang w:eastAsia="fr-FR"/>
        </w:rPr>
        <w:tab/>
      </w:r>
      <w:r w:rsidR="005E5B18">
        <w:rPr>
          <w:noProof/>
          <w:lang w:eastAsia="fr-FR"/>
        </w:rPr>
        <w:tab/>
      </w:r>
      <w:r w:rsidR="005E5B18">
        <w:rPr>
          <w:noProof/>
          <w:lang w:eastAsia="fr-FR"/>
        </w:rPr>
        <w:tab/>
      </w:r>
      <w:bookmarkStart w:id="1" w:name="_GoBack"/>
      <w:bookmarkEnd w:id="1"/>
    </w:p>
    <w:sectPr w:rsidR="00DD7030" w:rsidRPr="007713D5" w:rsidSect="003C2C0A">
      <w:footerReference w:type="default" r:id="rId10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C7" w:rsidRDefault="00EC23C7" w:rsidP="00A008C7">
      <w:pPr>
        <w:spacing w:after="0" w:line="240" w:lineRule="auto"/>
      </w:pPr>
      <w:r>
        <w:separator/>
      </w:r>
    </w:p>
  </w:endnote>
  <w:endnote w:type="continuationSeparator" w:id="0">
    <w:p w:rsidR="00EC23C7" w:rsidRDefault="00EC23C7" w:rsidP="00A00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C7" w:rsidRDefault="00A008C7">
    <w:pPr>
      <w:pStyle w:val="Pieddepage"/>
    </w:pPr>
    <w:r>
      <w:tab/>
      <w:t xml:space="preserve">                                                                                                              </w:t>
    </w:r>
    <w:r>
      <w:rPr>
        <w:noProof/>
        <w:lang w:eastAsia="fr-FR"/>
      </w:rPr>
      <w:t xml:space="preserve">Nicolas KOPTEFF et Katia BECAGLIA BOUTTIER             </w:t>
    </w:r>
    <w:r w:rsidRPr="000E715C">
      <w:rPr>
        <w:rFonts w:cstheme="minorHAnsi"/>
        <w:sz w:val="24"/>
        <w:szCs w:val="24"/>
        <w:u w:val="single"/>
      </w:rPr>
      <w:t xml:space="preserve"> </w:t>
    </w:r>
  </w:p>
  <w:p w:rsidR="00A008C7" w:rsidRDefault="00A008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C7" w:rsidRDefault="00EC23C7" w:rsidP="00A008C7">
      <w:pPr>
        <w:spacing w:after="0" w:line="240" w:lineRule="auto"/>
      </w:pPr>
      <w:r>
        <w:separator/>
      </w:r>
    </w:p>
  </w:footnote>
  <w:footnote w:type="continuationSeparator" w:id="0">
    <w:p w:rsidR="00EC23C7" w:rsidRDefault="00EC23C7" w:rsidP="00A00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5D93"/>
    <w:multiLevelType w:val="hybridMultilevel"/>
    <w:tmpl w:val="64080340"/>
    <w:lvl w:ilvl="0" w:tplc="E652640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7A46"/>
    <w:multiLevelType w:val="hybridMultilevel"/>
    <w:tmpl w:val="A8F086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BFE"/>
    <w:multiLevelType w:val="hybridMultilevel"/>
    <w:tmpl w:val="C6DEDE94"/>
    <w:lvl w:ilvl="0" w:tplc="7E924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D1E"/>
    <w:multiLevelType w:val="hybridMultilevel"/>
    <w:tmpl w:val="6C2A13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7A13"/>
    <w:multiLevelType w:val="hybridMultilevel"/>
    <w:tmpl w:val="DEAAE04C"/>
    <w:lvl w:ilvl="0" w:tplc="F1BEAE5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4F"/>
    <w:rsid w:val="000501CE"/>
    <w:rsid w:val="000E715C"/>
    <w:rsid w:val="00151475"/>
    <w:rsid w:val="002437DE"/>
    <w:rsid w:val="00251F19"/>
    <w:rsid w:val="003C2C0A"/>
    <w:rsid w:val="004B0565"/>
    <w:rsid w:val="0055384F"/>
    <w:rsid w:val="005733EB"/>
    <w:rsid w:val="005C2FF8"/>
    <w:rsid w:val="005E5B18"/>
    <w:rsid w:val="00622FB2"/>
    <w:rsid w:val="007713D5"/>
    <w:rsid w:val="007919A8"/>
    <w:rsid w:val="00857842"/>
    <w:rsid w:val="009D220A"/>
    <w:rsid w:val="00A008C7"/>
    <w:rsid w:val="00A54467"/>
    <w:rsid w:val="00A84D3A"/>
    <w:rsid w:val="00AA55BE"/>
    <w:rsid w:val="00AE103A"/>
    <w:rsid w:val="00B11876"/>
    <w:rsid w:val="00DD7030"/>
    <w:rsid w:val="00E36060"/>
    <w:rsid w:val="00E50B20"/>
    <w:rsid w:val="00EC23C7"/>
    <w:rsid w:val="00F42290"/>
    <w:rsid w:val="00F521F5"/>
    <w:rsid w:val="00F9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DACF"/>
  <w15:docId w15:val="{66C3D8DD-4740-41F0-BCA8-C4C6E58A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7030"/>
  </w:style>
  <w:style w:type="paragraph" w:styleId="Titre1">
    <w:name w:val="heading 1"/>
    <w:basedOn w:val="Normal"/>
    <w:next w:val="Normal"/>
    <w:link w:val="Titre1Car"/>
    <w:uiPriority w:val="9"/>
    <w:qFormat/>
    <w:rsid w:val="00DD7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D7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D70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D70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B1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0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8C7"/>
  </w:style>
  <w:style w:type="paragraph" w:styleId="Pieddepage">
    <w:name w:val="footer"/>
    <w:basedOn w:val="Normal"/>
    <w:link w:val="PieddepageCar"/>
    <w:uiPriority w:val="99"/>
    <w:unhideWhenUsed/>
    <w:rsid w:val="00A00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Becaglia Katia</dc:creator>
  <cp:lastModifiedBy>Becaglia Katia</cp:lastModifiedBy>
  <cp:revision>12</cp:revision>
  <cp:lastPrinted>2020-09-23T09:39:00Z</cp:lastPrinted>
  <dcterms:created xsi:type="dcterms:W3CDTF">2020-09-14T15:58:00Z</dcterms:created>
  <dcterms:modified xsi:type="dcterms:W3CDTF">2020-09-23T10:08:00Z</dcterms:modified>
</cp:coreProperties>
</file>