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D" w:rsidRPr="00EE3BC0" w:rsidRDefault="00B01AED" w:rsidP="00B01AED">
      <w:pPr>
        <w:jc w:val="center"/>
        <w:rPr>
          <w:rFonts w:ascii="Bookman Old Style" w:hAnsi="Bookman Old Style"/>
          <w:b/>
          <w:color w:val="534741"/>
          <w:sz w:val="32"/>
          <w:szCs w:val="32"/>
          <w:lang w:val="en-US"/>
        </w:rPr>
      </w:pPr>
      <w:r w:rsidRPr="00EE3BC0">
        <w:rPr>
          <w:rFonts w:ascii="Bookman Old Style" w:hAnsi="Bookman Old Style"/>
          <w:b/>
          <w:color w:val="534741"/>
          <w:sz w:val="32"/>
          <w:szCs w:val="32"/>
          <w:lang w:val="en-US"/>
        </w:rPr>
        <w:t>GIOCHI DI GRUPPI</w:t>
      </w:r>
    </w:p>
    <w:p w:rsidR="000E645D" w:rsidRPr="00F63645" w:rsidRDefault="00B01AED" w:rsidP="00F63645">
      <w:pPr>
        <w:pStyle w:val="Paragraphedeliste"/>
        <w:numPr>
          <w:ilvl w:val="0"/>
          <w:numId w:val="10"/>
        </w:numPr>
        <w:jc w:val="center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>Alfabeto</w:t>
      </w:r>
      <w:r w:rsidR="00FF308D"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 xml:space="preserve"> </w:t>
      </w: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>vampiro</w:t>
      </w:r>
    </w:p>
    <w:p w:rsidR="00EE3BC0" w:rsidRDefault="00EE3BC0" w:rsidP="00EE3BC0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 del gioco</w:t>
      </w:r>
    </w:p>
    <w:p w:rsidR="00B74D35" w:rsidRPr="00EE3BC0" w:rsidRDefault="00B74D35" w:rsidP="00EE3BC0">
      <w:pPr>
        <w:rPr>
          <w:rFonts w:ascii="Bookman Old Style" w:hAnsi="Bookman Old Style"/>
          <w:b/>
          <w:color w:val="FF0000"/>
          <w:lang w:val="en-US"/>
        </w:rPr>
      </w:pPr>
    </w:p>
    <w:p w:rsidR="00B424BD" w:rsidRDefault="000E645D">
      <w:pPr>
        <w:rPr>
          <w:rFonts w:ascii="Bookman Old Style" w:hAnsi="Bookman Old Style"/>
          <w:color w:val="534741"/>
        </w:rPr>
      </w:pPr>
      <w:r w:rsidRPr="00EE3BC0">
        <w:rPr>
          <w:rFonts w:ascii="Bookman Old Style" w:hAnsi="Bookman Old Style"/>
          <w:color w:val="534741"/>
          <w:lang w:val="en-US"/>
        </w:rPr>
        <w:br/>
        <w:t>I bambi</w:t>
      </w:r>
      <w:r w:rsidR="00FF308D" w:rsidRPr="00EE3BC0">
        <w:rPr>
          <w:rFonts w:ascii="Bookman Old Style" w:hAnsi="Bookman Old Style"/>
          <w:color w:val="534741"/>
          <w:lang w:val="en-US"/>
        </w:rPr>
        <w:t>n</w:t>
      </w:r>
      <w:r w:rsidRPr="00EE3BC0">
        <w:rPr>
          <w:rFonts w:ascii="Bookman Old Style" w:hAnsi="Bookman Old Style"/>
          <w:color w:val="534741"/>
          <w:lang w:val="en-US"/>
        </w:rPr>
        <w:t>i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dovranno a turno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recitare</w:t>
      </w:r>
      <w:r w:rsidR="00B74D35" w:rsidRPr="00EE3BC0">
        <w:rPr>
          <w:rFonts w:ascii="Bookman Old Style" w:hAnsi="Bookman Old Style"/>
          <w:color w:val="534741"/>
          <w:lang w:val="en-US"/>
        </w:rPr>
        <w:t xml:space="preserve">  </w:t>
      </w:r>
      <w:r w:rsidRPr="00EE3BC0">
        <w:rPr>
          <w:rFonts w:ascii="Bookman Old Style" w:hAnsi="Bookman Old Style"/>
          <w:color w:val="534741"/>
          <w:lang w:val="en-US"/>
        </w:rPr>
        <w:t>l’alfabeto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partendo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dalla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lettera Z fino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alla A, senza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mai</w:t>
      </w:r>
      <w:r w:rsidR="00FF308D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>sbagliare. Al primo errore, si passa il turno al giocatore</w:t>
      </w:r>
      <w:r w:rsidR="00B74D35" w:rsidRPr="00EE3BC0">
        <w:rPr>
          <w:rFonts w:ascii="Bookman Old Style" w:hAnsi="Bookman Old Style"/>
          <w:color w:val="534741"/>
          <w:lang w:val="en-US"/>
        </w:rPr>
        <w:t xml:space="preserve"> </w:t>
      </w:r>
      <w:r w:rsidRPr="00EE3BC0">
        <w:rPr>
          <w:rFonts w:ascii="Bookman Old Style" w:hAnsi="Bookman Old Style"/>
          <w:color w:val="534741"/>
          <w:lang w:val="en-US"/>
        </w:rPr>
        <w:t xml:space="preserve">successivo. </w:t>
      </w:r>
      <w:r>
        <w:rPr>
          <w:rFonts w:ascii="Bookman Old Style" w:hAnsi="Bookman Old Style"/>
          <w:color w:val="534741"/>
        </w:rPr>
        <w:t>Il primo che</w:t>
      </w:r>
      <w:r w:rsidR="00FF308D">
        <w:rPr>
          <w:rFonts w:ascii="Bookman Old Style" w:hAnsi="Bookman Old Style"/>
          <w:color w:val="534741"/>
        </w:rPr>
        <w:t xml:space="preserve"> </w:t>
      </w:r>
      <w:r>
        <w:rPr>
          <w:rFonts w:ascii="Bookman Old Style" w:hAnsi="Bookman Old Style"/>
          <w:color w:val="534741"/>
        </w:rPr>
        <w:t>riesce a recitare</w:t>
      </w:r>
      <w:r w:rsidR="00FF308D">
        <w:rPr>
          <w:rFonts w:ascii="Bookman Old Style" w:hAnsi="Bookman Old Style"/>
          <w:color w:val="534741"/>
        </w:rPr>
        <w:t xml:space="preserve"> </w:t>
      </w:r>
      <w:r>
        <w:rPr>
          <w:rFonts w:ascii="Bookman Old Style" w:hAnsi="Bookman Old Style"/>
          <w:color w:val="534741"/>
        </w:rPr>
        <w:t>tutto l’alfabeto al contrario è il vincitore.</w:t>
      </w:r>
    </w:p>
    <w:p w:rsidR="000E645D" w:rsidRPr="0088330D" w:rsidRDefault="000E645D">
      <w:pPr>
        <w:rPr>
          <w:rFonts w:ascii="Bookman Old Style" w:hAnsi="Bookman Old Style"/>
          <w:color w:val="FF0000"/>
        </w:rPr>
      </w:pPr>
    </w:p>
    <w:p w:rsidR="000E645D" w:rsidRPr="00F63645" w:rsidRDefault="000E645D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fr-FR"/>
        </w:rPr>
        <w:t>Animale di aria di acqua o di terra?</w:t>
      </w:r>
    </w:p>
    <w:p w:rsidR="00B74D35" w:rsidRPr="00B74D35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F63645">
        <w:rPr>
          <w:rFonts w:ascii="Bookman Old Style" w:eastAsia="Times New Roman" w:hAnsi="Bookman Old Style" w:cs="Times New Roman"/>
          <w:color w:val="FF0000"/>
          <w:sz w:val="24"/>
          <w:szCs w:val="24"/>
          <w:lang w:eastAsia="fr-FR"/>
        </w:rPr>
        <w:br/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Cosa serve: Fazzoletto</w:t>
      </w:r>
      <w:r w:rsidR="00FF308D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a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nnodato</w:t>
      </w:r>
    </w:p>
    <w:p w:rsidR="00157CFF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</w:t>
      </w:r>
      <w:r w:rsidR="00FF308D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del</w:t>
      </w:r>
      <w:r w:rsidR="00FF308D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gioco</w:t>
      </w:r>
    </w:p>
    <w:p w:rsidR="000E645D" w:rsidRPr="00EE3BC0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fr-FR"/>
        </w:rPr>
      </w:pP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  <w:t>Tutti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i bambini si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dispongono in cerchio.</w:t>
      </w: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Uno dei partecipanti</w:t>
      </w:r>
      <w:r w:rsidR="00FF308D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lancerà il fazzoletto</w:t>
      </w:r>
      <w:r w:rsidR="00FF308D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annodato ad un altro</w:t>
      </w:r>
      <w:r w:rsidR="00FF308D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gridando o ‘aria’ o ‘mare’ o ‘terra’.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 seconda di quanto detto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,</w:t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il giocatore</w:t>
      </w:r>
      <w:r w:rsidR="00FF308D"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riceverà il fazzoletto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dovrà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rispondere con un nome di un animale di aria, acqua o terra.</w:t>
      </w:r>
      <w:r w:rsidRP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Se risponderà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esattamente</w:t>
      </w:r>
      <w:r w:rsidR="00B74D3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,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rilancerà il fazzoletto</w:t>
      </w:r>
      <w:r w:rsidR="00761049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,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se no un punto di penalità.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Con tre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punti di penalità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pagherà un pegno.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Il gioco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s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arà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tanto più divertente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tanto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sarà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veloce!</w:t>
      </w:r>
    </w:p>
    <w:p w:rsidR="0088330D" w:rsidRPr="000E645D" w:rsidRDefault="0088330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</w:p>
    <w:p w:rsidR="00157CFF" w:rsidRPr="00F63645" w:rsidRDefault="000E645D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Babbo Natale comanda</w:t>
      </w:r>
      <w:r w:rsidR="00FF308D"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 xml:space="preserve"> </w:t>
      </w: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color</w:t>
      </w:r>
      <w:r w:rsidR="00B74D35" w:rsidRP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</w:p>
    <w:p w:rsidR="00B74D35" w:rsidRPr="00EE3BC0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Regole e svolgimento</w:t>
      </w:r>
      <w:r w:rsidR="00FF308D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del</w:t>
      </w:r>
      <w:r w:rsidR="00FF308D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gioco</w:t>
      </w:r>
    </w:p>
    <w:p w:rsidR="000E645D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color w:val="FF0000"/>
          <w:sz w:val="24"/>
          <w:szCs w:val="24"/>
          <w:lang w:eastAsia="fr-FR"/>
        </w:rPr>
        <w:br/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 giocatori si dispongono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all’interno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della zona di gioco. Un concorrente fa “Babbo Natale” e deve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dichiarare a voce alta: “Babbo Natale comanda colore…rosso!” (e qui ci si può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sbizzarrire con tutti i colori…!!!). I compagni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devono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andare alla ricerca di una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decorazione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sull’albero di Natale del colore richiesto e toccarla prima di essere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acchiappati dal Babbo Natale che li insegue! Chi viene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preso prima di avere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trovato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una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decorazione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 colore voluto, si trasforma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nel “Babbo Natale” e starà a lui fare la dichiarazione al turno</w:t>
      </w:r>
      <w:r w:rsidR="00FF308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successivo!</w:t>
      </w:r>
    </w:p>
    <w:p w:rsidR="0088330D" w:rsidRDefault="0088330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</w:p>
    <w:p w:rsidR="00157CFF" w:rsidRPr="000E645D" w:rsidRDefault="00157CFF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</w:p>
    <w:p w:rsidR="0088330D" w:rsidRPr="00F63645" w:rsidRDefault="000E645D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lastRenderedPageBreak/>
        <w:t>Che persona</w:t>
      </w:r>
      <w:r w:rsidR="00D825FA"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 xml:space="preserve"> </w:t>
      </w: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sarà?</w:t>
      </w:r>
    </w:p>
    <w:p w:rsidR="00EE3BC0" w:rsidRDefault="00EE3BC0" w:rsidP="0088330D">
      <w:p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</w:p>
    <w:p w:rsidR="000E645D" w:rsidRPr="00157CFF" w:rsidRDefault="000E645D" w:rsidP="00157CFF">
      <w:pPr>
        <w:spacing w:before="75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eastAsia="fr-FR"/>
        </w:rPr>
      </w:pPr>
      <w:r w:rsidRPr="00157C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Cosa serve: un foglietto e una</w:t>
      </w:r>
      <w:r w:rsidR="00D825FA" w:rsidRPr="00157C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="00761049" w:rsidRPr="00157C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penna</w:t>
      </w:r>
    </w:p>
    <w:p w:rsidR="00B74D35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</w:pP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Regole e svolgimento</w:t>
      </w:r>
      <w:r w:rsidR="00D825FA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del</w:t>
      </w:r>
      <w:r w:rsidR="00D825FA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gioco</w:t>
      </w:r>
    </w:p>
    <w:p w:rsidR="000E645D" w:rsidRPr="000E645D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Il capogioco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sceglie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una persona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all’interno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della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stanza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dove state giocando e ne scrive il nome su un bigliettino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Gli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altri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gioca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tor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i 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devono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indovinare la persona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facendo delle domande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alle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quali il capogioco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può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rispondere solo si o no.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Ogni giocatore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inoltre ha solo due te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ntativi per indovinare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: potrà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fare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quante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domande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vorrà ,ma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potrà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cercare di indovinare solo due volte..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Vince il giocatore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indovin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 per primo.</w:t>
      </w:r>
    </w:p>
    <w:p w:rsidR="000E645D" w:rsidRPr="00F63645" w:rsidRDefault="000E645D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Cinque, sei, bum!</w:t>
      </w:r>
    </w:p>
    <w:p w:rsidR="00B74D35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</w:t>
      </w:r>
      <w:r w:rsidR="00D825FA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del</w:t>
      </w:r>
      <w:r w:rsidR="00D825FA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gioco</w:t>
      </w:r>
    </w:p>
    <w:p w:rsidR="000E645D" w:rsidRPr="000E645D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  <w:t xml:space="preserve">Giocate per ricordarvi le tabelline!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Tutti in fila o a semicerchio: il capo comincia a contare “Uno!”, un altro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dice “due!” e avanti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così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fino al numero “sette” che non va detto: invece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numero va detto “bum!”, anche per chi capita un multiplo di sette (14, 21, 28, ecc…) o un numero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contiene il sette (17, 27, 37,ecc…). Chi ha sbagliato fa la penitenza e il gioco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finisce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quando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arrivate a 100. </w:t>
      </w:r>
    </w:p>
    <w:p w:rsidR="00EE3BC0" w:rsidRPr="00F63645" w:rsidRDefault="000E645D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>Girotondo</w:t>
      </w:r>
    </w:p>
    <w:p w:rsidR="00EE3BC0" w:rsidRDefault="00EE3BC0" w:rsidP="00EE3BC0">
      <w:p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</w:p>
    <w:p w:rsidR="000E645D" w:rsidRPr="00EE3BC0" w:rsidRDefault="000E645D" w:rsidP="00EE3BC0">
      <w:pPr>
        <w:spacing w:before="75" w:after="0" w:line="240" w:lineRule="auto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  <w:r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E’ un</w:t>
      </w:r>
      <w:r w:rsidR="00D825FA"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gioco</w:t>
      </w:r>
      <w:r w:rsidR="00D825FA"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antichissimo e molto diffuso</w:t>
      </w:r>
      <w:r w:rsidR="00D825FA"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tra</w:t>
      </w:r>
      <w:r w:rsidR="00D825FA"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i bambini in tenera</w:t>
      </w:r>
      <w:r w:rsidR="00D825FA"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età.</w:t>
      </w:r>
    </w:p>
    <w:p w:rsidR="00B74D35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</w:t>
      </w:r>
      <w:r w:rsidR="00D825FA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del</w:t>
      </w:r>
      <w:r w:rsidR="00D825FA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gioco</w:t>
      </w:r>
    </w:p>
    <w:p w:rsidR="000E645D" w:rsidRPr="000E645D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  <w:t>Un gruppo di bambini</w:t>
      </w:r>
      <w:r w:rsidR="00D825FA"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tenendosi per mano, girano in tondo e cantano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una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canzoncina, che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varia da regione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regione.</w:t>
      </w:r>
      <w:r w:rsidRPr="00D825FA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 termine della</w:t>
      </w:r>
      <w:r w:rsidR="00D825F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canzoncina i bambini si fermano di scatto e si accovacciano per terra. </w:t>
      </w:r>
    </w:p>
    <w:p w:rsidR="000E645D" w:rsidRPr="000E645D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0E645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Ecco alcune delle versioni più conosciute:</w:t>
      </w:r>
    </w:p>
    <w:p w:rsidR="000E645D" w:rsidRPr="00EE3BC0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t>“Giro, girotondo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casca il mondo,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casca la terra,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tutti giù per terra”.</w:t>
      </w:r>
    </w:p>
    <w:p w:rsidR="0088330D" w:rsidRPr="00EE3BC0" w:rsidRDefault="000E645D" w:rsidP="000E645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t>“Giro, girotondo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il pane come il mondo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un m</w:t>
      </w:r>
      <w:r w:rsidR="002F73BE"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t>a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t>zzo di viole,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per darle a chi vuole,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lastRenderedPageBreak/>
        <w:t>e le vuole la Paolina,</w:t>
      </w:r>
      <w:r w:rsidRPr="00EE3BC0">
        <w:rPr>
          <w:rFonts w:ascii="Bookman Old Style" w:eastAsia="Times New Roman" w:hAnsi="Bookman Old Style" w:cs="Times New Roman"/>
          <w:i/>
          <w:color w:val="534741"/>
          <w:sz w:val="24"/>
          <w:szCs w:val="24"/>
          <w:lang w:eastAsia="fr-FR"/>
        </w:rPr>
        <w:br/>
        <w:t>caschi in terra la più piccina”.</w:t>
      </w:r>
    </w:p>
    <w:p w:rsidR="002F73BE" w:rsidRPr="00F63645" w:rsidRDefault="002F73BE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>Il gatto e i topolini</w:t>
      </w:r>
    </w:p>
    <w:p w:rsidR="00B74D35" w:rsidRPr="00EE3BC0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</w:t>
      </w:r>
      <w:r w:rsidR="00D825FA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del</w:t>
      </w:r>
      <w:r w:rsidR="00D825FA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="00B74D35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gioco</w:t>
      </w:r>
    </w:p>
    <w:p w:rsidR="002F73BE" w:rsidRPr="002F73BE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Con l’aiuto di una conta, si seleziona il bambino che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farà il gatto.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Tutti gli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altri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partecipanti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saranno i topi.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Un adulto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tiene le mani aperte verso il bambino “gatto” (palmo in alto) che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recita la filastrocca e “picchia” le sue manine su quelle dell’adulto, prima piano, poi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sempre più forte. </w:t>
      </w:r>
    </w:p>
    <w:p w:rsidR="002F73BE" w:rsidRPr="0088330D" w:rsidRDefault="002F73BE" w:rsidP="0088330D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val="en-US" w:eastAsia="fr-FR"/>
        </w:rPr>
      </w:pP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Testo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della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filastrocca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 bambino “gatto”: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t>Scappa, scappa,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topolino,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scappa, scappa,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che c’è un gattino: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con le unghiaccie,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e coi dentoni: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se ti prende,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  <w:t>ti fa a bocconi.</w:t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eastAsia="fr-FR"/>
        </w:rPr>
        <w:br/>
      </w:r>
      <w:r w:rsidRPr="0088330D">
        <w:rPr>
          <w:rFonts w:ascii="Bookman Old Style" w:eastAsia="Times New Roman" w:hAnsi="Bookman Old Style" w:cs="Times New Roman"/>
          <w:b/>
          <w:color w:val="534741"/>
          <w:sz w:val="24"/>
          <w:szCs w:val="24"/>
          <w:lang w:val="en-US" w:eastAsia="fr-FR"/>
        </w:rPr>
        <w:t>1, 2, 3, via…</w:t>
      </w:r>
    </w:p>
    <w:p w:rsidR="002F73BE" w:rsidRPr="002F73BE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Appena</w:t>
      </w:r>
      <w:r w:rsidR="00B74D35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finito di recitare la filastrocca, i “topi” scappano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i</w:t>
      </w: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nseguiti dal “gatto”.</w:t>
      </w:r>
      <w:r w:rsidRPr="00761049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Il primo “topo” a essere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catturato, diventa il nuovo “gatto” e il gioco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ricomincia…</w:t>
      </w:r>
    </w:p>
    <w:p w:rsidR="00B74D35" w:rsidRPr="00F63645" w:rsidRDefault="002F73BE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Il gioco dei contrari</w:t>
      </w:r>
    </w:p>
    <w:p w:rsidR="00B74D35" w:rsidRDefault="002F73BE" w:rsidP="0088330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Regole e svolgimento</w:t>
      </w:r>
      <w:r w:rsidR="00B3214B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del</w:t>
      </w:r>
      <w:r w:rsidR="00B3214B"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gioco</w:t>
      </w:r>
    </w:p>
    <w:p w:rsidR="002F73BE" w:rsidRPr="0088330D" w:rsidRDefault="002F73BE" w:rsidP="00157CF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Si fa una conta iniziale per individuare il capo gioco.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Il capo gioco si dispone in piedi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davanti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agli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altr</w:t>
      </w:r>
      <w:r w:rsidR="0088330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bambini e comincia a dare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degli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ordini.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Esempio: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G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irare la testa a destra,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Gi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rare la testa a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sinistra;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A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lzare la mano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destra,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A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lzare la mano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sinistra;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R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estare in p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iedi solo con la gamba destra,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R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estare in pie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di solo con la gamba sinistra;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Girare il capo verso destra,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Girare il capo verso sinistra;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C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hiudere l’occhio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destro,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C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hiudere l’occhio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sinistro;</w:t>
      </w:r>
      <w:r w:rsidR="00EE3BC0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ecc ecc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.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Il compito dei partecipanti è quello di eseguire l’esatto contrario dell’ordine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ricevuto dal capo gioco.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Viene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eliminato chi esegue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correttamente l’ordine.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lastRenderedPageBreak/>
        <w:t>Il gioco continua fino a quando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rimane un solo concorrente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c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he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prenderà il posto</w:t>
      </w:r>
      <w:r w:rsidR="00B3214B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 capo gioco.</w:t>
      </w:r>
    </w:p>
    <w:p w:rsidR="0088330D" w:rsidRDefault="0088330D" w:rsidP="00157CFF">
      <w:pPr>
        <w:spacing w:before="75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</w:p>
    <w:p w:rsidR="002F73BE" w:rsidRPr="00F63645" w:rsidRDefault="002F73BE" w:rsidP="00F63645">
      <w:pPr>
        <w:pStyle w:val="Paragraphedeliste"/>
        <w:numPr>
          <w:ilvl w:val="0"/>
          <w:numId w:val="10"/>
        </w:numPr>
        <w:spacing w:before="75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Il mago</w:t>
      </w:r>
      <w:r w:rsidR="00B74D35"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 xml:space="preserve"> </w:t>
      </w: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dice di…</w:t>
      </w:r>
    </w:p>
    <w:p w:rsidR="00F63645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</w:pP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Regole e svolgimento</w:t>
      </w:r>
      <w:r w:rsidR="00157C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del</w:t>
      </w:r>
      <w:r w:rsidR="00157CFF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Pr="00B74D3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>gioco</w:t>
      </w:r>
    </w:p>
    <w:p w:rsidR="002F73BE" w:rsidRPr="002F73BE" w:rsidRDefault="00B74D35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fr-FR"/>
        </w:rPr>
        <w:t xml:space="preserve"> </w:t>
      </w:r>
      <w:r w:rsidR="00F63645">
        <w:rPr>
          <w:rFonts w:ascii="Bookman Old Style" w:eastAsia="Times New Roman" w:hAnsi="Bookman Old Style" w:cs="Times New Roman"/>
          <w:sz w:val="24"/>
          <w:szCs w:val="24"/>
          <w:lang w:eastAsia="fr-FR"/>
        </w:rPr>
        <w:t>T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ramite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una conta viene</w:t>
      </w:r>
      <w:r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scelto un mago.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Quando il gioco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inizia il mago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dovrà dire: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‘ il mago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dice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che..tutti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devono i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nginocchiarsi’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Allora tutti i partecipanti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devono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obbedire.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 xml:space="preserve">Ma attenzione 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 il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mago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impartisce l’ordine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senza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dire:’il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mago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dice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che…’ allora tutti dovranno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rimanere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immobili ,chi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sbaglia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verrà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eliminato.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L’ultimo rimasto in gara diventerà il mago.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br/>
        <w:t>( un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consiglio per il mago: se si vogliono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ingannare i concorrenti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facilmente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bisognerà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impartire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gli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2F73BE"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ordini molto velocemente).</w:t>
      </w:r>
    </w:p>
    <w:p w:rsidR="002F73BE" w:rsidRPr="00F63645" w:rsidRDefault="002F73BE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>L’orologio di Milano fa Tic Tac</w:t>
      </w:r>
    </w:p>
    <w:p w:rsidR="00F63645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br/>
        <w:t>Cosa serve: un muro</w:t>
      </w:r>
      <w:bookmarkStart w:id="0" w:name="_GoBack"/>
      <w:bookmarkEnd w:id="0"/>
      <w:r w:rsidR="00157CFF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</w:p>
    <w:p w:rsidR="00157CFF" w:rsidRPr="00EE3BC0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</w:t>
      </w:r>
      <w:r w:rsidR="00157CFF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del</w:t>
      </w:r>
      <w:r w:rsidR="00157CFF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gioco</w:t>
      </w:r>
    </w:p>
    <w:p w:rsidR="002F73BE" w:rsidRPr="002F73BE" w:rsidRDefault="002F73BE" w:rsidP="002F73B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  <w:t>Si traccia</w:t>
      </w:r>
      <w:r w:rsidR="00157CFF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una</w:t>
      </w:r>
      <w:r w:rsidR="00157CFF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linea ad una</w:t>
      </w:r>
      <w:r w:rsidR="00157CFF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distanza di almeno 20 metri dal muro, dietro la quale si</w:t>
      </w:r>
      <w:r w:rsidR="00157CFF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allineeranno</w:t>
      </w:r>
      <w:r w:rsidR="00157CFF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i bambini.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Chi fa “l’orologio” si metterà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contro il muro con la schiena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rivolta ai compagni e, il più velocemente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possibile, reciterà la frase: L’OROLOGIO DI MILANO FA TIC TAC, al termine della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quale si girerà verso i compagni, constatando la loro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immobilità. I bambini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dovranno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cercare di arrivare a toccare il muro, mentre chi “stasotto” è ancora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alle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prese con la recitazione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della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tiritera; ma se uno o più di loro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verrà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sorpreso in movimento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dovrà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retrocedere al punto di partenza. Il bambino che prima toccherà il muro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nella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mano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successiva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farà lui “l’orologio”. </w:t>
      </w:r>
    </w:p>
    <w:p w:rsidR="0088330D" w:rsidRPr="0088330D" w:rsidRDefault="002F73BE" w:rsidP="0088330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Variazioni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ella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filastrocca. Se si preferisc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un’altra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filastrocca da fare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durante il gioco, qua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sotto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troverete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due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altre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ersioni: UN 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2F73BE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DUE TRE STELLA! </w:t>
      </w:r>
    </w:p>
    <w:p w:rsidR="00926506" w:rsidRPr="00F63645" w:rsidRDefault="00926506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val="en-US" w:eastAsia="fr-FR"/>
        </w:rPr>
        <w:t>Pallanome o Pallanumero</w:t>
      </w:r>
    </w:p>
    <w:p w:rsidR="00926506" w:rsidRPr="00EE3BC0" w:rsidRDefault="00926506" w:rsidP="0092650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</w:pP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Cosa serve: </w:t>
      </w:r>
      <w:r w:rsidR="00F63645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una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palla</w:t>
      </w:r>
    </w:p>
    <w:p w:rsidR="00157CFF" w:rsidRPr="00EE3BC0" w:rsidRDefault="00926506" w:rsidP="0092650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</w:pP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Regole e svolgimento</w:t>
      </w:r>
      <w:r w:rsidR="00F17F2A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del</w:t>
      </w:r>
      <w:r w:rsidR="00F17F2A"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 w:eastAsia="fr-FR"/>
        </w:rPr>
        <w:t>gioco</w:t>
      </w:r>
    </w:p>
    <w:p w:rsidR="00926506" w:rsidRPr="00926506" w:rsidRDefault="00926506" w:rsidP="0092650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br/>
        <w:t>I bambini si dispongono in cerchio</w:t>
      </w:r>
      <w:r w:rsidR="00F17F2A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attorno ad un adulto</w:t>
      </w:r>
      <w:r w:rsidR="00F17F2A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che</w:t>
      </w:r>
      <w:r w:rsidR="00F17F2A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dà</w:t>
      </w:r>
      <w:r w:rsidR="00F17F2A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>inizio al gioco</w:t>
      </w:r>
      <w:r w:rsidR="00F17F2A"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 </w:t>
      </w:r>
      <w:r w:rsidRPr="00EE3BC0">
        <w:rPr>
          <w:rFonts w:ascii="Bookman Old Style" w:eastAsia="Times New Roman" w:hAnsi="Bookman Old Style" w:cs="Times New Roman"/>
          <w:color w:val="534741"/>
          <w:sz w:val="24"/>
          <w:szCs w:val="24"/>
          <w:lang w:val="en-US" w:eastAsia="fr-FR"/>
        </w:rPr>
        <w:t xml:space="preserve">lanciando la palla il più in alto possibile e pronunciando il nome di uno dei partecipanti.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Chi è chiamato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deve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uscire dalla formazione e cercare di prendere la palla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dopo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che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questa è rimbalzata a terra una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sola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volta:</w:t>
      </w:r>
      <w:r w:rsidR="00157CFF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se ci riesce la restituisce all’ adulto, che continua il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lastRenderedPageBreak/>
        <w:t>gioco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c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hiamando un altro bambino; se non ci riesce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viene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926506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eliminato. Vince chi rimane per ultimo in gioco.</w:t>
      </w:r>
    </w:p>
    <w:p w:rsidR="00B01AED" w:rsidRPr="00F63645" w:rsidRDefault="00B01AED" w:rsidP="00F63645">
      <w:pPr>
        <w:pStyle w:val="Paragraphedeliste"/>
        <w:numPr>
          <w:ilvl w:val="0"/>
          <w:numId w:val="10"/>
        </w:numPr>
        <w:spacing w:before="75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</w:pPr>
      <w:r w:rsidRPr="00F63645">
        <w:rPr>
          <w:rFonts w:ascii="Bookman Old Style" w:eastAsia="Times New Roman" w:hAnsi="Bookman Old Style" w:cs="Times New Roman"/>
          <w:b/>
          <w:bCs/>
          <w:color w:val="DE4229"/>
          <w:sz w:val="36"/>
          <w:szCs w:val="36"/>
          <w:lang w:eastAsia="fr-FR"/>
        </w:rPr>
        <w:t>Tutti su, tutti giù</w:t>
      </w:r>
    </w:p>
    <w:p w:rsidR="00B01AED" w:rsidRPr="00B01AED" w:rsidRDefault="00B01AED" w:rsidP="00B01AED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</w:pP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Si f</w:t>
      </w:r>
      <w:r w:rsidR="00F63645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 una conta e si verifica chi è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il capo. Tutti i bambini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fanno un cerchio e il capo che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sta in centro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detta i comandi. Quando il capo dice “TUTTI SU” i bambini in cerchio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devono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alzare le mani, quando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invece il capo dice “TUTTI GIU’” i bambini si devono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accovacciare. Per ingannare i giocatori il capo puo’ dire “TUTTI FIORE!” per esempio, e chi sbaglia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deve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essere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squalificato o fare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una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penitenza. Vince il bambino che</w:t>
      </w:r>
      <w:r w:rsidR="00F17F2A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 xml:space="preserve"> </w:t>
      </w:r>
      <w:r w:rsidRPr="00B01AED">
        <w:rPr>
          <w:rFonts w:ascii="Bookman Old Style" w:eastAsia="Times New Roman" w:hAnsi="Bookman Old Style" w:cs="Times New Roman"/>
          <w:color w:val="534741"/>
          <w:sz w:val="24"/>
          <w:szCs w:val="24"/>
          <w:lang w:eastAsia="fr-FR"/>
        </w:rPr>
        <w:t>rimane in gioco piu’ al lungo, e diventa a sua volta il capo.</w:t>
      </w:r>
    </w:p>
    <w:p w:rsidR="002F73BE" w:rsidRPr="002F73BE" w:rsidRDefault="002F73BE" w:rsidP="002F73BE">
      <w:pPr>
        <w:spacing w:after="0" w:line="240" w:lineRule="auto"/>
        <w:jc w:val="center"/>
        <w:rPr>
          <w:rFonts w:ascii="Arial" w:eastAsia="Times New Roman" w:hAnsi="Arial" w:cs="Arial"/>
          <w:caps/>
          <w:color w:val="534741"/>
          <w:sz w:val="18"/>
          <w:szCs w:val="18"/>
          <w:lang w:eastAsia="fr-FR"/>
        </w:rPr>
      </w:pPr>
    </w:p>
    <w:sectPr w:rsidR="002F73BE" w:rsidRPr="002F73BE" w:rsidSect="00883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11" w:rsidRDefault="00B57C11" w:rsidP="00781C9D">
      <w:pPr>
        <w:spacing w:after="0" w:line="240" w:lineRule="auto"/>
      </w:pPr>
      <w:r>
        <w:separator/>
      </w:r>
    </w:p>
  </w:endnote>
  <w:endnote w:type="continuationSeparator" w:id="1">
    <w:p w:rsidR="00B57C11" w:rsidRDefault="00B57C11" w:rsidP="007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D" w:rsidRDefault="00781C9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D" w:rsidRDefault="00781C9D">
    <w:pPr>
      <w:pStyle w:val="Pieddepage"/>
    </w:pPr>
    <w:r>
      <w:t>Dominique Alcarini CPD LV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D" w:rsidRDefault="00781C9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11" w:rsidRDefault="00B57C11" w:rsidP="00781C9D">
      <w:pPr>
        <w:spacing w:after="0" w:line="240" w:lineRule="auto"/>
      </w:pPr>
      <w:r>
        <w:separator/>
      </w:r>
    </w:p>
  </w:footnote>
  <w:footnote w:type="continuationSeparator" w:id="1">
    <w:p w:rsidR="00B57C11" w:rsidRDefault="00B57C11" w:rsidP="0078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D" w:rsidRDefault="00781C9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D" w:rsidRDefault="00781C9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9D" w:rsidRDefault="00781C9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FBA"/>
    <w:multiLevelType w:val="multilevel"/>
    <w:tmpl w:val="27F6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856"/>
    <w:multiLevelType w:val="multilevel"/>
    <w:tmpl w:val="64A2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15319"/>
    <w:multiLevelType w:val="multilevel"/>
    <w:tmpl w:val="71E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A5A0B"/>
    <w:multiLevelType w:val="multilevel"/>
    <w:tmpl w:val="3A56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5212D"/>
    <w:multiLevelType w:val="multilevel"/>
    <w:tmpl w:val="071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E3BE5"/>
    <w:multiLevelType w:val="hybridMultilevel"/>
    <w:tmpl w:val="7F6A71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003D"/>
    <w:multiLevelType w:val="multilevel"/>
    <w:tmpl w:val="808C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A6E41"/>
    <w:multiLevelType w:val="multilevel"/>
    <w:tmpl w:val="18C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F0DDC"/>
    <w:multiLevelType w:val="multilevel"/>
    <w:tmpl w:val="D20A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22C2F"/>
    <w:multiLevelType w:val="multilevel"/>
    <w:tmpl w:val="62E0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45D"/>
    <w:rsid w:val="00057E6E"/>
    <w:rsid w:val="000E645D"/>
    <w:rsid w:val="00157CFF"/>
    <w:rsid w:val="002D182A"/>
    <w:rsid w:val="002F73BE"/>
    <w:rsid w:val="003A3A9A"/>
    <w:rsid w:val="00553384"/>
    <w:rsid w:val="006F44DA"/>
    <w:rsid w:val="00761049"/>
    <w:rsid w:val="00781C9D"/>
    <w:rsid w:val="008509E0"/>
    <w:rsid w:val="0088330D"/>
    <w:rsid w:val="00926506"/>
    <w:rsid w:val="00A06ACB"/>
    <w:rsid w:val="00AD5496"/>
    <w:rsid w:val="00B01AED"/>
    <w:rsid w:val="00B3214B"/>
    <w:rsid w:val="00B424BD"/>
    <w:rsid w:val="00B57C11"/>
    <w:rsid w:val="00B74D35"/>
    <w:rsid w:val="00D20C35"/>
    <w:rsid w:val="00D825FA"/>
    <w:rsid w:val="00D90271"/>
    <w:rsid w:val="00EE3BC0"/>
    <w:rsid w:val="00F17F2A"/>
    <w:rsid w:val="00F63645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C9D"/>
  </w:style>
  <w:style w:type="paragraph" w:styleId="Pieddepage">
    <w:name w:val="footer"/>
    <w:basedOn w:val="Normal"/>
    <w:link w:val="PieddepageCar"/>
    <w:uiPriority w:val="99"/>
    <w:semiHidden/>
    <w:unhideWhenUsed/>
    <w:rsid w:val="0078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C9D"/>
  </w:style>
  <w:style w:type="paragraph" w:styleId="Textedebulles">
    <w:name w:val="Balloon Text"/>
    <w:basedOn w:val="Normal"/>
    <w:link w:val="TextedebullesCar"/>
    <w:uiPriority w:val="99"/>
    <w:semiHidden/>
    <w:unhideWhenUsed/>
    <w:rsid w:val="0088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30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3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7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7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16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1595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17381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99897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4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5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</w:div>
                            <w:div w:id="1062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</w:div>
                            <w:div w:id="21111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3541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4528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7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2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69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1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76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54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1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93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19614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1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56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792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1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</w:div>
                            <w:div w:id="4056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</w:div>
                            <w:div w:id="4663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2841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4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20757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2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8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6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9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9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123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  <w:divsChild>
                            <w:div w:id="20389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3032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15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3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3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6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1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</w:div>
                            <w:div w:id="4802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</w:div>
                            <w:div w:id="20258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CCCCCC"/>
                              </w:divBdr>
                              <w:divsChild>
                                <w:div w:id="159724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7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4552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5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7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3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1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D8D7-B7DA-41FD-9E1F-BC9A65D5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Dominique</cp:lastModifiedBy>
  <cp:revision>4</cp:revision>
  <cp:lastPrinted>2013-09-16T12:38:00Z</cp:lastPrinted>
  <dcterms:created xsi:type="dcterms:W3CDTF">2013-10-03T12:09:00Z</dcterms:created>
  <dcterms:modified xsi:type="dcterms:W3CDTF">2013-10-13T12:07:00Z</dcterms:modified>
</cp:coreProperties>
</file>