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A" w:rsidRDefault="002F52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2246049" wp14:editId="488E8173">
            <wp:simplePos x="0" y="0"/>
            <wp:positionH relativeFrom="column">
              <wp:posOffset>3284791</wp:posOffset>
            </wp:positionH>
            <wp:positionV relativeFrom="paragraph">
              <wp:posOffset>2536825</wp:posOffset>
            </wp:positionV>
            <wp:extent cx="2935300" cy="36903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page couver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00" cy="369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E25" w:rsidRPr="00EC38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7B4E" wp14:editId="087D3EA6">
                <wp:simplePos x="0" y="0"/>
                <wp:positionH relativeFrom="column">
                  <wp:posOffset>146354</wp:posOffset>
                </wp:positionH>
                <wp:positionV relativeFrom="paragraph">
                  <wp:posOffset>7993380</wp:posOffset>
                </wp:positionV>
                <wp:extent cx="1583690" cy="2774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47" w:rsidRDefault="00E85947" w:rsidP="009E1E25">
                            <w:r w:rsidRPr="00EC384A">
                              <w:rPr>
                                <w:b/>
                              </w:rPr>
                              <w:t>©MEN-DGESCO 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85947" w:rsidRDefault="00E85947" w:rsidP="009E1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5pt;margin-top:629.4pt;width:124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lUJgIAACIEAAAOAAAAZHJzL2Uyb0RvYy54bWysU01v2zAMvQ/YfxB0X+y4SZMYcYouXYYB&#10;3QfQ7bKbLMmxMEn0JCV2++tHyWmabbdhPgiiST4+PlLrm8FocpTOK7AVnU5ySqTlIJTdV/Tb192b&#10;JSU+MCuYBisr+ig9vdm8frXuu1IW0IIW0hEEsb7su4q2IXRllnneSsP8BDpp0dmAMyyg6faZcKxH&#10;dKOzIs+vsx6c6Bxw6T3+vRuddJPwm0by8LlpvAxEVxS5hXS6dNbxzDZrVu4d61rFTzTYP7AwTFks&#10;eoa6Y4GRg1N/QRnFHXhowoSDyaBpFJepB+xmmv/RzUPLOpl6QXF8d5bJ/z9Y/un4xRElKnqVLyix&#10;zOCQvuOoiJAkyCFIUkSR+s6XGPvQYXQY3sKAw04N++4e+A9PLGxbZvfy1jnoW8kEkpzGzOwidcTx&#10;EaTuP4LAWuwQIAENjTNRQdSEIDoO6/E8IORBeCw5X15dr9DF0VcsFrPVPJVg5XN253x4L8GQeKmo&#10;wwVI6Ox470Nkw8rnkFjMg1Zip7ROhtvXW+3IkeGy7NJ3Qv8tTFvSV3Q1L+YJ2ULMT3tkVMBl1spU&#10;dJnHL6azMqrxzop0D0zp8Y5MtD3JExUZtQlDPWBg1KwG8YhCORiXFh8ZXlpwT5T0uLAV9T8PzElK&#10;9AeLYq+ms1nc8GTM5osCDXfpqS89zHKEqmigZLxuQ3oVka+FWxxKo5JeL0xOXHERk4ynRxM3/dJO&#10;US9Pe/MLAAD//wMAUEsDBBQABgAIAAAAIQDgaJVY3wAAAAwBAAAPAAAAZHJzL2Rvd25yZXYueG1s&#10;TI/BTsMwEETvSPyDtUhcEHVwm6aEOBUggbi29AM28TaJiO0odpv071lO9Lizo5l5xXa2vTjTGDrv&#10;NDwtEhDkam8612g4fH88bkCEiM5g7x1puFCAbXl7U2Bu/OR2dN7HRnCICzlqaGMccilD3ZLFsPAD&#10;Of4d/Wgx8jk20ow4cbjtpUqStbTYOW5ocaD3luqf/clqOH5ND+nzVH3GQ7Zbrd+wyyp/0fr+bn59&#10;ARFpjv9m+JvP06HkTZU/ORNEr0EtGSWyrtINM7BDZWoFomJpmagUZFnIa4jyFwAA//8DAFBLAQIt&#10;ABQABgAIAAAAIQC2gziS/gAAAOEBAAATAAAAAAAAAAAAAAAAAAAAAABbQ29udGVudF9UeXBlc10u&#10;eG1sUEsBAi0AFAAGAAgAAAAhADj9If/WAAAAlAEAAAsAAAAAAAAAAAAAAAAALwEAAF9yZWxzLy5y&#10;ZWxzUEsBAi0AFAAGAAgAAAAhABwo2VQmAgAAIgQAAA4AAAAAAAAAAAAAAAAALgIAAGRycy9lMm9E&#10;b2MueG1sUEsBAi0AFAAGAAgAAAAhAOBolVjfAAAADAEAAA8AAAAAAAAAAAAAAAAAgAQAAGRycy9k&#10;b3ducmV2LnhtbFBLBQYAAAAABAAEAPMAAACMBQAAAAA=&#10;" stroked="f">
                <v:textbox>
                  <w:txbxContent>
                    <w:p w:rsidR="00E85947" w:rsidRDefault="00E85947" w:rsidP="009E1E25">
                      <w:r w:rsidRPr="00EC384A">
                        <w:rPr>
                          <w:b/>
                        </w:rPr>
                        <w:t>©MEN-DGESCO 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85947" w:rsidRDefault="00E85947" w:rsidP="009E1E25"/>
                  </w:txbxContent>
                </v:textbox>
              </v:shape>
            </w:pict>
          </mc:Fallback>
        </mc:AlternateContent>
      </w:r>
      <w:r w:rsidR="009E1E25">
        <w:rPr>
          <w:noProof/>
        </w:rPr>
        <w:drawing>
          <wp:inline distT="0" distB="0" distL="0" distR="0" wp14:anchorId="47D91B94" wp14:editId="6F03DC39">
            <wp:extent cx="5760720" cy="8449016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25" w:rsidRDefault="009E1E25">
      <w:pPr>
        <w:spacing w:after="0" w:line="240" w:lineRule="auto"/>
      </w:pPr>
      <w:r>
        <w:br w:type="page"/>
      </w:r>
    </w:p>
    <w:p w:rsidR="00BC0C1F" w:rsidRPr="00BC0C1F" w:rsidRDefault="009E1E25" w:rsidP="009E1E25">
      <w:pPr>
        <w:spacing w:after="0"/>
        <w:rPr>
          <w:rStyle w:val="Rfrenceple"/>
          <w:sz w:val="36"/>
          <w:szCs w:val="36"/>
          <w:u w:val="none"/>
        </w:rPr>
      </w:pPr>
      <w:r w:rsidRPr="00BC0C1F">
        <w:rPr>
          <w:rStyle w:val="Rfrenceple"/>
          <w:sz w:val="36"/>
          <w:szCs w:val="36"/>
          <w:u w:val="none"/>
        </w:rPr>
        <w:lastRenderedPageBreak/>
        <w:t>LISTE DE REFERENCE DES OUVRAGES</w:t>
      </w:r>
    </w:p>
    <w:p w:rsidR="009E1E25" w:rsidRPr="00BC0C1F" w:rsidRDefault="009E1E25" w:rsidP="009E1E25">
      <w:pPr>
        <w:spacing w:after="0"/>
        <w:rPr>
          <w:rStyle w:val="Rfrenceple"/>
          <w:sz w:val="36"/>
          <w:szCs w:val="36"/>
          <w:u w:val="none"/>
        </w:rPr>
      </w:pPr>
      <w:r w:rsidRPr="00BC0C1F">
        <w:rPr>
          <w:rStyle w:val="Rfrenceple"/>
          <w:sz w:val="36"/>
          <w:szCs w:val="36"/>
          <w:u w:val="none"/>
        </w:rPr>
        <w:t xml:space="preserve"> DE LITTERATURE DE JEUNESSE POUR LE CYCLE 3</w:t>
      </w:r>
    </w:p>
    <w:p w:rsidR="009E1E25" w:rsidRP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 xml:space="preserve">Positionnés à côté du titre, la lettre </w:t>
      </w:r>
      <w:r w:rsidRPr="009E1E25">
        <w:rPr>
          <w:b/>
          <w:color w:val="E36C0A" w:themeColor="accent6" w:themeShade="BF"/>
          <w:sz w:val="24"/>
          <w:szCs w:val="24"/>
        </w:rPr>
        <w:t>P</w:t>
      </w:r>
      <w:r w:rsidRPr="009E1E25">
        <w:rPr>
          <w:sz w:val="20"/>
          <w:szCs w:val="20"/>
        </w:rPr>
        <w:t xml:space="preserve"> désigne les œuvres patrimoniales et la lettre </w:t>
      </w:r>
      <w:r w:rsidRPr="009E1E25">
        <w:rPr>
          <w:b/>
          <w:color w:val="E36C0A" w:themeColor="accent6" w:themeShade="BF"/>
          <w:sz w:val="24"/>
          <w:szCs w:val="24"/>
        </w:rPr>
        <w:t>C</w:t>
      </w:r>
      <w:r w:rsidRPr="009E1E25">
        <w:rPr>
          <w:sz w:val="20"/>
          <w:szCs w:val="20"/>
        </w:rPr>
        <w:t xml:space="preserve"> les classiques.</w:t>
      </w:r>
    </w:p>
    <w:p w:rsidR="009E1E25" w:rsidRP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>Pour les titres du patrimoine et les classiques de l’enfance, l’édition n’est pas spécifiée ; elle est à choisir dans la production éditoriale proposant une version du texte originale de l’auteur, accessible à la jeunesse.</w:t>
      </w:r>
    </w:p>
    <w:p w:rsid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 xml:space="preserve">Les niveaux de difficulté de lecture sont précisés par une échelle indicative codée de </w:t>
      </w:r>
      <w:r w:rsidRPr="009E1E25">
        <w:rPr>
          <w:b/>
          <w:sz w:val="20"/>
          <w:szCs w:val="20"/>
        </w:rPr>
        <w:t>1</w:t>
      </w:r>
      <w:r w:rsidRPr="009E1E25">
        <w:rPr>
          <w:sz w:val="20"/>
          <w:szCs w:val="20"/>
        </w:rPr>
        <w:t xml:space="preserve"> à </w:t>
      </w:r>
      <w:r w:rsidRPr="009E1E25">
        <w:rPr>
          <w:b/>
          <w:sz w:val="20"/>
          <w:szCs w:val="20"/>
        </w:rPr>
        <w:t>3</w:t>
      </w:r>
      <w:r w:rsidRPr="009E1E25">
        <w:rPr>
          <w:sz w:val="20"/>
          <w:szCs w:val="20"/>
        </w:rPr>
        <w:t>.</w:t>
      </w:r>
    </w:p>
    <w:p w:rsidR="00347C36" w:rsidRDefault="00347C36" w:rsidP="009E1E25">
      <w:pPr>
        <w:spacing w:after="0"/>
        <w:rPr>
          <w:sz w:val="20"/>
          <w:szCs w:val="20"/>
        </w:rPr>
      </w:pPr>
    </w:p>
    <w:p w:rsidR="009E1E25" w:rsidRDefault="00BC0C1F" w:rsidP="00347C36">
      <w:pPr>
        <w:spacing w:after="0"/>
        <w:ind w:left="-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02000" cy="260985"/>
                <wp:effectExtent l="0" t="0" r="0" b="5715"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ind w:left="426"/>
                              <w:rPr>
                                <w:b/>
                              </w:rPr>
                            </w:pPr>
                            <w:r w:rsidRPr="00BC0C1F">
                              <w:rPr>
                                <w:b/>
                                <w:sz w:val="24"/>
                                <w:szCs w:val="24"/>
                              </w:rPr>
                              <w:t>ALBUMS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7" type="#_x0000_t109" style="width:260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vftQIAANoFAAAOAAAAZHJzL2Uyb0RvYy54bWysVM1u2zAMvg/YOwi6r3aS/hp1iiBFhwFd&#10;G6wdelZkOTagv0lK4uxp9ix7spGS42ZdsMOwiy2K5EfyE8nrm05JshHOt0aXdHSSUyI0N1WrVyX9&#10;+nz34ZISH5iumDRalHQnPL2Zvn93vbWFGJvGyEo4AiDaF1tb0iYEW2SZ541QzJ8YKzQoa+MUCyC6&#10;VVY5tgV0JbNxnp9nW+Mq6wwX3sPtbVLSacSva8HDY117EYgsKeQW4tfF7xK/2fSaFSvHbNPyPg32&#10;D1ko1moIOkDdssDI2rV/QKmWO+NNHU64UZmp65aLWANUM8rfVPPUMCtiLUCOtwNN/v/B8ofNwpG2&#10;KumEEs0UPNGjWzHdAidKiZ8/CrJI7K49mSBdW+sL8HqyC9dLHo5Ye1c7hX+oinSR4t1AsegC4XA5&#10;meTwbPASHHTj8/zq8gxBs1dv63z4KIwieChpLc123jAX+jQiy2xz70Ny25tjYG9kW921UkYBW0jM&#10;pSMbBo/POBc6nEd3uVafTZXuL84wnYQVuw5dYkK/oUmNmNogejLGmwzJSOXHU9hJgXZSfxE1sAoF&#10;j2PEAfkwmVFSNawS6RpTOZ5LBETkGuIP2D3AsUJHfUm9PbqKOA6Dc/63xFKJg0eMbHQYnFWrjTsG&#10;IMMQOdnvSUrUIEuhW3ax46Il3ixNtYMudCaNp7f8roXHv2c+LJiDeYR+gR0THuGD/VBS058oaYz7&#10;fuwe7WFMQEvJFua7pP7bmjlBifykYYCuRqenuBCicHp2MQbBHWqWhxq9VnMDXTSCbWZ5PKJ9kPtj&#10;7Yx6gVU0w6igYppD7JLy4PbCPKS9A8uMi9ksmsESsCzc6yfLERx5xoZ+7l6Ys/0EBJidB7PfBax4&#10;0/zJFj21ma2Dqds4Ga+89i8ACyS2db/scEMdytHqdSVPfwEAAP//AwBQSwMEFAAGAAgAAAAhALHw&#10;pR3aAAAABAEAAA8AAABkcnMvZG93bnJldi54bWxMj09LAzEQxe+C3yGM4M1mV6zIdrNF/INYBLF6&#10;8TbdpJtgMombtF2/vaMXvTwY3vDe77XLKXixN2N2kRTUswqEoT5qR4OCt9f7sysQuSBp9JGMgi+T&#10;YdkdH7XY6HigF7Nfl0FwCOUGFdhSUiNl7q0JmGcxGWJvG8eAhc9xkHrEA4cHL8+r6lIGdMQNFpO5&#10;sab/WO+CgvSOz26uH3y6e3zStbOr289+pdTpyXS9AFHMVP6e4Qef0aFjpk3ckc7CK+Ah5VfZm3MV&#10;iI2Ci7oG2bXyP3z3DQAA//8DAFBLAQItABQABgAIAAAAIQC2gziS/gAAAOEBAAATAAAAAAAAAAAA&#10;AAAAAAAAAABbQ29udGVudF9UeXBlc10ueG1sUEsBAi0AFAAGAAgAAAAhADj9If/WAAAAlAEAAAsA&#10;AAAAAAAAAAAAAAAALwEAAF9yZWxzLy5yZWxzUEsBAi0AFAAGAAgAAAAhAJXqO9+1AgAA2gUAAA4A&#10;AAAAAAAAAAAAAAAALgIAAGRycy9lMm9Eb2MueG1sUEsBAi0AFAAGAAgAAAAhALHwpR3aAAAABAEA&#10;AA8AAAAAAAAAAAAAAAAADwUAAGRycy9kb3ducmV2LnhtbFBLBQYAAAAABAAEAPMAAAAW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ind w:left="426"/>
                        <w:rPr>
                          <w:b/>
                        </w:rPr>
                      </w:pPr>
                      <w:r w:rsidRPr="00BC0C1F">
                        <w:rPr>
                          <w:b/>
                          <w:sz w:val="24"/>
                          <w:szCs w:val="24"/>
                        </w:rPr>
                        <w:t>ALBUMS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C1F" w:rsidRDefault="00BC0C1F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40"/>
        <w:gridCol w:w="2410"/>
        <w:gridCol w:w="3581"/>
        <w:gridCol w:w="883"/>
      </w:tblGrid>
      <w:tr w:rsidR="00BC0C1F" w:rsidRPr="00BC0C1F" w:rsidTr="000A2044">
        <w:trPr>
          <w:trHeight w:val="577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BC0C1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3E1480">
            <w:pPr>
              <w:spacing w:line="240" w:lineRule="auto"/>
              <w:jc w:val="both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Angeli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May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Dis-moi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 Sorbier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Anno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Mitsumasa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Ce jour-là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Asch, Franck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souris de M. Grimaud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Azimuth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Bernard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Chacheur</w:t>
            </w:r>
            <w:proofErr w:type="spellEnd"/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grandes personnes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E85947">
        <w:trPr>
          <w:trHeight w:val="646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Bachelet,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Mon chat le plus bête du monde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E85947">
        <w:trPr>
          <w:trHeight w:val="701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Barbeau,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type : pages arrachées au journal intime de Philippe Barbeau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L'Atelier du poisson soluble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E85947">
        <w:trPr>
          <w:trHeight w:val="519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3E517F" w:rsidRDefault="00832A2A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Baum,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totem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Bernard, Frédéric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Anya et Tigre blanc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4220CA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Bille, Stéphanie-Corinna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- Le masque géant 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 joie de lire 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Bolliger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Max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Renard et renard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Brouillard,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Voyage d'hiver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Esperluète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Browne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Anthony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- Le tunnel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Kaléidoscope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Bruel,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Histoire de Julie qui avait une ombre de garçon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Éditions Thierry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Brun-Cosme, Nadine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Entre fleuve et canal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Points de suspension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Claverie, Jean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Little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Lou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6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Clément, Frédéric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Magasin zinzin, pour fêtes et anniversaires : aux merveilles d'</w:t>
            </w: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Alys</w:t>
            </w:r>
            <w:proofErr w:type="spellEnd"/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9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Clément, Jean-Baptiste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Temps des cerises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Cohen-</w:t>
            </w: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Janca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Irène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Ruby tête haute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Les éditions des éléphants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Corentin, Philippe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Papa !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Courgeon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Rémi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Brindille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Crowther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Kitty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Moi et rien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Pastel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Dayre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Valérie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L’ogresse en pleurs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Douzou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Olivier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petits bonshommes sur le carreau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Rouergue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Dubois, Claude 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Akim court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Pastel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Duras, Marguerite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Ah ! Ernesto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Éditions Thierry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Edy-Legrand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, Edouard Léon Louis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 Macao et </w:t>
            </w: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Cosmage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ou l'expérience du bonheur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Fastier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Yann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Savoir vivre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Mijade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Fortier, </w:t>
            </w: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Natali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Lili plume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Fromental, Jean-Luc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Cochon à l'oreille coupée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Gisbert, Joan Manuel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gardien de l’oubli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Godard, Axel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Maman </w:t>
            </w: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Dlo</w:t>
            </w:r>
            <w:proofErr w:type="spellEnd"/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Gravett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Emily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Les loups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Kaléidoscope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Hole,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Stian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Le secret de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Garmann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Jean, Didier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C'était écrit comme ça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Utopique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Kushner, Tony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Brundibar</w:t>
            </w:r>
            <w:proofErr w:type="spellEnd"/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Lagrange,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De la terre à la pluie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Lavie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Oren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L'ours qui n'était pas là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Légaut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Charlotte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Ré-création</w:t>
            </w:r>
            <w:proofErr w:type="spellEnd"/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Rouergue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Lenain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Thierry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Demain les fleurs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Macaulay, David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Noir et Blanc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Genévrier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Mezzalama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Chiara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Lejonc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 xml:space="preserve"> Régis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jardin du dedans-dehors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éditions des éléphants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Nottet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La princesse de neige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Pef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Zappe la guerre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Piquemal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Michel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manège de Petit Pierre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Pommaux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Yvan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L'île du </w:t>
            </w: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Monstril</w:t>
            </w:r>
            <w:proofErr w:type="spellEnd"/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Poncelet, Béatrice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Chez Elle ou chez elle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Ponti,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Ma vallée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Rapaport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Grand-père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561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Ressouni-Demigneux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Karim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L'ogre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Rue du monde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Riff, 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Papa se met en quatre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Shaun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Tan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lois de l'été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Siegfried, Anita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Bleu nuit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 joie de lire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Sis, Peter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trois clés d'or de Prague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Skarmeta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Antonio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La rédaction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Stark, Ulf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Tu sais siffler, Johanna ?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Stewart, Sarah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jardin secret de Lydia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Ungerer, Tomi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Otto : autobiographie d'un ours en peluche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Allsburg</w:t>
            </w:r>
            <w:proofErr w:type="spellEnd"/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, Chris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Une figue de rêve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Waechter, Friedrich-Karl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loup rouge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0C1F">
              <w:rPr>
                <w:rFonts w:eastAsia="Times New Roman" w:cs="Times New Roman"/>
                <w:sz w:val="20"/>
                <w:szCs w:val="20"/>
              </w:rPr>
              <w:t>Wiesner</w:t>
            </w:r>
            <w:proofErr w:type="spellEnd"/>
            <w:r w:rsidRPr="00BC0C1F">
              <w:rPr>
                <w:rFonts w:eastAsia="Times New Roman" w:cs="Times New Roman"/>
                <w:sz w:val="20"/>
                <w:szCs w:val="20"/>
              </w:rPr>
              <w:t>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monde englouti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</w:tbl>
    <w:p w:rsidR="000A2044" w:rsidRDefault="000A2044" w:rsidP="009E1E25">
      <w:pPr>
        <w:spacing w:after="0"/>
        <w:rPr>
          <w:sz w:val="20"/>
          <w:szCs w:val="20"/>
        </w:rPr>
      </w:pPr>
    </w:p>
    <w:p w:rsidR="00832A2A" w:rsidRDefault="00832A2A" w:rsidP="000A2044">
      <w:pPr>
        <w:spacing w:after="0"/>
        <w:ind w:left="-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0126541" wp14:editId="5CC31713">
                <wp:extent cx="3341511" cy="260985"/>
                <wp:effectExtent l="0" t="0" r="0" b="5715"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11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tabs>
                                <w:tab w:val="left" w:pos="426"/>
                              </w:tabs>
                              <w:ind w:left="-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BANDES-DESSINÉES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Processus 4" o:spid="_x0000_s1028" type="#_x0000_t109" style="width:263.1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LDuQIAANoFAAAOAAAAZHJzL2Uyb0RvYy54bWysVNtu2zAMfR+wfxD0vtpOk16COkWQosOA&#10;rgnWDn1WZDk2oNsk5bav2bfsy0ZKjpt1wR6GvciiSB6SxyRvbndKko1wvjW6pMVZTonQ3FStXpX0&#10;6/P9hytKfGC6YtJoUdK98PR28v7dzdaOxcA0RlbCEQDRfry1JW1CsOMs87wRivkzY4UGZW2cYgFE&#10;t8oqx7aArmQ2yPOLbGtcZZ3hwnt4vUtKOon4dS14mNe1F4HIkkJuIZ4unks8s8kNG68cs03LuzTY&#10;P2ShWKshaA91xwIja9f+AaVa7ow3dTjjRmWmrlsuYg1QTZG/qeapYVbEWoAcb3ua/P+D5Y+bhSNt&#10;VdIhJZop+EVzt2K6BU6UEj9/jMkisbv2ZIh0ba0fg9eTXbhO8nDF2ne1U/iFqsguUrzvKRa7QDg8&#10;np8Pi1FRUMJBN7jIr69GCJq9elvnw0dhFMFLSWtptrOGudClEVlmmwcfktvBHAN7I9vqvpUyCthC&#10;YiYd2TD4+YxzocNFdJdr9dlU6f1ylOexDSCF2HXoEhP6DU1qxNQG0VNgfMmQjFR+vIW9FGgn9RdR&#10;A6tQ8CBG7JGPkymSqmGVSM+YyulcIiAi1xC/x+4AThVadKx29ugq4jj0zvnfEksl9h4xstGhd1at&#10;Nu4UgAx95GR/IClRgyyF3XIXO25waKelqfbQhc6k8fSW37fw8x+YDwvmYB5hcmHHhDkc2A8lNd2N&#10;ksa476fe0R7GBLSUbGG+S+q/rZkTlMhPGgbouhgOcSFEYTi6HIDgjjXLY41eq5mBLoLGheziFe2D&#10;PFxrZ9QLrKIpRgUV0xxil5QHdxBmIe0dWGZcTKfRDJaAZeFBP1mO4MgzNvTz7oU5201AgNl5NIdd&#10;wMZvmj/Zoqc203UwdRsnA5lOvHZ/ABZIbOtu2eGGOpaj1etKnvwCAAD//wMAUEsDBBQABgAIAAAA&#10;IQB9yAHF3AAAAAQBAAAPAAAAZHJzL2Rvd25yZXYueG1sTI9PSwMxEMXvgt8hjODNZnexRbabLeIf&#10;xCKI1Yu36Wa6CSaTdZO267c3etHLwOM93vtNs5q8Ewcaow2soJwVIIi7oC33Ct5e7y+uQMSErNEF&#10;JgVfFGHVnp40WOtw5Bc6bFIvcgnHGhWYlIZaytgZ8hhnYSDO3i6MHlOWYy/1iMdc7p2simIhPVrO&#10;CwYHujHUfWz2XsHwjs92rh/ccPf4pEtr1ref3Vqp87Ppegki0ZT+wvCDn9GhzUzbsGcdhVOQH0m/&#10;N3vzalGB2Cq4LEuQbSP/w7ffAAAA//8DAFBLAQItABQABgAIAAAAIQC2gziS/gAAAOEBAAATAAAA&#10;AAAAAAAAAAAAAAAAAABbQ29udGVudF9UeXBlc10ueG1sUEsBAi0AFAAGAAgAAAAhADj9If/WAAAA&#10;lAEAAAsAAAAAAAAAAAAAAAAALwEAAF9yZWxzLy5yZWxzUEsBAi0AFAAGAAgAAAAhAFQuIsO5AgAA&#10;2gUAAA4AAAAAAAAAAAAAAAAALgIAAGRycy9lMm9Eb2MueG1sUEsBAi0AFAAGAAgAAAAhAH3IAcXc&#10;AAAABAEAAA8AAAAAAAAAAAAAAAAAEwUAAGRycy9kb3ducmV2LnhtbFBLBQYAAAAABAAEAPMAAAAc&#10;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tabs>
                          <w:tab w:val="left" w:pos="426"/>
                        </w:tabs>
                        <w:ind w:left="-567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BANDES-DESSINÉES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CD7" w:rsidRDefault="00F34CD7" w:rsidP="009E1E25">
      <w:pPr>
        <w:spacing w:after="0"/>
        <w:rPr>
          <w:sz w:val="20"/>
          <w:szCs w:val="20"/>
        </w:rPr>
      </w:pPr>
    </w:p>
    <w:tbl>
      <w:tblPr>
        <w:tblW w:w="9389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40"/>
        <w:gridCol w:w="2410"/>
        <w:gridCol w:w="3827"/>
        <w:gridCol w:w="869"/>
      </w:tblGrid>
      <w:tr w:rsidR="00AA0E29" w:rsidRPr="00F34CD7" w:rsidTr="000A2044">
        <w:trPr>
          <w:trHeight w:val="570"/>
        </w:trPr>
        <w:tc>
          <w:tcPr>
            <w:tcW w:w="343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Bailly, </w:t>
            </w: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Maty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-Lapierre, Denis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Ludo, « Tranche de quartier » (volume 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Baudoin, Edmond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Piero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Bonhomme, Matthieu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Le voyage </w:t>
            </w: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d’Esteban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« Le baleinier »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Boutavant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Marc &amp; Guibert, Emmanuel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Ariol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 xml:space="preserve"> « Le maître chien » (volume 7)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Bush, </w:t>
            </w: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Wilhem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Max et Moritz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Coudray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L'ours Barnabé, « La nuit porte conseil » (volume 5)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boîte à bulles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Cuvellier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Vincent &amp; Robin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temps des Marguerite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Darlot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Jean-Michel &amp; Pilet, Johan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Ninn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La ligne noire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Kennes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Davis, Jim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Garfield, Je suis beau (volume 13)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Franquin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Spirou et Fantasio, « Le nid des Marsupilamis » (volume 12)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Fred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Philémon, « Le Naufragé du A » (volume 2)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Hatke</w:t>
            </w:r>
            <w:proofErr w:type="spellEnd"/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, Ben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Jack le Téméraire. Dans les griffes du jardin maléfique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Rue de Sèvres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Hicks, Faith Erin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La cité sans nom, Menace sur l'Empire Dao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Rue de Sèvres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Hureau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Simon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L'empire des hauts murs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boîte à bulles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Leloup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Roger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Yoko </w:t>
            </w: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Tsuno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« Le trio de l'étrange »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Nimier, 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Charivari à </w:t>
            </w: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Cot-cot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Petersen,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Légendes de la garde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Pinchon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- Bécassine, « Bécassine pendant la grande guerre »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Gautier </w:t>
            </w: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Languereau</w:t>
            </w:r>
            <w:proofErr w:type="spellEnd"/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Prado, </w:t>
            </w: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Miguelanxo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Pierre et le loup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Casterman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Rosinski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Van Hamme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Western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Lombard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Sfar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Joann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Monsieur Crocodile a beaucoup faim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Torseter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Oyvind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Tête de mule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Trondheim, Lewis &amp; Garcia, Sergio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Les trois chemins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Delcourt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Goscinny, René &amp; Uderzo, Albert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Astérix, Le tour de Gaule (volume 5)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Vehlmann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 xml:space="preserve"> &amp; Gwen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Samedi et Dimanche, « Le paradis des cailloux »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Zidrou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 xml:space="preserve"> &amp; Ernst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Boule à Zéro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Bamboo</w:t>
            </w:r>
            <w:proofErr w:type="spellEnd"/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34CD7">
              <w:rPr>
                <w:rFonts w:eastAsia="Times New Roman" w:cs="Times New Roman"/>
                <w:sz w:val="20"/>
                <w:szCs w:val="20"/>
              </w:rPr>
              <w:t>Zullo</w:t>
            </w:r>
            <w:proofErr w:type="spellEnd"/>
            <w:r w:rsidRPr="00F34CD7">
              <w:rPr>
                <w:rFonts w:eastAsia="Times New Roman" w:cs="Times New Roman"/>
                <w:sz w:val="20"/>
                <w:szCs w:val="20"/>
              </w:rPr>
              <w:t>, Germano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génie de la boîte de raviolis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</w:tbl>
    <w:p w:rsidR="00347C36" w:rsidRDefault="00347C36" w:rsidP="009E1E25">
      <w:pPr>
        <w:spacing w:after="0"/>
        <w:rPr>
          <w:sz w:val="20"/>
          <w:szCs w:val="20"/>
        </w:rPr>
      </w:pPr>
    </w:p>
    <w:p w:rsidR="00BC0C1F" w:rsidRDefault="00EC35F3" w:rsidP="00347C36">
      <w:pPr>
        <w:spacing w:after="0"/>
        <w:ind w:left="-85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515360" cy="260985"/>
                <wp:effectExtent l="0" t="0" r="8890" b="5715"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CONTES, FABLES ET MYTHES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Processus 5" o:spid="_x0000_s1029" type="#_x0000_t109" style="width:276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vIvAIAANoFAAAOAAAAZHJzL2Uyb0RvYy54bWysVM1u2zAMvg/YOwi6r3bSJm2DOkWQosOA&#10;rg3WDj0rshwbkERNUn66p9mz7MlGyo6bdcEOwy62KJIfyU8kr653RrON8qEBW/DBSc6ZshLKxq4K&#10;/vXp9sMFZyEKWwoNVhX8RQV+PX3/7mrrJmoINehSeYYgNky2ruB1jG6SZUHWyohwAk5ZVFbgjYgo&#10;+lVWerFFdKOzYZ6Psy340nmQKgS8vWmVfJrwq0rJ+FBVQUWmC465xfT16bukbza9EpOVF65uZJeG&#10;+IcsjGgsBu2hbkQUbO2bP6BMIz0EqOKJBJNBVTVSpRqwmkH+pprHWjiVakFygutpCv8PVt5vFp41&#10;ZcFHnFlh8Ike/ErYBjkxRv38MWGLlt11YCOia+vCBL0e3cJ3UsAj1b6rvKE/VsV2ieKXnmK1i0zi&#10;5eloMDod40tI1A3H+eVFAs1evZ0P8aMCw+hQ8ErDdl4LH7s0EsticxciRke3vTkFDqCb8rbROgnU&#10;QmquPdsIfHwhpbJxnNz12nyGsr0/H+V5agPESl1HLgn5NzRtCdMCobeB6SYjMtry0ym+aEV22n5R&#10;FbKKBQ9TxB75MJlBq6pFqdprSuV4LgmQkCuM32N3AMcKHdBTYUmdPbmqNA69c/63xFrn3iNFBht7&#10;Z9NY8McAdOwjt/Z7klpqiKW4W+5Sx53u22kJ5Qt2oYd2PIOTtw0+/p0IcSE8ziP2C+6Y+IAf6oeC&#10;Q3firAb//dg92eOYoJazLc53wcO3tfCKM/3J4gBdDs7OaCEk4Wx0PkTBH2qWhxq7NnPALhrgNnMy&#10;Hck+6v2x8mCecRXNKCqqhJUYu+Ay+r0wj+3ewWUm1WyWzHAJOBHv7KOTBE48U0M/7Z6Fd90ERJyd&#10;e9jvAjF50/ytLXlamK0jVE2aDGK65bV7AVwgqSO6ZUcb6lBOVq8refoLAAD//wMAUEsDBBQABgAI&#10;AAAAIQDso0RR3AAAAAQBAAAPAAAAZHJzL2Rvd25yZXYueG1sTI/NTsMwEITvSLyDtUjcqBMgFQpx&#10;KsSPEBUSou2F2zZeEgt7bWK3DW+P4QKXlUYzmvm2WUzOij2N0XhWUM4KEMSd14Z7BZv1w9kViJiQ&#10;NVrPpOCLIiza46MGa+0P/Er7VepFLuFYo4IhpVBLGbuBHMaZD8TZe/ejw5Tl2Es94iGXOyvPi2Iu&#10;HRrOCwMGuh2o+1jtnILwhi+m0o823D8969IMy7vPbqnU6cl0cw0i0ZT+wvCDn9GhzUxbv2MdhVWQ&#10;H0m/N3tVdTEHsVVwWZYg20b+h2+/AQAA//8DAFBLAQItABQABgAIAAAAIQC2gziS/gAAAOEBAAAT&#10;AAAAAAAAAAAAAAAAAAAAAABbQ29udGVudF9UeXBlc10ueG1sUEsBAi0AFAAGAAgAAAAhADj9If/W&#10;AAAAlAEAAAsAAAAAAAAAAAAAAAAALwEAAF9yZWxzLy5yZWxzUEsBAi0AFAAGAAgAAAAhAGsRu8i8&#10;AgAA2gUAAA4AAAAAAAAAAAAAAAAALgIAAGRycy9lMm9Eb2MueG1sUEsBAi0AFAAGAAgAAAAhAOyj&#10;RFHcAAAABAEAAA8AAAAAAAAAAAAAAAAAFgUAAGRycy9kb3ducmV2LnhtbFBLBQYAAAAABAAEAPMA&#10;AAAf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CONTES, FABLES ET MYTHES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E29" w:rsidRDefault="00AA0E29" w:rsidP="009E1E25">
      <w:pPr>
        <w:spacing w:after="0"/>
        <w:rPr>
          <w:sz w:val="20"/>
          <w:szCs w:val="20"/>
        </w:rPr>
      </w:pPr>
    </w:p>
    <w:tbl>
      <w:tblPr>
        <w:tblW w:w="9072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410"/>
        <w:gridCol w:w="3544"/>
        <w:gridCol w:w="835"/>
      </w:tblGrid>
      <w:tr w:rsidR="00EC35F3" w:rsidRPr="00AA0E29" w:rsidTr="000A2044">
        <w:trPr>
          <w:trHeight w:val="554"/>
        </w:trPr>
        <w:tc>
          <w:tcPr>
            <w:tcW w:w="4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D06DFB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Andersen, Hans Christian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petite sirène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07AC2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ditions Corentin,</w:t>
            </w:r>
            <w:r w:rsidR="00EC35F3"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La petite sirène suivi du conte du vent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trad. du danois par Louis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Moland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Edmund Dulac / Gallimard jeunesse, Folio Cadet, trad. Régis Boyer, ill. George Lemoine / Hachette, Le Livre de poche, </w:t>
            </w:r>
            <w:r w:rsidR="00EC35F3"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Contes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trad. Marc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Auchet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habits neufs de l'empereur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Gallimard jeunesse, </w:t>
            </w:r>
            <w:r w:rsidR="000A2044" w:rsidRPr="00AA0E29">
              <w:rPr>
                <w:rFonts w:eastAsia="Times New Roman" w:cs="Times New Roman"/>
                <w:sz w:val="20"/>
                <w:szCs w:val="20"/>
              </w:rPr>
              <w:t>Hors-série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-Giboulées, </w:t>
            </w:r>
            <w:r w:rsidRPr="00AA0E29">
              <w:rPr>
                <w:rFonts w:eastAsia="Times New Roman" w:cs="Times New Roman"/>
                <w:i/>
                <w:iCs/>
                <w:sz w:val="20"/>
                <w:szCs w:val="20"/>
              </w:rPr>
              <w:t>Trois contes d'Andersen</w:t>
            </w:r>
            <w:r w:rsidR="000A204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La bergère et le ramoneur, Les habits neufs de l'empereur et la princesse au petit pois), trad. du danois par David </w:t>
            </w:r>
            <w:proofErr w:type="spellStart"/>
            <w:r w:rsidRPr="00AA0E29">
              <w:rPr>
                <w:rFonts w:eastAsia="Times New Roman" w:cs="Times New Roman"/>
                <w:sz w:val="20"/>
                <w:szCs w:val="20"/>
              </w:rPr>
              <w:t>Soldi</w:t>
            </w:r>
            <w:proofErr w:type="spellEnd"/>
            <w:r w:rsidRPr="00AA0E29">
              <w:rPr>
                <w:rFonts w:eastAsia="Times New Roman" w:cs="Times New Roman"/>
                <w:sz w:val="20"/>
                <w:szCs w:val="20"/>
              </w:rPr>
              <w:t xml:space="preserve">, ill. Lionel </w:t>
            </w:r>
            <w:proofErr w:type="spellStart"/>
            <w:r w:rsidRPr="00AA0E29">
              <w:rPr>
                <w:rFonts w:eastAsia="Times New Roman" w:cs="Times New Roman"/>
                <w:sz w:val="20"/>
                <w:szCs w:val="20"/>
              </w:rPr>
              <w:t>Koechlin</w:t>
            </w:r>
            <w:proofErr w:type="spellEnd"/>
            <w:r w:rsidRPr="00AA0E29">
              <w:rPr>
                <w:rFonts w:eastAsia="Times New Roman" w:cs="Times New Roman"/>
                <w:sz w:val="20"/>
                <w:szCs w:val="20"/>
              </w:rPr>
              <w:t xml:space="preserve"> / Hachette, Le livre de poche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1560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Petite fille aux allumettes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Folio Cadet, trad. P. G La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Chesnais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Georges Lemoine /  Hachette, Le Livre de poche, Contes, trad. Marc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Auchet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Minedition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trad. Julie Duteil, ill.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Kveta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Pacovska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A0E29">
              <w:rPr>
                <w:rFonts w:eastAsia="Times New Roman" w:cs="Times New Roman"/>
                <w:sz w:val="20"/>
                <w:szCs w:val="20"/>
              </w:rPr>
              <w:t>Autret</w:t>
            </w:r>
            <w:proofErr w:type="spellEnd"/>
            <w:r w:rsidRPr="00AA0E29">
              <w:rPr>
                <w:rFonts w:eastAsia="Times New Roman" w:cs="Times New Roman"/>
                <w:sz w:val="20"/>
                <w:szCs w:val="20"/>
              </w:rPr>
              <w:t xml:space="preserve">, Yann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Mille petits Poucets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Bloch, Muriel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Le poil de la moustache du tigre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0A2044">
        <w:trPr>
          <w:trHeight w:val="795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D'Aulnoy Madame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L'oiseau bleu et autres contes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Gallimard jeunesse, Folio cadet / Grasset, ill. Frédéric Clément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249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Esope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Fables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86031E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ditions Corentin, trad. Sophie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Darmen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Edward Julius Detmold /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Gallimard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jeunesse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, album, adaptation Michael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Morpurgo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, ill. 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Emma Chichester Clark, traduit de l'anglais par Christine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Rimoldy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Milan, trad. Jean - Philippe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Mogenet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Jean - François Martin /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Minedition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trad. Diane Clément, ill. </w:t>
            </w:r>
            <w:proofErr w:type="spellStart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Ayano</w:t>
            </w:r>
            <w:proofErr w:type="spellEnd"/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Imai</w:t>
            </w:r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Fauliot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, Pascal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L’épopée du Roi Singe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Gay-Para, Praline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Sous la peau d'un homme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Grenier, Christian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Le tyran, le luthier et le temps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L'Atelier du poisson soluble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Grimm, Jacob – Grimm, Wilhelm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Dame Hiver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Le pêcheur et sa femme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Hoffmann, E.T.A.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Casse-noisette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0A2044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Didier jeunesse, livre/disque (</w:t>
            </w:r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collection contes et opéras), Piotr-Illich Tchaïkovski, auteur annoncé Pierre Coran, ill. Delphine Jacquot / Gallimard jeunesse, Folio junior, trad. Madeleine Laval / Sarbacane, ill. </w:t>
            </w:r>
            <w:proofErr w:type="spellStart"/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papies</w:t>
            </w:r>
            <w:proofErr w:type="spellEnd"/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découpés </w:t>
            </w:r>
            <w:proofErr w:type="spellStart"/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Shobhna</w:t>
            </w:r>
            <w:proofErr w:type="spellEnd"/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Patel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1560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Homère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L'odyssée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Casterman, Épopées, traduction et adaptation Michel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Woronoff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Bruno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Pilorget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L’École des loisirs, classiques abrégés, trad. remaniée par Bruno Rémy, ill.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Notor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Jaffé, Nina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Debout sur un pied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Khémir</w:t>
            </w:r>
            <w:proofErr w:type="spellEnd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Nacer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Le chant des génies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Actes Sud junior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804248">
        <w:trPr>
          <w:trHeight w:val="99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Kouyaté </w:t>
            </w:r>
            <w:proofErr w:type="spellStart"/>
            <w:r w:rsidRPr="00AA0E29">
              <w:rPr>
                <w:rFonts w:eastAsia="Times New Roman" w:cs="Times New Roman"/>
                <w:sz w:val="20"/>
                <w:szCs w:val="20"/>
              </w:rPr>
              <w:t>Hassane</w:t>
            </w:r>
            <w:proofErr w:type="spellEnd"/>
            <w:r w:rsidRPr="00AA0E2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E29">
              <w:rPr>
                <w:rFonts w:eastAsia="Times New Roman" w:cs="Times New Roman"/>
                <w:sz w:val="20"/>
                <w:szCs w:val="20"/>
              </w:rPr>
              <w:t>Kassi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Le ventre de l'arbre et autres contes d'Afrique de l'ouest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5630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Fontaine, Jean de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Fables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Sud, d'après le spectacle de Robert Wilson, photographies de Martine Franck / Albin Michel / Bayard jeunesse, Anthologie proposée par Benoît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Marchon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ill. Martin Jarrie / Circonflexe, ill. L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éopold Chauveau / Delcourt BD, La Fontaine aux fables 1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Jean -Luc Royer,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Tiburce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Oger, Thierry Robin / Flammarion - Père Castor, castor poche,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ill. Gwen </w:t>
            </w:r>
            <w:proofErr w:type="spellStart"/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Keraval</w:t>
            </w:r>
            <w:proofErr w:type="spellEnd"/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Gallimard, Les Fables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avec CD musique Isabelle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Aboulker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Nathalie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Novi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Gallimard jeunesse, Folio junior - textes classiques, ill. Bertrand Bataille / Hachette, le livre de poche ou collection cadet L'Ecole des loisirs, ill.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Boutet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Monvel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 Le Genévrier, ill. Sara / Seuil, mise en scène par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Dedieu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livres 2 et 3 / Milan Poche cadet, Frédéric Pillot / Les fables de La Fontaine racontées par Jean Rochefort, ill. Delphine Courtois, direction artistique Olivier Cohen, François Alexandre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1 - 3</w:t>
            </w:r>
          </w:p>
        </w:tc>
      </w:tr>
      <w:tr w:rsidR="00EC35F3" w:rsidRPr="003E517F" w:rsidTr="00D06DFB">
        <w:trPr>
          <w:trHeight w:val="367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 Bec,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Gwendal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roi des oiseaux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264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Leprince de Beaumont, Jeanne-Marie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 La Belle et la Bête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Hachette jeunesse, Le Livre de poche, Mme Leprince de Beaumont, Madame d'Aulnoy,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La Belle et la Bête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suivi de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L'oiseau bleu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Gallimard jeunesse, Folio Cadet, ill.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Willi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Glasauer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Grasset jeunesse Monsieur Chat, G.S de Villeneuve, ill. Etienne Delessert / Thierry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Magnier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album, texte de madame Leprince de Beaumont, images de Nicole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Claveloux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887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Malone, Vincent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Cochon-Neige ou les tribulations d'un petit cochon trop mignon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804248">
        <w:trPr>
          <w:trHeight w:val="141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Maunoury, Jean-Louis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Nasr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Eddin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Hodja, un drôle d’idiot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Albin Michel jeunesse,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Sagesse et malice de </w:t>
            </w:r>
            <w:proofErr w:type="spellStart"/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Nasreddine</w:t>
            </w:r>
            <w:proofErr w:type="spellEnd"/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le fou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Jihad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Darwiche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ill.Pierre-Olivier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Leclercq /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Møtus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Nasr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Eddin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Hodja, un drôle d'idiot, racontés par Jean-Louis Maunoury,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ill.Henri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Galeron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804248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Michel, Louise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vieille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Chechette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Ndiaye, Marie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diablesse et son enfant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Otsuka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Yûzo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 cheval blanc de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Suho</w:t>
            </w:r>
            <w:proofErr w:type="spellEnd"/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Pasquet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Jacques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Contes inuit de la banquise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D’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Orbestier</w:t>
            </w:r>
            <w:proofErr w:type="spellEnd"/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1612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Perrault, Charles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Contes (Peau d'âne, La Barbe bleue, Cendrillon)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jeunesse, Folio junior - textes classiques, ill. Gustave Doré / Gallimard jeunesse, Folio junior, Contes de ma mère l'Oye, ill. Gustave Doré / Hachette jeunesse, Le Livre de poche,</w:t>
            </w:r>
            <w:r w:rsidRPr="003E517F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Cendrillon, Barbe bleue et autres contes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Quiroga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Horatio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Contes de la forêt vierge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Ramsden, Ashley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sept pères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Genévrier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93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Szac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Murielle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feuilleton de Thésée, la mythologie grecque en cent épisodes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Tanaka, Béatrice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Contes Afro-Brésiliens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Kanjil</w:t>
            </w:r>
            <w:proofErr w:type="spellEnd"/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Viswanath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Shobha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chacal bleu- un conte traditionnel indien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804248" w:rsidRDefault="000A2044" w:rsidP="00D06DFB">
            <w:pPr>
              <w:spacing w:before="24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04248">
              <w:rPr>
                <w:rFonts w:eastAsia="Times New Roman" w:cs="Arial"/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Yourcenar, Marguerite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Comment Wang-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fo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fut sauvé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0A2044">
        <w:trPr>
          <w:trHeight w:val="249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Sindbâd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le marin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junior, Les Grands livres, Bernard Noël, ill. Alain Le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foll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Gallimard jeunesse, Folio junior-textes classiques, ill.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Berytrand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Bataille / Hachette Jeunesse, Le livre de poche jeunesse, Jacques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Cassabois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Christophe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Rouil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Magnard jeunesse, Petits contes et classiques (version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souple)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ulie Mercier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804248">
        <w:trPr>
          <w:trHeight w:val="283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Ali Baba et les quarante voleurs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jeunesse, Folio junior-textes classiques, adapté et raconté par Marie-Ange Spire d'après la traduction d'Antoine Galland / Hachette jeunesse, Le livre de poche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804248">
        <w:trPr>
          <w:trHeight w:val="156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   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joueur de flûte de Hamelin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junior, adapté de l'allemand par Martine Tasso, ill. Thomas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Baas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Flammarion - Père Castor, texte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Samivel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Samivel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Editions Corentin, texte P. Mérimée, ill. Arthur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Rackham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</w:tbl>
    <w:p w:rsidR="00347C36" w:rsidRPr="003E517F" w:rsidRDefault="00347C36" w:rsidP="009E1E25">
      <w:pPr>
        <w:spacing w:after="0"/>
        <w:rPr>
          <w:sz w:val="20"/>
          <w:szCs w:val="20"/>
        </w:rPr>
      </w:pPr>
    </w:p>
    <w:p w:rsidR="00AA0E29" w:rsidRPr="003E517F" w:rsidRDefault="00EC35F3" w:rsidP="00347C36">
      <w:pPr>
        <w:spacing w:after="0"/>
        <w:ind w:left="-567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4AC37EA" wp14:editId="1DE9E4F3">
                <wp:extent cx="3352800" cy="262255"/>
                <wp:effectExtent l="0" t="0" r="0" b="4445"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112C84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POÉSIE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Processus 8" o:spid="_x0000_s1030" type="#_x0000_t109" style="width:264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kBuAIAANoFAAAOAAAAZHJzL2Uyb0RvYy54bWysVM1u2zAMvg/YOwi6r3bcpO2MOkWQosOA&#10;bg3WDj0rshwb0N8k5W9Ps2fZk42UHDfrgh2GXWxRJD+Sn0he3+yUJBvhfGd0RUdnOSVCc1N3elXR&#10;r093764o8YHpmkmjRUX3wtOb6ds311tbisK0RtbCEQDRvtzairYh2DLLPG+FYv7MWKFB2RinWADR&#10;rbLasS2gK5kVeX6RbY2rrTNceA+3t0lJpxG/aQQPD03jRSCyopBbiF8Xv0v8ZtNrVq4cs23H+zTY&#10;P2ShWKch6AB1ywIja9f9AaU67ow3TTjjRmWmaTouYg1QzSh/Vc1jy6yItQA53g40+f8Hyz9vFo50&#10;dUXhoTRT8EQPbsV0B5woJX7+KMkisbv25Arp2lpfgtejXbhe8nDE2neNU/iHqsguUrwfKBa7QDhc&#10;np9PiqscXoKDrrgoiskEQbMXb+t8+CCMInioaCPNdt4yF/o0Istsc+9DcjuYY2BvZFffdVJGAVtI&#10;zKUjGwaPzzgXOlxEd7lWn0yd7i8nOaSTsGLXoUtM6Dc0qRFTG0RPxniTIRmp/HgKeynQTuovogFW&#10;oeAiRhyQj5MZJVXLapGuMZXTuURARG4g/oDdA5wqdNSX1Nujq4jjMDjnf0sslTh4xMhGh8FZddq4&#10;UwAyDJGT/YGkRA2yFHbLXey4MeaIN0tT76ELnUnj6S2/6+Dx75kPC+ZgHqFfYMeEB/hgP1TU9CdK&#10;WuO+n7pHexgT0FKyhfmuqP+2Zk5QIj9qGKD3o/EYF0IUxpPLAgR3rFkea/RazQ100Qi2meXxiPZB&#10;Ho6NM+oZVtEMo4KKaQ6xK8qDOwjzkPYOLDMuZrNoBkvAsnCvHy1HcOQZG/pp98yc7ScgwOx8Nodd&#10;wMpXzZ9s0VOb2TqYpouT8cJr/wKwQGJb98sON9SxHK1eVvL0FwAAAP//AwBQSwMEFAAGAAgAAAAh&#10;AKgevmTcAAAABAEAAA8AAABkcnMvZG93bnJldi54bWxMj09LAzEQxe+C3yGM4M1mt1op62aL+Aex&#10;FMS2F2/TTdwEk8m6Sdv12zt60cuDxxve+029GIMXBzMkF0lBOSlAGGqjdtQp2G4eL+YgUkbS6CMZ&#10;BV8mwaI5Pamx0vFIr+awzp3gEkoVKrA595WUqbUmYJrE3hBn73EImNkOndQDHrk8eDktimsZ0BEv&#10;WOzNnTXtx3ofFPRv+OJm+sn3D88rXTq7vP9sl0qdn423NyCyGfPfMfzgMzo0zLSLe9JJeAX8SP5V&#10;zmbTOdudgqvyEmRTy//wzTcAAAD//wMAUEsBAi0AFAAGAAgAAAAhALaDOJL+AAAA4QEAABMAAAAA&#10;AAAAAAAAAAAAAAAAAFtDb250ZW50X1R5cGVzXS54bWxQSwECLQAUAAYACAAAACEAOP0h/9YAAACU&#10;AQAACwAAAAAAAAAAAAAAAAAvAQAAX3JlbHMvLnJlbHNQSwECLQAUAAYACAAAACEAncL5AbgCAADa&#10;BQAADgAAAAAAAAAAAAAAAAAuAgAAZHJzL2Uyb0RvYy54bWxQSwECLQAUAAYACAAAACEAqB6+ZNwA&#10;AAAEAQAADwAAAAAAAAAAAAAAAAASBQAAZHJzL2Rvd25yZXYueG1sUEsFBgAAAAAEAAQA8wAAABsG&#10;AAAAAA==&#10;" fillcolor="#e36c0a [2409]" stroked="f" strokeweight="2pt">
                <v:textbox>
                  <w:txbxContent>
                    <w:p w:rsidR="00E85947" w:rsidRPr="00BC0C1F" w:rsidRDefault="00E85947" w:rsidP="00112C84">
                      <w:pPr>
                        <w:tabs>
                          <w:tab w:val="left" w:pos="85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POÉSIE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E29" w:rsidRPr="003E517F" w:rsidRDefault="00AA0E29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762"/>
        <w:gridCol w:w="2410"/>
        <w:gridCol w:w="3588"/>
        <w:gridCol w:w="876"/>
      </w:tblGrid>
      <w:tr w:rsidR="00EC35F3" w:rsidRPr="003E517F" w:rsidTr="0004450C">
        <w:trPr>
          <w:trHeight w:val="567"/>
        </w:trPr>
        <w:tc>
          <w:tcPr>
            <w:tcW w:w="521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EC35F3" w:rsidRPr="003E517F" w:rsidTr="00D06DFB">
        <w:trPr>
          <w:trHeight w:val="981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Albert-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Birot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Pierre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Petites gouttes de poésie avec quelques poèmes sans gouttes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Bashô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Cent onze haïku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Verdier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Bérimont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Luc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Portrait de l'artiste en chat crevé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Editions du jasmin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Blake, Quentin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Promenade de Quentin Blake au pays de la poésie française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Boudet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Alain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 rire des cascades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Cosem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Michel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Plumes tièdes du matin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Tertium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David, François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hommes n'en font qu'à leur tête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Sarbacane 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Selle, Aurélie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Sans la miette d’un son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Tarabuste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Deharme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Lise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cœur de Pic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MeMo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Desnos, Robert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Œuvres pour enfants (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Chantefleurs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Chantefables, Le parterre d’Hyacinthe…)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Gründ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Dubost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Jean-Pascal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C’est corbeau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283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Dumortier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Ces gens qui sont des arbres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Éluard, Paul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>- Liberté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Flammarion jeunesse, ill. Anouck Boisrobert et Louis Rigaud / Seghers, ill. Fernand Léger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Ferlay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Jacques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Sablier palmipède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Amourier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Frier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Raphaële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Nous irons au bois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port a jauni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Henry, Jean-Marie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tireur de langue : anthologie de poèmes insolites, étonnants ou carrément drôles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Rue du monde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Herbauts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Sans début ni fin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Esperluète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Jean, Georges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Nouveaux trésors de la poésie pour enfants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Cherche midi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Lambersy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Werner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Écrit sur une écaille de carpe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Amourier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Neruda, Pablo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livre des questions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Nève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Sylvie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Poème du petit Poucet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Trouvères &amp; Compagnie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Queneau, Raymond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Raymond Queneau, un poète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Rivet, Jean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soleil meurt dans un brin d'herbe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Rochedy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André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 maison, c’est la nuit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Roubaud, Jacques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- 128 poèmes composés en langue française de Guillaume Apollinaire à 1968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Sacré, James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Anacoluptères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Tarabuste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Siméon, Jean-Pierre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Ici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Cheyne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Stein, Gertrude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Willie est Willie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Esperluète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Tal,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Hadassa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Dans un fracas de plumes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Doucey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Tardieu, Jean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Jean Tardieu : un poète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Thuillier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Magali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Des rêves au fond des fleurs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Cadex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Touillier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Colette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C’est papa qui conduit le train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Cadex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Gellé, Albane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Chevaux de guerre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Esperluète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Renard, Jules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Histoires naturelles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Grasset jeunesse, ill. Jean-François Martin / Milan jeunesse, ill. Maurizio A. C.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Quarello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Vinau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Thomas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Des salades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Donner à voir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Doucey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Bruno &amp;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Kobel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Pierre (choix de)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Vive la liberté !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Éditions Bruno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Doucey</w:t>
            </w:r>
            <w:proofErr w:type="spellEnd"/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AA0E29" w:rsidRPr="003E517F" w:rsidRDefault="00EC35F3" w:rsidP="009E1E25">
      <w:pPr>
        <w:spacing w:after="0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1090F" wp14:editId="0FC54291">
                <wp:simplePos x="0" y="0"/>
                <wp:positionH relativeFrom="column">
                  <wp:posOffset>-358140</wp:posOffset>
                </wp:positionH>
                <wp:positionV relativeFrom="paragraph">
                  <wp:posOffset>268605</wp:posOffset>
                </wp:positionV>
                <wp:extent cx="3314065" cy="262255"/>
                <wp:effectExtent l="0" t="0" r="635" b="4445"/>
                <wp:wrapTopAndBottom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EC35F3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ROMANS, NOUVELLES ET RÉCITS ILLUSTRÉS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" o:spid="_x0000_s1031" type="#_x0000_t109" style="position:absolute;margin-left:-28.2pt;margin-top:21.15pt;width:260.9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eUugIAANoFAAAOAAAAZHJzL2Uyb0RvYy54bWysVM1u2zAMvg/YOwi6r3bSJF2DOkWQosOA&#10;bg3WDj0rshwbkERNUn66p9mz7MlGyo6bdcEOwy62KJIfyU8kr673RrOt8qEBW/DBWc6ZshLKxq4L&#10;/vXx9t17zkIUthQarCr4swr8evb2zdXOTdUQatCl8gxBbJjuXMHrGN00y4KslRHhDJyyqKzAGxFR&#10;9Ous9GKH6EZnwzyfZDvwpfMgVQh4e9Mq+SzhV5WS8b6qgopMFxxzi+nr03dF32x2JaZrL1zdyC4N&#10;8Q9ZGNFYDNpD3Ygo2MY3f0CZRnoIUMUzCSaDqmqkSjVgNYP8VTUPtXAq1YLkBNfTFP4frPy8XXrW&#10;lAW/5MwKg09079fCNsiJMernjylbtuxuArskunYuTNHrwS19JwU8Uu37yhv6Y1Vsnyh+7ilW+8gk&#10;Xp6fD0b5ZMyZRN1wMhyOxwSavXg7H+IHBYbRoeCVht2iFj52aSSWxfYuxNbtYE6BA+imvG20TgK1&#10;kFpoz7YCH19IqWycJHe9MZ+gbO8vxnme2gBTSF1HLimh39C0JUwLhN4GppuMyGjLT6f4rBXZaftF&#10;VcgqFjxMEXvk42QGraoWpWqvKZXTuSRAQq4wfo/dAZwqdNCx2tmTq0rj0Dvnf0usLbH3SJHBxt7Z&#10;NBb8KQAd+8it/YGklhpiKe5X+9Rx6eXpZgXlM3ahh3Y8g5O3DT7+nQhxKTzOI04u7ph4jx/qh4JD&#10;d+KsBv/91D3Z45iglrMdznfBw7eN8Ioz/dHiAF0ORiNaCEkYjS+GKPhjzepYYzdmAdhFA9xmTqYj&#10;2Ud9OFYezBOuojlFRZWwEmMXXEZ/EBax3Tu4zKSaz5MZLgEn4p19cJLAiWdq6Mf9k/Cum4CIs/MZ&#10;DrtATF81f2tLnhbmmwhVkybjhdfuBXCBpLbulh1tqGM5Wb2s5NkvAAAA//8DAFBLAwQUAAYACAAA&#10;ACEAcXOFueAAAAAJAQAADwAAAGRycy9kb3ducmV2LnhtbEyPy07DMBBF90j8gzVI7FqnbRJVIZMK&#10;8RCiQkIUNuymsYkt/CJ22/D3mBUsR/fo3jPtZrKGHeUYtXcIi3kBTLreC+0GhLfX+9kaWEzkBBnv&#10;JMK3jLDpzs9aaoQ/uRd53KWB5RIXG0JQKYWG89graSnOfZAuZx9+tJTyOQ5cjHTK5dbwZVHU3JJ2&#10;eUFRkDdK9p+7g0UI7/SsK/Fgwt3jk1hotb396reIlxfT9RWwJKf0B8OvflaHLjvt/cGJyAzCrKrL&#10;jCKUyxWwDJR1VQHbI6xXNfCu5f8/6H4AAAD//wMAUEsBAi0AFAAGAAgAAAAhALaDOJL+AAAA4QEA&#10;ABMAAAAAAAAAAAAAAAAAAAAAAFtDb250ZW50X1R5cGVzXS54bWxQSwECLQAUAAYACAAAACEAOP0h&#10;/9YAAACUAQAACwAAAAAAAAAAAAAAAAAvAQAAX3JlbHMvLnJlbHNQSwECLQAUAAYACAAAACEAs053&#10;lLoCAADaBQAADgAAAAAAAAAAAAAAAAAuAgAAZHJzL2Uyb0RvYy54bWxQSwECLQAUAAYACAAAACEA&#10;cXOFueAAAAAJAQAADwAAAAAAAAAAAAAAAAAUBQAAZHJzL2Rvd25yZXYueG1sUEsFBgAAAAAEAAQA&#10;8wAAACEGAAAAAA==&#10;" fillcolor="#e36c0a [2409]" stroked="f" strokeweight="2pt">
                <v:textbox>
                  <w:txbxContent>
                    <w:p w:rsidR="00E85947" w:rsidRPr="00BC0C1F" w:rsidRDefault="00E85947" w:rsidP="00EC35F3">
                      <w:pPr>
                        <w:tabs>
                          <w:tab w:val="left" w:pos="85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ROMANS, NOUVELLES ET RÉCITS ILLUSTRÉS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C35F3" w:rsidRPr="003E517F" w:rsidRDefault="00EC35F3" w:rsidP="009E1E25">
      <w:pPr>
        <w:spacing w:after="0"/>
        <w:rPr>
          <w:sz w:val="20"/>
          <w:szCs w:val="20"/>
        </w:rPr>
      </w:pPr>
    </w:p>
    <w:p w:rsidR="00EC35F3" w:rsidRPr="003E517F" w:rsidRDefault="00EC35F3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771"/>
        <w:gridCol w:w="2410"/>
        <w:gridCol w:w="3544"/>
        <w:gridCol w:w="920"/>
      </w:tblGrid>
      <w:tr w:rsidR="00053CB4" w:rsidRPr="003E517F" w:rsidTr="0004450C">
        <w:trPr>
          <w:trHeight w:val="624"/>
        </w:trPr>
        <w:tc>
          <w:tcPr>
            <w:tcW w:w="512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920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Andriansen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Sophie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Max et les poissons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Appelfeld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Aharon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Adam et Thomas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Arkin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Alan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Moi, un lemming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Flammarion-Père Castor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Aymé, Marcel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contes bleus du chat perché ou les contes rouges du chat perché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Barbe, Géraldine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vie rêvée des grands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Rouergue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Beaude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Pierre-Marie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Jérémy Cheval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Beecher-Stowe, Harriet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sz w:val="20"/>
                <w:szCs w:val="20"/>
              </w:rPr>
              <w:t xml:space="preserve"> - La case de l'oncle Tom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L’École des loisirs, Classiques abrégés, trad. </w:t>
            </w:r>
            <w:proofErr w:type="spellStart"/>
            <w:r w:rsidRPr="00053CB4">
              <w:rPr>
                <w:rFonts w:eastAsia="Times New Roman" w:cs="Times New Roman"/>
                <w:sz w:val="20"/>
                <w:szCs w:val="20"/>
              </w:rPr>
              <w:t>L.Sw.Belloc</w:t>
            </w:r>
            <w:proofErr w:type="spellEnd"/>
            <w:r w:rsidRPr="00053CB4">
              <w:rPr>
                <w:rFonts w:eastAsia="Times New Roman" w:cs="Times New Roman"/>
                <w:sz w:val="20"/>
                <w:szCs w:val="20"/>
              </w:rPr>
              <w:t xml:space="preserve"> &amp; A.de Montgolfier, abrégé par Miguel </w:t>
            </w:r>
            <w:proofErr w:type="spellStart"/>
            <w:r w:rsidRPr="00053CB4">
              <w:rPr>
                <w:rFonts w:eastAsia="Times New Roman" w:cs="Times New Roman"/>
                <w:sz w:val="20"/>
                <w:szCs w:val="20"/>
              </w:rPr>
              <w:t>Degoulet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Blanc, Jean-Noël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Chat perdu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Boileau, Pierre - </w:t>
            </w:r>
            <w:proofErr w:type="spellStart"/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Narcejac</w:t>
            </w:r>
            <w:proofErr w:type="spellEnd"/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Thomas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villa d'en face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3CB4">
              <w:rPr>
                <w:rFonts w:eastAsia="Times New Roman" w:cs="Times New Roman"/>
                <w:sz w:val="20"/>
                <w:szCs w:val="20"/>
              </w:rPr>
              <w:t>Bottero</w:t>
            </w:r>
            <w:proofErr w:type="spellEnd"/>
            <w:r w:rsidRPr="00053CB4">
              <w:rPr>
                <w:rFonts w:eastAsia="Times New Roman" w:cs="Times New Roman"/>
                <w:sz w:val="20"/>
                <w:szCs w:val="20"/>
              </w:rPr>
              <w:t>, Pierre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Fils de sorcière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3CB4">
              <w:rPr>
                <w:rFonts w:eastAsia="Times New Roman" w:cs="Times New Roman"/>
                <w:sz w:val="20"/>
                <w:szCs w:val="20"/>
              </w:rPr>
              <w:t>Rageot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Brami, Élisabeth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Chère Madame ma grand-mère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Brisou-Pellen</w:t>
            </w:r>
            <w:proofErr w:type="spellEnd"/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, Evelyne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Le chat de l'empereur de Chine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3CB4">
              <w:rPr>
                <w:rFonts w:eastAsia="Times New Roman" w:cs="Times New Roman"/>
                <w:sz w:val="20"/>
                <w:szCs w:val="20"/>
              </w:rPr>
              <w:t>Burnett</w:t>
            </w:r>
            <w:proofErr w:type="spellEnd"/>
            <w:r w:rsidRPr="00053C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CB4">
              <w:rPr>
                <w:rFonts w:eastAsia="Times New Roman" w:cs="Times New Roman"/>
                <w:sz w:val="20"/>
                <w:szCs w:val="20"/>
              </w:rPr>
              <w:t>Hodgson</w:t>
            </w:r>
            <w:proofErr w:type="spellEnd"/>
            <w:r w:rsidRPr="00053CB4">
              <w:rPr>
                <w:rFonts w:eastAsia="Times New Roman" w:cs="Times New Roman"/>
                <w:sz w:val="20"/>
                <w:szCs w:val="20"/>
              </w:rPr>
              <w:t xml:space="preserve">, Frances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053CB4">
              <w:rPr>
                <w:rFonts w:eastAsia="Times New Roman" w:cs="Times New Roman"/>
                <w:sz w:val="20"/>
                <w:szCs w:val="20"/>
              </w:rPr>
              <w:t xml:space="preserve"> - Le jardin secret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Caban, </w:t>
            </w:r>
            <w:proofErr w:type="spellStart"/>
            <w:r w:rsidRPr="00053CB4">
              <w:rPr>
                <w:rFonts w:eastAsia="Times New Roman" w:cs="Times New Roman"/>
                <w:sz w:val="20"/>
                <w:szCs w:val="20"/>
              </w:rPr>
              <w:t>Géva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Je t'écris, j’écris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3E517F">
        <w:trPr>
          <w:trHeight w:val="312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Carroll, Lewis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aventures d'Alice au pays des merveilles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Editions Corentin, trad. Henri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Parisot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Arthur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Rackham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Editions Soleil, coll. Métamorphose, ill. Benjamin Lacombe / Gallimard jeunesse, Folio junior - textes classiques, édition spéciale,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trad.Jacques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Papy, ill. John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Tenniel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Grasset Jeunesse, trad. Henri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Parisot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Nicole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Claveloux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Hachette jeunesse, Le livre de poche, trad. Michel Laporte / Kaléidoscope, trad. Henri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Parisot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Antony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Browne</w:t>
            </w:r>
            <w:proofErr w:type="spellEnd"/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Chabas</w:t>
            </w:r>
            <w:proofErr w:type="spellEnd"/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, Jean-François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Trèfle d'or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Clément, Claire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Noé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249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Collodi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Carlo 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aventures de Pinocchio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Casterman, trad.de l'italien par Jean-Paul Morel, ill. Jean-Marc Rochette / Gallimard Jeunesse, album, ill. Roberto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Innocenti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Gallimard Jeunesse, Folio Junior, trad. de l'italien Nathalie Castagné, ill. Carlo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Chiostri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Hachette, Le livre de poche, trad. Anne Ricci / Hélium, trad. Nicolas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Cazelles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Lorenzo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Mattoti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Condé, Maryse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Rêves amers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Couto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Mia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chat et le noir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Chandeigne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Curwood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James Oliver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grizzli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trad.de l'américain, Noël Chassériau, ill. Philippe Munch / Hachette jeunesse, Le livre de poche, trad. de l'anglais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(Etats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-Unis) Jean d'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Agraives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Gil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Hérel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Victor de La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Daeninckx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Didier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L'enfant du zoo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Dahl, Roald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Charlie et la chocolaterie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248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Daudet Alphonse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lettres de mon moulin : La chèvre de Monsieur Seguin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Didier jeunesse, collection Il était une mini fois / Gallimard jeunesse, Folio Cadet, ill. François Place / Gallimard, Folio junior, ill. Michel Politzer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Defoë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Daniel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Robinson Crusoé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Folio junior - textes classiques, version abrégée,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ill.Christophe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Blain, trad. de l'anglais par Pétrus Borel / Hachette, Le livre de poche / L’École des loisirs, Classiques abrégés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Fondelle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Thimothée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Tobie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Lolness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: la vie suspendue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Swarte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Vincent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Petit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Bloï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Delerm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C'est bien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Delval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Marie-Hélène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chats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Desplechin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Verte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Donner, Chris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Tempête au haras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Drozd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Irina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Un tueur à ma porte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Eckert, Allan Wesley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 rencontre : l'histoire véridique de Ben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MacDonald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Errera,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Eglal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premiers jours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Actes Sud junior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Ferdjoukh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Malika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Minuit-Cinq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Fine,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Journal d'un chat assassin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Friot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Bernard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Nouvelles histoires pressées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Funcke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Cornelia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prince des voleurs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Galmot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Alexis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 boulangerie de la rue des dimanches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Gandolfi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Silvana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Un chat dans l’œil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Giono, Jean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L'Homme qui plantait des arbres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Grahame, Kenneth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Vent dans les saules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Grousset, Alain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Les passe-vents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Hanno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Sur le bout des doigts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Éditions Thierry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Härtling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Peter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Oma, ma grand-mère à moi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Hoestlandt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Jo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Fourmidable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Éditions Thierry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Hohler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Franz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Docteur parking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Horowitz, Anthony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L'île du crâne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Ibbotson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Eva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Reine du fleuve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Irish, William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Une incroyable histoire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Hachette jeunesse, Le Livre de poche / Le sorbier, trad. François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Dupuigrenet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Desrousilles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ill. May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Angeli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Karr, Kathleen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longue marche des dindes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Kästner, Erich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Emile et les détectives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King-Smith, Dick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Longue vie aux dodos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312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Kipling,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Rudyard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Histoires comme ça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Flammarion- Père Castor, Castor poche,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trad.Robert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d'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Humières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Louis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Fabulet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et Pierre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Gripari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ill. en noir et blanc / Gallimard jeunesse, Folio cadet, trad. Robert d'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Humières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Louis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Fabulet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et Pierre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Gripari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ill. Étienne Delessert / Hachette jeunesse, Le Livre de poche, trad. Laurence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Kiefé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ill. Fred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Sochard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/ Le sorbier, trad. François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Dupuigrenet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Desrousilles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ill. May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Angeli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Klotz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Drôle de samedi soir !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249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Lagerlöf, Selma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merveilleux voyage de Nils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Holgersson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à travers la Suède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Flammarion jeunesse, trad. du suédois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Agneta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Segol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Pascale Brick-Aïda, ill. Michel Boucher / Hachette, Le livre de poche / L'École des loisirs, Classiques abrégés, établie et abrégée par Boris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Moissard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Nobi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Nobi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Les classiques en manga, adaptation et dessins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Nori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Ichikawa, d'après l'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oeuvre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de Selma Lagerlöf, trad. Fabien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Dautriche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Clézio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Jean-Marie Gustave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Voyage au pays des arbres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Legendre, Françoise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nappe blanche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Éditions Thierry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Léon, Christophe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L'os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Éditions Thierry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Lindgren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Astrid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Fifi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Brindacier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Loe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Erlend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Kurt et le poisson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1248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London, Jack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Construire un feu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Actes sud junior, trad. de l'américain Christine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Leboeuf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ill.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Nathaële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Vogel / Mille et une nuits, trad. Jean - Paul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Mourlon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ill. Cécile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Texeraud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Machado de Assis, Joaquim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>- Le conte de l’école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Chandeigne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Malot, Hector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Sans famille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Hachette, Le livre de poche / 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Manes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Stéphen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Comment devenir parfait en trois jours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Rageot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Mc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Ewan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rêveur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Mc Lachlan, Patricia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Sarah la pas belle (Tome 1)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Montardre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Un chien contre les loups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Rageot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Morgenstern, Susie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Joker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Morpurgo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Michael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Cheval de guerre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Mourlevat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Jean-Claude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L’homme à l’oreille coupée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Éditions Thierry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Murail, Marie-Aude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Hollandais sans peine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Nicodème, Béatrice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Wiggins et le perroquet muet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Norris, Andrew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Une navette bien spéciale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Oster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L'abominable histoire de la poule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76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Parr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Maria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Cascades et gaufres à gogo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Éditions Thierry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Pernusch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Sandrine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Mon je-me-parle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Petit, Xavier-Laurent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monde d'en haut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Pietri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Les orangers de Versailles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Piumini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Roberto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Verluisette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Place, François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fille des batailles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Prévost, 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Théo, chasseur de baignoires en Laponie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Rouergue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Pullman, Philip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J'étais un rat !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Reuter, Bjarne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Oscar, à la vie, à la mort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Reynaud, Florence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Taïga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Riddell, Chris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Apolline et le renard mauve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Riel,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Jørn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garçon qui voulait devenir un être humain, « Le naufrage » (volume1)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Sarbacane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Rodari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Gianni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Histoires au téléphone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EB1DE1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Roger, Marie-Sabine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 la vie, à la…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Rossi,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grande rivière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Roussin, Simon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bandit au colt d'or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Magnani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Roy,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chat qui parlait malgré lui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283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Sampiero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P’tite mère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Schulz, Hermann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Mandela et Nelson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Ségur, Comtesse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- Un bon petit diable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Casterman, ill. Marcel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Marlier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/ Éditions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Libertalia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ill.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Tanxxx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/ Hachette jeunesse, Les classiques de la rose, ill. Iris de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Moüy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/ Gallimard jeunesse, Folio junior, ill. Pénélope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Bagieu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Selznick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Brian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boîte magique d'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Houdini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Séonnet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Michel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Trois ânes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Amourier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Sepúlveda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Luis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 de la mouette et du chat qui lui apprit à voler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EB1DE1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Shipton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Paul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Tirez pas sur le scarabée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Simard, Eric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enfaon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Singer Isaac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Bashevis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golem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 Exupéry,</w:t>
            </w:r>
            <w:r w:rsidR="0080424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Antoine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petit prince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Stevenson, Robert Louis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L'Ile au trésor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Delcourt, BD en trois tomes ou en version intégrale, scénariste David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Chauvel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dessinateur Fred Simon, coloriste Jean-Luc Simon</w:t>
            </w:r>
            <w:r w:rsidR="0004450C" w:rsidRPr="003E517F">
              <w:rPr>
                <w:rFonts w:eastAsia="Times New Roman" w:cs="Times New Roman"/>
                <w:sz w:val="20"/>
                <w:szCs w:val="20"/>
              </w:rPr>
              <w:t xml:space="preserve"> / L'École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Sylvander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Matthieu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Manoel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le liseur de la jungle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Thiès, Paul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Je suis amoureux d'un tigre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Tillage, Léon Walter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Léon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Tolkien, JRR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fermier Gilles de Ham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Traver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Pamela Lyndon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Mary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Poppins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Van de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Vendel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Edward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choix de Sam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Verne, Jules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enfants du capitaine Grant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Verschueren, Bob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légende de la feuille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Esperluète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Vidal, Séverine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E517F">
              <w:rPr>
                <w:rFonts w:eastAsia="Times New Roman" w:cs="Times New Roman"/>
                <w:sz w:val="20"/>
                <w:szCs w:val="20"/>
              </w:rPr>
              <w:t>La drôle d'évasion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Sarbacane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Viera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José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Luandino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Histoire de la poule et de l’œuf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Vivier, Colette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maison des petits bonheurs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Casterman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119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     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roman de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Renart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jeunesse, Folio textes classiques, traduit et adapté de l'ancien français par Pierre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Mezinski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, ill. Rémi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Saillard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/ Gallimard jeunesse, </w:t>
            </w:r>
            <w:proofErr w:type="gramStart"/>
            <w:r w:rsidRPr="003E517F">
              <w:rPr>
                <w:rFonts w:eastAsia="Times New Roman" w:cs="Times New Roman"/>
                <w:sz w:val="20"/>
                <w:szCs w:val="20"/>
              </w:rPr>
              <w:t>BD ,</w:t>
            </w:r>
            <w:proofErr w:type="gram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adapté et mis en images par Bruno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Heitz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/ Gründ, ill. Quentin Gréban / Hachette Jeunesse, Le Livre de poche, adaptation Anne-Marie Cadot-Colin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</w:tbl>
    <w:p w:rsidR="0004450C" w:rsidRPr="003E517F" w:rsidRDefault="0004450C" w:rsidP="009E1E25">
      <w:pPr>
        <w:spacing w:after="0"/>
        <w:rPr>
          <w:sz w:val="20"/>
          <w:szCs w:val="20"/>
        </w:rPr>
      </w:pPr>
    </w:p>
    <w:p w:rsidR="0004450C" w:rsidRPr="003E517F" w:rsidRDefault="0004450C" w:rsidP="009E1E25">
      <w:pPr>
        <w:spacing w:after="0"/>
        <w:rPr>
          <w:sz w:val="20"/>
          <w:szCs w:val="20"/>
        </w:rPr>
      </w:pPr>
    </w:p>
    <w:p w:rsidR="00EC35F3" w:rsidRPr="003E517F" w:rsidRDefault="00B72311" w:rsidP="00347C36">
      <w:pPr>
        <w:spacing w:after="0"/>
        <w:ind w:left="-567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F91E969" wp14:editId="6BB428B3">
                <wp:extent cx="3302000" cy="262255"/>
                <wp:effectExtent l="0" t="0" r="0" b="4445"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THÉATRE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Processus 10" o:spid="_x0000_s1032" type="#_x0000_t109" style="width:260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l9twIAANwFAAAOAAAAZHJzL2Uyb0RvYy54bWysVM1u2zAMvg/YOwi6r07SJt2MOkWQosOA&#10;rg3WDj0rshwb0N8kJXb2NHuWPdlIyXGzLthh2MUWRfIj+Ynk1XWnJNkJ5xujCzo+G1EiNDdlozcF&#10;/fp0++49JT4wXTJptCjoXnh6PX/75qq1uZiY2shSOAIg2uetLWgdgs2zzPNaKObPjBUalJVxigUQ&#10;3SYrHWsBXclsMhrNsta40jrDhfdwe5OUdB7xq0rw8FBVXgQiCwq5hfh18bvGbza/YvnGMVs3vE+D&#10;/UMWijUagg5QNywwsnXNH1Cq4c54U4UzblRmqqrhItYA1YxHr6p5rJkVsRYgx9uBJv//YPn9buVI&#10;U8LbAT2aKXijB7dhugFSlBI/f+RklejdegI2QFhrfQ5+j3blesnDEavvKqfwD3WRLpK8H0gWXSAc&#10;Ls/PR/BwEIyDbjKbTKZTBM1evK3z4aMwiuChoJU07bJmLvR5RJ7Z7s6H5HYwx8DeyKa8baSMAjaR&#10;WEpHdgyen3EudJhFd7lVn02Z7i+nmE7Cin2HLjGh39CkRkxtED0Z402GZKTy4ynspUA7qb+ICniF&#10;gicx4oB8nMw4qWpWinSNqZzOJQIicgXxB+we4FSh476k3h5dRRyIwXn0t8RSiYNHjGx0GJxVo407&#10;BSDDEDnZH0hK1CBLoVt3sedmmCPerE25hz50Jg2ot/y2gce/Yz6smIOJhH6BLRMe4IP9UFDTnyip&#10;jft+6h7tYVBAS0kLE15Q/23LnKBEftIwQh/GFxe4EqJwMb2cgOCONetjjd6qpYEuGsM+szwe0T7I&#10;w7FyRj3DMlpgVFAxzSF2QXlwB2EZ0uaBdcbFYhHNYA1YFu70o+UIjjxjQz91z8zZfgICzM69OWwD&#10;lr9q/mSLntostsFUTZyMF177F4AVEtu6X3e4o47laPWylOe/AAAA//8DAFBLAwQUAAYACAAAACEA&#10;QPYRadoAAAAEAQAADwAAAGRycy9kb3ducmV2LnhtbEyPS0sDQRCE74L/YWjBm5ldNSLrzgbxgRgC&#10;YvTirbPT7gzOy51Jsv57Wy96KWiqqfqqXUzeiR2N2cagoJ5VICj0UdswKHh9uT+5BJELBo0uBlLw&#10;RRkW3eFBi42O+/BMu3UZBIeE3KACU0pqpMy9IY95FhMF9t7j6LHwOQ5Sj7jncO/kaVVdSI82cIPB&#10;RDeG+o/11itIb/hk5/rBpbvHla6tWd5+9kuljo+m6ysQhaby9ww/+IwOHTNt4jboLJwCHlJ+lb05&#10;V4HYKDivz0B2rfwP330DAAD//wMAUEsBAi0AFAAGAAgAAAAhALaDOJL+AAAA4QEAABMAAAAAAAAA&#10;AAAAAAAAAAAAAFtDb250ZW50X1R5cGVzXS54bWxQSwECLQAUAAYACAAAACEAOP0h/9YAAACUAQAA&#10;CwAAAAAAAAAAAAAAAAAvAQAAX3JlbHMvLnJlbHNQSwECLQAUAAYACAAAACEAa3OpfbcCAADcBQAA&#10;DgAAAAAAAAAAAAAAAAAuAgAAZHJzL2Uyb0RvYy54bWxQSwECLQAUAAYACAAAACEAQPYRadoAAAAE&#10;AQAADwAAAAAAAAAAAAAAAAARBQAAZHJzL2Rvd25yZXYueG1sUEsFBgAAAAAEAAQA8wAAABgGAAAA&#10;AA=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tabs>
                          <w:tab w:val="left" w:pos="426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THÉATRE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311" w:rsidRPr="003E517F" w:rsidRDefault="00B72311" w:rsidP="009E1E25">
      <w:pPr>
        <w:spacing w:after="0"/>
        <w:rPr>
          <w:sz w:val="20"/>
          <w:szCs w:val="20"/>
        </w:rPr>
      </w:pPr>
    </w:p>
    <w:tbl>
      <w:tblPr>
        <w:tblW w:w="9072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729"/>
        <w:gridCol w:w="2410"/>
        <w:gridCol w:w="3402"/>
        <w:gridCol w:w="977"/>
      </w:tblGrid>
      <w:tr w:rsidR="00FB41CC" w:rsidRPr="003E517F" w:rsidTr="0004450C">
        <w:trPr>
          <w:trHeight w:val="567"/>
        </w:trPr>
        <w:tc>
          <w:tcPr>
            <w:tcW w:w="554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Anne, Catherine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Petit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Balazuc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Olivier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L'imparfait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- papiers,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Heyoka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Castan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Bruno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Belle des eaux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Danis, Daniel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pont de pierre et la peau d’images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Delle Piana, Emmanuelle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Les sœurs bonbon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Lansman</w:t>
            </w:r>
            <w:proofErr w:type="spellEnd"/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Demarcy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Richard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Les Deux bossus - Voyages d'hiver- Le secret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Actes Sud-papiers 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Dorin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Villa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Esseling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monde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Fontaine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Galéa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Claudine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Après grand, c'est comment ?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Espace 34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Gonzalez, José-Luis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marchand de coups de bâton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Grumberg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Jean-Claude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petit violon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–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Heyoka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jeunesse</w:t>
            </w:r>
          </w:p>
        </w:tc>
        <w:tc>
          <w:tcPr>
            <w:tcW w:w="977" w:type="dxa"/>
            <w:shd w:val="clear" w:color="auto" w:fill="FFFFFF" w:themeFill="background1"/>
            <w:noWrap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Jaubertie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Stéphane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Yaël Tautavel ou l'enfance de l'art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Jouanneau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Joël - Le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Pavec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Marie-Claire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Mamie Ouate en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Papoâsie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 : comédie insulaire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- papiers,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Heyoka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Kelly, Dennis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Mon prof est un Troll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L'Arche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Kenny, Mike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Pierres de gué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Actes sud -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Heyoka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 xml:space="preserve">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Lebeau, Suzanne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Petit Pierre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Levey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Sylvain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Cent culottes et sans papier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Madani, Ahmed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Il faut tuer Sammy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Paquet,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Maman Typhon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Petit, Pascale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Made in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Oulipo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Pommerat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Joël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Pinocchio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- Papiers, </w:t>
            </w: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Heyoka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Py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Olivier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jeune fille, le diable et le moulin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Bădescu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Ramona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Moi, canard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Cambourakis</w:t>
            </w:r>
            <w:proofErr w:type="spellEnd"/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Richard,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journal de grosse patate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Savasta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Estelle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Seule dans ma peau d'âne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Lansman</w:t>
            </w:r>
            <w:proofErr w:type="spellEnd"/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Serres, Karin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Colza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Verlaguet</w:t>
            </w:r>
            <w:proofErr w:type="spellEnd"/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Catherine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Les vilains petits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Wegenast</w:t>
            </w:r>
            <w:proofErr w:type="spellEnd"/>
            <w:r w:rsidRPr="003E517F">
              <w:rPr>
                <w:rFonts w:eastAsia="Times New Roman" w:cs="Times New Roman"/>
                <w:sz w:val="20"/>
                <w:szCs w:val="20"/>
              </w:rPr>
              <w:t>, Bettina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Être le loup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farce de Maître </w:t>
            </w:r>
            <w:proofErr w:type="spellStart"/>
            <w:r w:rsidRPr="003E517F">
              <w:rPr>
                <w:rFonts w:eastAsia="Times New Roman" w:cs="Times New Roman"/>
                <w:sz w:val="20"/>
                <w:szCs w:val="20"/>
              </w:rPr>
              <w:t>Pathelin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B72311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Farces et fabliaux du Moyen Age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B72311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</w:tbl>
    <w:p w:rsidR="00B72311" w:rsidRPr="009E1E25" w:rsidRDefault="00B72311" w:rsidP="00E85947">
      <w:pPr>
        <w:spacing w:before="240"/>
        <w:rPr>
          <w:sz w:val="20"/>
          <w:szCs w:val="20"/>
        </w:rPr>
      </w:pPr>
    </w:p>
    <w:sectPr w:rsidR="00B72311" w:rsidRPr="009E1E25" w:rsidSect="000F42E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B9" w:rsidRDefault="00DB26B9" w:rsidP="000F42E3">
      <w:pPr>
        <w:spacing w:after="0" w:line="240" w:lineRule="auto"/>
      </w:pPr>
      <w:r>
        <w:separator/>
      </w:r>
    </w:p>
  </w:endnote>
  <w:endnote w:type="continuationSeparator" w:id="0">
    <w:p w:rsidR="00DB26B9" w:rsidRDefault="00DB26B9" w:rsidP="000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47" w:rsidRPr="001A32CF" w:rsidRDefault="00E85947">
    <w:pPr>
      <w:pStyle w:val="Pieddepage"/>
      <w:rPr>
        <w:b/>
        <w:color w:val="EC700A"/>
        <w:lang w:val="en-US"/>
      </w:rPr>
    </w:pPr>
    <w:r w:rsidRPr="001A32CF">
      <w:rPr>
        <w:b/>
        <w:color w:val="EC700A"/>
        <w:lang w:val="en-US"/>
      </w:rPr>
      <w:t>©MEN-DGESCO</w:t>
    </w:r>
    <w:r w:rsidRPr="001A32CF">
      <w:rPr>
        <w:b/>
        <w:color w:val="EC700A"/>
        <w:lang w:val="en-US"/>
      </w:rPr>
      <w:tab/>
    </w:r>
    <w:r w:rsidRPr="001A32CF">
      <w:rPr>
        <w:b/>
        <w:color w:val="EC700A"/>
      </w:rPr>
      <w:sym w:font="Wingdings 3" w:char="F075"/>
    </w:r>
    <w:r w:rsidRPr="001A32CF">
      <w:rPr>
        <w:b/>
        <w:color w:val="EC700A"/>
        <w:lang w:val="en-US"/>
      </w:rPr>
      <w:t>eduscol.education.fr</w:t>
    </w:r>
    <w:r w:rsidRPr="001A32CF">
      <w:rPr>
        <w:b/>
        <w:color w:val="EC700A"/>
        <w:lang w:val="en-US"/>
      </w:rPr>
      <w:tab/>
    </w:r>
    <w:r w:rsidRPr="001A32CF">
      <w:rPr>
        <w:rFonts w:eastAsiaTheme="majorEastAsia" w:cstheme="majorBidi"/>
        <w:b/>
        <w:color w:val="EC700A"/>
        <w:lang w:val="en-US"/>
      </w:rPr>
      <w:t xml:space="preserve">page </w:t>
    </w:r>
    <w:r w:rsidRPr="001A32CF">
      <w:rPr>
        <w:b/>
        <w:color w:val="EC700A"/>
        <w:lang w:val="en-US"/>
      </w:rPr>
      <w:fldChar w:fldCharType="begin"/>
    </w:r>
    <w:r w:rsidRPr="001A32CF">
      <w:rPr>
        <w:b/>
        <w:color w:val="EC700A"/>
        <w:lang w:val="en-US"/>
      </w:rPr>
      <w:instrText>PAGE    \* MERGEFORMAT</w:instrText>
    </w:r>
    <w:r w:rsidRPr="001A32CF">
      <w:rPr>
        <w:b/>
        <w:color w:val="EC700A"/>
        <w:lang w:val="en-US"/>
      </w:rPr>
      <w:fldChar w:fldCharType="separate"/>
    </w:r>
    <w:r w:rsidR="005E7397" w:rsidRPr="005E7397">
      <w:rPr>
        <w:rFonts w:eastAsiaTheme="majorEastAsia" w:cstheme="majorBidi"/>
        <w:b/>
        <w:noProof/>
        <w:color w:val="EC700A"/>
        <w:lang w:val="en-US"/>
      </w:rPr>
      <w:t>12</w:t>
    </w:r>
    <w:r w:rsidRPr="001A32CF">
      <w:rPr>
        <w:rFonts w:eastAsiaTheme="majorEastAsia" w:cstheme="majorBidi"/>
        <w:b/>
        <w:color w:val="EC700A"/>
        <w:lang w:val="en-US"/>
      </w:rPr>
      <w:fldChar w:fldCharType="end"/>
    </w:r>
    <w:r w:rsidRPr="001A32CF">
      <w:rPr>
        <w:rFonts w:asciiTheme="majorHAnsi" w:eastAsiaTheme="majorEastAsia" w:hAnsiTheme="majorHAnsi" w:cstheme="majorBidi"/>
        <w:b/>
        <w:color w:val="EC700A"/>
        <w:sz w:val="28"/>
        <w:szCs w:val="2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B9" w:rsidRDefault="00DB26B9" w:rsidP="000F42E3">
      <w:pPr>
        <w:spacing w:after="0" w:line="240" w:lineRule="auto"/>
      </w:pPr>
      <w:r>
        <w:separator/>
      </w:r>
    </w:p>
  </w:footnote>
  <w:footnote w:type="continuationSeparator" w:id="0">
    <w:p w:rsidR="00DB26B9" w:rsidRDefault="00DB26B9" w:rsidP="000F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25"/>
    <w:rsid w:val="00031649"/>
    <w:rsid w:val="0004450C"/>
    <w:rsid w:val="00053CB4"/>
    <w:rsid w:val="000A2044"/>
    <w:rsid w:val="000F42E3"/>
    <w:rsid w:val="00112C84"/>
    <w:rsid w:val="001A32CF"/>
    <w:rsid w:val="00234F48"/>
    <w:rsid w:val="002B599E"/>
    <w:rsid w:val="002D6C22"/>
    <w:rsid w:val="002F5231"/>
    <w:rsid w:val="00347C36"/>
    <w:rsid w:val="003A6B59"/>
    <w:rsid w:val="003C5F12"/>
    <w:rsid w:val="003E1480"/>
    <w:rsid w:val="003E517F"/>
    <w:rsid w:val="004220CA"/>
    <w:rsid w:val="004557CE"/>
    <w:rsid w:val="00481AE2"/>
    <w:rsid w:val="005E1647"/>
    <w:rsid w:val="005E5472"/>
    <w:rsid w:val="005E7397"/>
    <w:rsid w:val="00641EE6"/>
    <w:rsid w:val="00676874"/>
    <w:rsid w:val="00753C5B"/>
    <w:rsid w:val="00804248"/>
    <w:rsid w:val="00832A2A"/>
    <w:rsid w:val="0086031E"/>
    <w:rsid w:val="008948C9"/>
    <w:rsid w:val="008E0E66"/>
    <w:rsid w:val="009E1E25"/>
    <w:rsid w:val="00AA0E29"/>
    <w:rsid w:val="00B607DB"/>
    <w:rsid w:val="00B72311"/>
    <w:rsid w:val="00BC0C1F"/>
    <w:rsid w:val="00C33C5A"/>
    <w:rsid w:val="00C65531"/>
    <w:rsid w:val="00C81518"/>
    <w:rsid w:val="00CE0680"/>
    <w:rsid w:val="00D06DFB"/>
    <w:rsid w:val="00D71AE8"/>
    <w:rsid w:val="00DB26B9"/>
    <w:rsid w:val="00DB4EE9"/>
    <w:rsid w:val="00DE2C5D"/>
    <w:rsid w:val="00E07AC2"/>
    <w:rsid w:val="00E27CDE"/>
    <w:rsid w:val="00E55647"/>
    <w:rsid w:val="00E85947"/>
    <w:rsid w:val="00EA2A4A"/>
    <w:rsid w:val="00EB1DE1"/>
    <w:rsid w:val="00EC35F3"/>
    <w:rsid w:val="00F34CD7"/>
    <w:rsid w:val="00FB41CC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E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25"/>
    <w:rPr>
      <w:rFonts w:ascii="Tahoma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9E1E25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2E3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2E3"/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E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25"/>
    <w:rPr>
      <w:rFonts w:ascii="Tahoma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9E1E25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2E3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2E3"/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4172</Words>
  <Characters>22948</Characters>
  <Application>Microsoft Macintosh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</dc:creator>
  <cp:lastModifiedBy>Nathalie LEBLANC</cp:lastModifiedBy>
  <cp:revision>2</cp:revision>
  <dcterms:created xsi:type="dcterms:W3CDTF">2018-08-23T13:51:00Z</dcterms:created>
  <dcterms:modified xsi:type="dcterms:W3CDTF">2018-08-23T13:51:00Z</dcterms:modified>
</cp:coreProperties>
</file>