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84" w:rsidRDefault="00B57E84" w:rsidP="00B57E8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fr-FR"/>
        </w:rPr>
      </w:pPr>
      <w:r w:rsidRPr="00F53CA9">
        <w:rPr>
          <w:rFonts w:ascii="Times New Roman" w:eastAsia="Times New Roman" w:hAnsi="Times New Roman" w:cs="Times New Roman"/>
          <w:b/>
          <w:bCs/>
          <w:kern w:val="36"/>
          <w:sz w:val="28"/>
          <w:szCs w:val="28"/>
          <w:lang w:eastAsia="fr-FR"/>
        </w:rPr>
        <w:t>MuMATHs : Le musée numérique où on expose les Maths</w:t>
      </w:r>
    </w:p>
    <w:p w:rsidR="00B57E84" w:rsidRPr="00F53CA9" w:rsidRDefault="004D3D4A" w:rsidP="00B57E8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fr-FR"/>
        </w:rPr>
      </w:pPr>
      <w:r>
        <w:rPr>
          <w:noProof/>
          <w:lang w:eastAsia="fr-FR"/>
        </w:rPr>
        <w:drawing>
          <wp:anchor distT="0" distB="0" distL="114300" distR="114300" simplePos="0" relativeHeight="251661312" behindDoc="0" locked="0" layoutInCell="1" allowOverlap="1" wp14:anchorId="5DCA8321" wp14:editId="3D156FDE">
            <wp:simplePos x="0" y="0"/>
            <wp:positionH relativeFrom="column">
              <wp:posOffset>3928745</wp:posOffset>
            </wp:positionH>
            <wp:positionV relativeFrom="paragraph">
              <wp:posOffset>346710</wp:posOffset>
            </wp:positionV>
            <wp:extent cx="2148840" cy="2160270"/>
            <wp:effectExtent l="0" t="0" r="3810" b="0"/>
            <wp:wrapSquare wrapText="bothSides"/>
            <wp:docPr id="5" name="Image 5" descr="Résultat de recherche d'images pour &quot;morellet 10 lig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orellet 10 lignes&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8840"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E84" w:rsidRPr="00F53CA9" w:rsidRDefault="00B57E84" w:rsidP="00B57E84">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fr-FR"/>
        </w:rPr>
      </w:pPr>
      <w:r w:rsidRPr="00F53CA9">
        <w:rPr>
          <w:rFonts w:ascii="Times New Roman" w:eastAsia="Times New Roman" w:hAnsi="Times New Roman" w:cs="Times New Roman"/>
          <w:b/>
          <w:bCs/>
          <w:kern w:val="36"/>
          <w:sz w:val="28"/>
          <w:szCs w:val="28"/>
          <w:lang w:eastAsia="fr-FR"/>
        </w:rPr>
        <w:t>Un artiste :</w:t>
      </w:r>
    </w:p>
    <w:p w:rsidR="00B57E84" w:rsidRDefault="00B57E84" w:rsidP="00B57E84">
      <w:pPr>
        <w:jc w:val="right"/>
      </w:pPr>
      <w:r w:rsidRPr="00B57E84">
        <w:rPr>
          <w:b/>
          <w:sz w:val="32"/>
          <w:szCs w:val="32"/>
        </w:rPr>
        <w:t>François MORELLET - 10 lignes au hasard</w:t>
      </w:r>
      <w:r w:rsidRPr="00F53CA9">
        <w:br/>
      </w:r>
      <w:r>
        <w:t>1926-2016</w:t>
      </w:r>
    </w:p>
    <w:p w:rsidR="00B57E84" w:rsidRDefault="00B57E84" w:rsidP="00B57E84">
      <w:pPr>
        <w:jc w:val="right"/>
      </w:pPr>
    </w:p>
    <w:p w:rsidR="00B57E84" w:rsidRDefault="00B57E84" w:rsidP="00B57E84">
      <w:pPr>
        <w:jc w:val="right"/>
      </w:pPr>
    </w:p>
    <w:p w:rsidR="00B57E84" w:rsidRDefault="004D3D4A" w:rsidP="00B57E84">
      <w:pPr>
        <w:spacing w:before="100" w:beforeAutospacing="1" w:after="100" w:afterAutospacing="1" w:line="240" w:lineRule="auto"/>
        <w:jc w:val="right"/>
        <w:outlineLvl w:val="2"/>
        <w:rPr>
          <w:rFonts w:ascii="Times New Roman" w:eastAsia="Times New Roman" w:hAnsi="Times New Roman" w:cs="Times New Roman"/>
          <w:b/>
          <w:bCs/>
          <w:i/>
          <w:iCs/>
          <w:sz w:val="27"/>
          <w:szCs w:val="27"/>
          <w:lang w:eastAsia="fr-FR"/>
        </w:rPr>
      </w:pPr>
      <w:r>
        <w:rPr>
          <w:rFonts w:ascii="Times New Roman" w:eastAsia="Times New Roman" w:hAnsi="Times New Roman" w:cs="Times New Roman"/>
          <w:b/>
          <w:bCs/>
          <w:i/>
          <w:iCs/>
          <w:noProof/>
          <w:sz w:val="27"/>
          <w:szCs w:val="27"/>
          <w:lang w:eastAsia="fr-FR"/>
        </w:rPr>
        <w:t xml:space="preserve"> </w:t>
      </w:r>
    </w:p>
    <w:p w:rsidR="004D3D4A" w:rsidRDefault="00B57E84" w:rsidP="00E233C6">
      <w:pPr>
        <w:spacing w:before="100" w:beforeAutospacing="1" w:after="100" w:afterAutospacing="1" w:line="240" w:lineRule="auto"/>
        <w:jc w:val="right"/>
        <w:outlineLvl w:val="2"/>
      </w:pPr>
      <w:r>
        <w:t xml:space="preserve">       </w:t>
      </w:r>
    </w:p>
    <w:p w:rsidR="00825566" w:rsidRDefault="00B833F5" w:rsidP="00690E93">
      <w:pPr>
        <w:jc w:val="both"/>
      </w:pPr>
      <w:r w:rsidRPr="00B833F5">
        <w:t xml:space="preserve">François Morellet, </w:t>
      </w:r>
      <w:r>
        <w:t xml:space="preserve"> </w:t>
      </w:r>
      <w:r w:rsidRPr="00B833F5">
        <w:t xml:space="preserve">est un artiste français. Peintre, graveur et sculpteur, il est considéré comme l'un des acteurs majeurs de </w:t>
      </w:r>
      <w:r w:rsidRPr="00B833F5">
        <w:rPr>
          <w:b/>
        </w:rPr>
        <w:t>l'abstraction géométrique</w:t>
      </w:r>
      <w:r w:rsidRPr="00B833F5">
        <w:t xml:space="preserve"> de la seconde moitié du XXe siècle et un précurseur du minimalisme.</w:t>
      </w:r>
      <w:r w:rsidR="00F20CE5">
        <w:t xml:space="preserve"> Il avec humour des règles mathématiques et des formules géométriques pour créer des œuvres abstraites.</w:t>
      </w:r>
    </w:p>
    <w:p w:rsidR="004D3D4A" w:rsidRDefault="00E1588B" w:rsidP="00690E93">
      <w:pPr>
        <w:jc w:val="both"/>
      </w:pPr>
      <w:r>
        <w:t>Il</w:t>
      </w:r>
      <w:r w:rsidR="004D3D4A">
        <w:t xml:space="preserve"> invente des contraintes, parfois absurdes, et joue du hasard. Une fois qu'il a décidé d'une règle à suivre, l'artiste se laisse guider, ainsi la réalisation est comme il le souhaite, impersonnelle et neutre.</w:t>
      </w:r>
    </w:p>
    <w:p w:rsidR="00B67987" w:rsidRDefault="00FF0366" w:rsidP="00E233C6">
      <w:pPr>
        <w:jc w:val="center"/>
      </w:pPr>
      <w:r>
        <w:rPr>
          <w:noProof/>
          <w:lang w:eastAsia="fr-FR"/>
        </w:rPr>
        <w:drawing>
          <wp:inline distT="0" distB="0" distL="0" distR="0" wp14:anchorId="3FE64F79" wp14:editId="0183A270">
            <wp:extent cx="1206248" cy="1209675"/>
            <wp:effectExtent l="0" t="0" r="0" b="0"/>
            <wp:docPr id="6" name="Image 6" descr="Résultat de recherche d'images pour &quot;francois morellet 10 lig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francois morellet 10 lign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248" cy="1209675"/>
                    </a:xfrm>
                    <a:prstGeom prst="rect">
                      <a:avLst/>
                    </a:prstGeom>
                    <a:noFill/>
                    <a:ln>
                      <a:noFill/>
                    </a:ln>
                  </pic:spPr>
                </pic:pic>
              </a:graphicData>
            </a:graphic>
          </wp:inline>
        </w:drawing>
      </w:r>
      <w:r>
        <w:t xml:space="preserve">      </w:t>
      </w:r>
      <w:r w:rsidRPr="00FF0366">
        <w:rPr>
          <w:noProof/>
          <w:lang w:eastAsia="fr-FR"/>
        </w:rPr>
        <w:drawing>
          <wp:inline distT="0" distB="0" distL="0" distR="0" wp14:anchorId="31FB4F1F" wp14:editId="11172717">
            <wp:extent cx="1228725" cy="1221802"/>
            <wp:effectExtent l="0" t="0" r="0" b="0"/>
            <wp:docPr id="7" name="Image 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ssocié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788" cy="1222859"/>
                    </a:xfrm>
                    <a:prstGeom prst="rect">
                      <a:avLst/>
                    </a:prstGeom>
                    <a:noFill/>
                    <a:ln>
                      <a:noFill/>
                    </a:ln>
                  </pic:spPr>
                </pic:pic>
              </a:graphicData>
            </a:graphic>
          </wp:inline>
        </w:drawing>
      </w:r>
      <w:r>
        <w:t xml:space="preserve">       </w:t>
      </w:r>
      <w:r w:rsidRPr="00FF0366">
        <w:rPr>
          <w:noProof/>
          <w:lang w:eastAsia="fr-FR"/>
        </w:rPr>
        <w:drawing>
          <wp:inline distT="0" distB="0" distL="0" distR="0" wp14:anchorId="40435FA1" wp14:editId="73B88382">
            <wp:extent cx="1228725" cy="1211564"/>
            <wp:effectExtent l="0" t="0" r="0" b="8255"/>
            <wp:docPr id="8"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ssocié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1211564"/>
                    </a:xfrm>
                    <a:prstGeom prst="rect">
                      <a:avLst/>
                    </a:prstGeom>
                    <a:noFill/>
                    <a:ln>
                      <a:noFill/>
                    </a:ln>
                  </pic:spPr>
                </pic:pic>
              </a:graphicData>
            </a:graphic>
          </wp:inline>
        </w:drawing>
      </w:r>
    </w:p>
    <w:p w:rsidR="00690E93" w:rsidRDefault="00FB2136" w:rsidP="00690E93">
      <w:pPr>
        <w:jc w:val="both"/>
      </w:pPr>
      <w:r>
        <w:t xml:space="preserve">Pour réaliser cette œuvre, </w:t>
      </w:r>
      <w:proofErr w:type="spellStart"/>
      <w:r>
        <w:t>Morelet</w:t>
      </w:r>
      <w:proofErr w:type="spellEnd"/>
      <w:r>
        <w:t xml:space="preserve"> trace abscisse et ordonnée de 0 à 100. Il prend ensuite des nombres au hasard dans l’annuaire téléphonique. Par exemple il tire au hasard le 18 et le 51, il a son abscisse et son ordonnée et trace sa ligne. Il répète cela 10 fois. Celles-ci seront ensuite </w:t>
      </w:r>
      <w:r w:rsidR="008E3AB7">
        <w:t>matérialisées</w:t>
      </w:r>
      <w:r>
        <w:t xml:space="preserve"> par des adhésifs par exemple.</w:t>
      </w:r>
    </w:p>
    <w:p w:rsidR="00EC5A2A" w:rsidRPr="00445E42" w:rsidRDefault="00EC5A2A" w:rsidP="00EC5A2A">
      <w:pPr>
        <w:jc w:val="both"/>
        <w:rPr>
          <w:i/>
        </w:rPr>
      </w:pPr>
      <w:r w:rsidRPr="00445E42">
        <w:rPr>
          <w:i/>
        </w:rPr>
        <w:t>"Mes trames se sont échappées du lieu traditionnel de réunion pour se répandre sur les murs, fenêtres et autres sculptures qui se trouvaient sur leur passage. Tout cela grâce aux merveilleux rubans adhésifs qui se collent facilement et se décollent sans laisser de traces. J’aime l’interaction qui se crée dans la rencontre éphémère d’un système rigoureux et d’une surface accidentée."</w:t>
      </w:r>
    </w:p>
    <w:p w:rsidR="00E233C6" w:rsidRDefault="00E233C6" w:rsidP="00E233C6">
      <w:pPr>
        <w:spacing w:after="0"/>
        <w:rPr>
          <w:sz w:val="24"/>
          <w:szCs w:val="24"/>
        </w:rPr>
      </w:pPr>
      <w:r>
        <w:rPr>
          <w:sz w:val="24"/>
          <w:szCs w:val="24"/>
        </w:rPr>
        <w:t>A faire en classe :</w:t>
      </w:r>
      <w:r>
        <w:rPr>
          <w:sz w:val="24"/>
          <w:szCs w:val="24"/>
        </w:rPr>
        <w:t xml:space="preserve"> </w:t>
      </w:r>
    </w:p>
    <w:p w:rsidR="00E233C6" w:rsidRPr="00E233C6" w:rsidRDefault="00E233C6" w:rsidP="00E233C6">
      <w:pPr>
        <w:pStyle w:val="Paragraphedeliste"/>
        <w:numPr>
          <w:ilvl w:val="0"/>
          <w:numId w:val="2"/>
        </w:numPr>
        <w:spacing w:after="0"/>
        <w:rPr>
          <w:sz w:val="24"/>
          <w:szCs w:val="24"/>
        </w:rPr>
      </w:pPr>
      <w:r w:rsidRPr="00E233C6">
        <w:rPr>
          <w:sz w:val="24"/>
          <w:szCs w:val="24"/>
        </w:rPr>
        <w:t xml:space="preserve">Construire des solides. </w:t>
      </w:r>
    </w:p>
    <w:p w:rsidR="00E233C6" w:rsidRPr="00E233C6" w:rsidRDefault="00E233C6" w:rsidP="00E233C6">
      <w:pPr>
        <w:pStyle w:val="Paragraphedeliste"/>
        <w:numPr>
          <w:ilvl w:val="0"/>
          <w:numId w:val="2"/>
        </w:numPr>
        <w:spacing w:after="0"/>
        <w:rPr>
          <w:sz w:val="24"/>
          <w:szCs w:val="24"/>
        </w:rPr>
      </w:pPr>
      <w:r w:rsidRPr="00E233C6">
        <w:rPr>
          <w:sz w:val="24"/>
          <w:szCs w:val="24"/>
        </w:rPr>
        <w:t>Réfléchir à d’autres règles liées au hasard pour composer avec des formes géométriques</w:t>
      </w:r>
      <w:r>
        <w:rPr>
          <w:sz w:val="24"/>
          <w:szCs w:val="24"/>
        </w:rPr>
        <w:t xml:space="preserve"> par exemple</w:t>
      </w:r>
      <w:bookmarkStart w:id="0" w:name="_GoBack"/>
      <w:bookmarkEnd w:id="0"/>
      <w:r w:rsidRPr="00E233C6">
        <w:rPr>
          <w:sz w:val="24"/>
          <w:szCs w:val="24"/>
        </w:rPr>
        <w:t xml:space="preserve">.   </w:t>
      </w:r>
    </w:p>
    <w:p w:rsidR="00F20CE5" w:rsidRDefault="00F20CE5"/>
    <w:sectPr w:rsidR="00F20CE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78A" w:rsidRDefault="0035478A" w:rsidP="00EC5DB6">
      <w:pPr>
        <w:spacing w:after="0" w:line="240" w:lineRule="auto"/>
      </w:pPr>
      <w:r>
        <w:separator/>
      </w:r>
    </w:p>
  </w:endnote>
  <w:endnote w:type="continuationSeparator" w:id="0">
    <w:p w:rsidR="0035478A" w:rsidRDefault="0035478A" w:rsidP="00EC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B6" w:rsidRDefault="00EC5DB6">
    <w:pPr>
      <w:pStyle w:val="Pieddepage"/>
    </w:pPr>
    <w:r>
      <w:t>Agnès Avanzini CPD mathématiques 83</w:t>
    </w:r>
  </w:p>
  <w:p w:rsidR="00EC5DB6" w:rsidRDefault="00EC5D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78A" w:rsidRDefault="0035478A" w:rsidP="00EC5DB6">
      <w:pPr>
        <w:spacing w:after="0" w:line="240" w:lineRule="auto"/>
      </w:pPr>
      <w:r>
        <w:separator/>
      </w:r>
    </w:p>
  </w:footnote>
  <w:footnote w:type="continuationSeparator" w:id="0">
    <w:p w:rsidR="0035478A" w:rsidRDefault="0035478A" w:rsidP="00EC5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6799"/>
      </v:shape>
    </w:pict>
  </w:numPicBullet>
  <w:abstractNum w:abstractNumId="0">
    <w:nsid w:val="0DC60979"/>
    <w:multiLevelType w:val="hybridMultilevel"/>
    <w:tmpl w:val="1A046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8B596E"/>
    <w:multiLevelType w:val="hybridMultilevel"/>
    <w:tmpl w:val="223CB0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12"/>
    <w:rsid w:val="000A17AA"/>
    <w:rsid w:val="0035478A"/>
    <w:rsid w:val="00364714"/>
    <w:rsid w:val="00445E42"/>
    <w:rsid w:val="004D3D4A"/>
    <w:rsid w:val="00690E93"/>
    <w:rsid w:val="006970DC"/>
    <w:rsid w:val="00825566"/>
    <w:rsid w:val="008E3AB7"/>
    <w:rsid w:val="00B57E84"/>
    <w:rsid w:val="00B67987"/>
    <w:rsid w:val="00B833F5"/>
    <w:rsid w:val="00DF1EF9"/>
    <w:rsid w:val="00E1588B"/>
    <w:rsid w:val="00E233C6"/>
    <w:rsid w:val="00EC5A2A"/>
    <w:rsid w:val="00EC5DB6"/>
    <w:rsid w:val="00F20CE5"/>
    <w:rsid w:val="00F97A12"/>
    <w:rsid w:val="00FB2136"/>
    <w:rsid w:val="00FF0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3D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D4A"/>
    <w:rPr>
      <w:rFonts w:ascii="Tahoma" w:hAnsi="Tahoma" w:cs="Tahoma"/>
      <w:sz w:val="16"/>
      <w:szCs w:val="16"/>
    </w:rPr>
  </w:style>
  <w:style w:type="paragraph" w:styleId="En-tte">
    <w:name w:val="header"/>
    <w:basedOn w:val="Normal"/>
    <w:link w:val="En-tteCar"/>
    <w:uiPriority w:val="99"/>
    <w:unhideWhenUsed/>
    <w:rsid w:val="00EC5DB6"/>
    <w:pPr>
      <w:tabs>
        <w:tab w:val="center" w:pos="4536"/>
        <w:tab w:val="right" w:pos="9072"/>
      </w:tabs>
      <w:spacing w:after="0" w:line="240" w:lineRule="auto"/>
    </w:pPr>
  </w:style>
  <w:style w:type="character" w:customStyle="1" w:styleId="En-tteCar">
    <w:name w:val="En-tête Car"/>
    <w:basedOn w:val="Policepardfaut"/>
    <w:link w:val="En-tte"/>
    <w:uiPriority w:val="99"/>
    <w:rsid w:val="00EC5DB6"/>
  </w:style>
  <w:style w:type="paragraph" w:styleId="Pieddepage">
    <w:name w:val="footer"/>
    <w:basedOn w:val="Normal"/>
    <w:link w:val="PieddepageCar"/>
    <w:uiPriority w:val="99"/>
    <w:unhideWhenUsed/>
    <w:rsid w:val="00EC5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DB6"/>
  </w:style>
  <w:style w:type="paragraph" w:styleId="Paragraphedeliste">
    <w:name w:val="List Paragraph"/>
    <w:basedOn w:val="Normal"/>
    <w:uiPriority w:val="34"/>
    <w:qFormat/>
    <w:rsid w:val="00E2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3D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3D4A"/>
    <w:rPr>
      <w:rFonts w:ascii="Tahoma" w:hAnsi="Tahoma" w:cs="Tahoma"/>
      <w:sz w:val="16"/>
      <w:szCs w:val="16"/>
    </w:rPr>
  </w:style>
  <w:style w:type="paragraph" w:styleId="En-tte">
    <w:name w:val="header"/>
    <w:basedOn w:val="Normal"/>
    <w:link w:val="En-tteCar"/>
    <w:uiPriority w:val="99"/>
    <w:unhideWhenUsed/>
    <w:rsid w:val="00EC5DB6"/>
    <w:pPr>
      <w:tabs>
        <w:tab w:val="center" w:pos="4536"/>
        <w:tab w:val="right" w:pos="9072"/>
      </w:tabs>
      <w:spacing w:after="0" w:line="240" w:lineRule="auto"/>
    </w:pPr>
  </w:style>
  <w:style w:type="character" w:customStyle="1" w:styleId="En-tteCar">
    <w:name w:val="En-tête Car"/>
    <w:basedOn w:val="Policepardfaut"/>
    <w:link w:val="En-tte"/>
    <w:uiPriority w:val="99"/>
    <w:rsid w:val="00EC5DB6"/>
  </w:style>
  <w:style w:type="paragraph" w:styleId="Pieddepage">
    <w:name w:val="footer"/>
    <w:basedOn w:val="Normal"/>
    <w:link w:val="PieddepageCar"/>
    <w:uiPriority w:val="99"/>
    <w:unhideWhenUsed/>
    <w:rsid w:val="00EC5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5DB6"/>
  </w:style>
  <w:style w:type="paragraph" w:styleId="Paragraphedeliste">
    <w:name w:val="List Paragraph"/>
    <w:basedOn w:val="Normal"/>
    <w:uiPriority w:val="34"/>
    <w:qFormat/>
    <w:rsid w:val="00E2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89345">
      <w:bodyDiv w:val="1"/>
      <w:marLeft w:val="0"/>
      <w:marRight w:val="0"/>
      <w:marTop w:val="0"/>
      <w:marBottom w:val="0"/>
      <w:divBdr>
        <w:top w:val="none" w:sz="0" w:space="0" w:color="auto"/>
        <w:left w:val="none" w:sz="0" w:space="0" w:color="auto"/>
        <w:bottom w:val="none" w:sz="0" w:space="0" w:color="auto"/>
        <w:right w:val="none" w:sz="0" w:space="0" w:color="auto"/>
      </w:divBdr>
    </w:div>
    <w:div w:id="205746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CPD-AAvanzini</dc:creator>
  <cp:keywords/>
  <dc:description/>
  <cp:lastModifiedBy>CPD-AAvanzini</cp:lastModifiedBy>
  <cp:revision>16</cp:revision>
  <dcterms:created xsi:type="dcterms:W3CDTF">2019-01-11T12:30:00Z</dcterms:created>
  <dcterms:modified xsi:type="dcterms:W3CDTF">2019-01-12T17:00:00Z</dcterms:modified>
</cp:coreProperties>
</file>