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5D" w:rsidRPr="00DD75EA" w:rsidRDefault="006A156B" w:rsidP="006A156B">
      <w:pPr>
        <w:jc w:val="center"/>
        <w:rPr>
          <w:b/>
          <w:sz w:val="32"/>
          <w:szCs w:val="32"/>
        </w:rPr>
      </w:pPr>
      <w:proofErr w:type="gramStart"/>
      <w:r w:rsidRPr="00DD75EA">
        <w:rPr>
          <w:b/>
          <w:sz w:val="32"/>
          <w:szCs w:val="32"/>
        </w:rPr>
        <w:t>le</w:t>
      </w:r>
      <w:proofErr w:type="gramEnd"/>
      <w:r w:rsidRPr="00DD75EA">
        <w:rPr>
          <w:b/>
          <w:sz w:val="32"/>
          <w:szCs w:val="32"/>
        </w:rPr>
        <w:t xml:space="preserve"> parcours à l’aveugle</w:t>
      </w:r>
    </w:p>
    <w:p w:rsidR="006A156B" w:rsidRDefault="006A156B" w:rsidP="006A156B">
      <w:pPr>
        <w:jc w:val="center"/>
      </w:pPr>
      <w:r>
        <w:rPr>
          <w:noProof/>
          <w:lang w:eastAsia="fr-FR"/>
        </w:rPr>
        <w:drawing>
          <wp:inline distT="0" distB="0" distL="0" distR="0" wp14:anchorId="2A592C06" wp14:editId="39FABDE5">
            <wp:extent cx="3172571" cy="2608305"/>
            <wp:effectExtent l="0" t="0" r="8890" b="1905"/>
            <wp:docPr id="3" name="Image 3" descr="C:\Users\naube\AppData\Local\Microsoft\Windows\INetCache\Content.Word\IMG_4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be\AppData\Local\Microsoft\Windows\INetCache\Content.Word\IMG_46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29" t="21205" r="6647" b="42092"/>
                    <a:stretch/>
                  </pic:blipFill>
                  <pic:spPr bwMode="auto">
                    <a:xfrm>
                      <a:off x="0" y="0"/>
                      <a:ext cx="3197710" cy="262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156B" w:rsidRPr="00DD75EA" w:rsidRDefault="006A156B" w:rsidP="00DD75EA">
      <w:pPr>
        <w:jc w:val="both"/>
        <w:rPr>
          <w:sz w:val="24"/>
          <w:szCs w:val="24"/>
        </w:rPr>
      </w:pPr>
      <w:r w:rsidRPr="00DD75EA">
        <w:rPr>
          <w:sz w:val="24"/>
          <w:szCs w:val="24"/>
        </w:rPr>
        <w:t>Proposition de déroulé :</w:t>
      </w:r>
    </w:p>
    <w:p w:rsidR="006A156B" w:rsidRPr="00DD75EA" w:rsidRDefault="006A156B" w:rsidP="00DD75EA">
      <w:pPr>
        <w:jc w:val="both"/>
        <w:rPr>
          <w:sz w:val="24"/>
          <w:szCs w:val="24"/>
        </w:rPr>
      </w:pPr>
      <w:r w:rsidRPr="00DD75EA">
        <w:rPr>
          <w:b/>
          <w:sz w:val="24"/>
          <w:szCs w:val="24"/>
          <w:u w:val="single"/>
        </w:rPr>
        <w:t>But :</w:t>
      </w:r>
      <w:r w:rsidRPr="00DD75EA">
        <w:rPr>
          <w:sz w:val="24"/>
          <w:szCs w:val="24"/>
        </w:rPr>
        <w:t xml:space="preserve"> se déplacer sans pouvoir prendre de repères visuels et faire confiance à son guide. Le guide doit adapter son vocabulaire, calquer son rythme de marche sur celui de son coéquipier non-voyant. Leurs relations reposent sur l’écoute et la confiance</w:t>
      </w:r>
    </w:p>
    <w:p w:rsidR="006A156B" w:rsidRPr="00DD75EA" w:rsidRDefault="006A156B" w:rsidP="00DD75EA">
      <w:pPr>
        <w:jc w:val="both"/>
        <w:rPr>
          <w:sz w:val="24"/>
          <w:szCs w:val="24"/>
        </w:rPr>
      </w:pPr>
      <w:r w:rsidRPr="00DD75EA">
        <w:rPr>
          <w:b/>
          <w:sz w:val="24"/>
          <w:szCs w:val="24"/>
          <w:u w:val="single"/>
        </w:rPr>
        <w:t>Dispositif :</w:t>
      </w:r>
      <w:r w:rsidRPr="00DD75EA">
        <w:rPr>
          <w:sz w:val="24"/>
          <w:szCs w:val="24"/>
        </w:rPr>
        <w:t xml:space="preserve"> les élèves sont par deux (binômes affinitaires). Un a les yeux bandés, l’autre est son guide. Imaginer plusieurs petits parcours avec des obstacles différents mobilisant des actes moteurs différents (enjamber, passer en dessous, slalomer, …)</w:t>
      </w:r>
    </w:p>
    <w:p w:rsidR="006A156B" w:rsidRPr="00DD75EA" w:rsidRDefault="006A156B" w:rsidP="00DD75EA">
      <w:pPr>
        <w:jc w:val="both"/>
        <w:rPr>
          <w:sz w:val="24"/>
          <w:szCs w:val="24"/>
        </w:rPr>
      </w:pPr>
      <w:r w:rsidRPr="00DD75EA">
        <w:rPr>
          <w:b/>
          <w:sz w:val="24"/>
          <w:szCs w:val="24"/>
          <w:u w:val="single"/>
        </w:rPr>
        <w:t>Consignes :</w:t>
      </w:r>
      <w:r w:rsidRPr="00DD75EA">
        <w:rPr>
          <w:sz w:val="24"/>
          <w:szCs w:val="24"/>
        </w:rPr>
        <w:t xml:space="preserve"> se déplacer vers différents points imposer en évitant des obstacles. </w:t>
      </w:r>
      <w:bookmarkStart w:id="0" w:name="_GoBack"/>
      <w:bookmarkEnd w:id="0"/>
    </w:p>
    <w:sectPr w:rsidR="006A156B" w:rsidRPr="00DD7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6B"/>
    <w:rsid w:val="00081C10"/>
    <w:rsid w:val="0065481D"/>
    <w:rsid w:val="006A156B"/>
    <w:rsid w:val="006F0EE5"/>
    <w:rsid w:val="008757B6"/>
    <w:rsid w:val="008F57F2"/>
    <w:rsid w:val="00DD75EA"/>
    <w:rsid w:val="00F5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791E4-B5F8-4ECD-82A3-2205A946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 Nadine</dc:creator>
  <cp:keywords/>
  <dc:description/>
  <cp:lastModifiedBy>Aube Nadine</cp:lastModifiedBy>
  <cp:revision>2</cp:revision>
  <dcterms:created xsi:type="dcterms:W3CDTF">2021-01-04T09:22:00Z</dcterms:created>
  <dcterms:modified xsi:type="dcterms:W3CDTF">2021-01-04T10:36:00Z</dcterms:modified>
</cp:coreProperties>
</file>