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1AA" w:rsidRDefault="00B04571" w:rsidP="004226EA">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Segoe Script" w:hAnsi="Segoe Script"/>
          <w:sz w:val="52"/>
          <w:szCs w:val="52"/>
        </w:rPr>
      </w:pPr>
      <w:r w:rsidRPr="004226EA">
        <w:rPr>
          <w:rFonts w:ascii="Segoe Script" w:hAnsi="Segoe Script"/>
          <w:sz w:val="52"/>
          <w:szCs w:val="52"/>
        </w:rPr>
        <w:t>Numérique et Français</w:t>
      </w:r>
    </w:p>
    <w:p w:rsidR="00DA50B6" w:rsidRPr="00DA50B6" w:rsidRDefault="00DA50B6" w:rsidP="004226EA">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Segoe Script" w:hAnsi="Segoe Script"/>
          <w:sz w:val="28"/>
          <w:szCs w:val="28"/>
        </w:rPr>
      </w:pPr>
      <w:r>
        <w:rPr>
          <w:rFonts w:ascii="Segoe Script" w:hAnsi="Segoe Script"/>
          <w:sz w:val="28"/>
          <w:szCs w:val="28"/>
        </w:rPr>
        <w:t>Document élaboré à partir du magistère Numérique et fondamentaux</w:t>
      </w:r>
    </w:p>
    <w:p w:rsidR="00B04571" w:rsidRDefault="00B04571"/>
    <w:p w:rsidR="00B04571" w:rsidRPr="00AC6A2E" w:rsidRDefault="00B04571">
      <w:pPr>
        <w:rPr>
          <w:b/>
          <w:sz w:val="28"/>
          <w:szCs w:val="28"/>
          <w:u w:val="single"/>
        </w:rPr>
      </w:pPr>
      <w:r w:rsidRPr="00AC6A2E">
        <w:rPr>
          <w:b/>
          <w:sz w:val="28"/>
          <w:szCs w:val="28"/>
          <w:u w:val="single"/>
        </w:rPr>
        <w:t>Les sites institutionnels :</w:t>
      </w:r>
    </w:p>
    <w:p w:rsidR="00B04571" w:rsidRDefault="00B04571">
      <w:r>
        <w:t xml:space="preserve">Eduthèque : </w:t>
      </w:r>
      <w:hyperlink r:id="rId5" w:history="1">
        <w:r w:rsidR="00AF1DD4" w:rsidRPr="00507824">
          <w:rPr>
            <w:rStyle w:val="Lienhypertexte"/>
          </w:rPr>
          <w:t>https://www.edutheque.fr/inscription.html</w:t>
        </w:r>
      </w:hyperlink>
      <w:r w:rsidR="00AF1DD4">
        <w:t xml:space="preserve"> </w:t>
      </w:r>
    </w:p>
    <w:p w:rsidR="00A55CE9" w:rsidRDefault="00B04571" w:rsidP="00B04571">
      <w:r>
        <w:t xml:space="preserve">Primabord : </w:t>
      </w:r>
      <w:hyperlink r:id="rId6" w:history="1">
        <w:r>
          <w:rPr>
            <w:rStyle w:val="Lienhypertexte"/>
          </w:rPr>
          <w:t>https://primabord.eduscol.education.fr/</w:t>
        </w:r>
      </w:hyperlink>
      <w:r>
        <w:t xml:space="preserve"> </w:t>
      </w:r>
    </w:p>
    <w:p w:rsidR="00B04571" w:rsidRDefault="00A55CE9" w:rsidP="00A55CE9">
      <w:r>
        <w:t>BNRE</w:t>
      </w:r>
      <w:r w:rsidR="00DC3511">
        <w:t xml:space="preserve"> : </w:t>
      </w:r>
      <w:hyperlink r:id="rId7" w:anchor="lien1" w:tgtFrame="_blank" w:history="1">
        <w:r w:rsidR="00DC3511">
          <w:rPr>
            <w:rStyle w:val="Lienhypertexte"/>
          </w:rPr>
          <w:t>https://eduscol.education.fr/cid105596/banque-de-ressources-numeriques-pour-l-ecole.html#lien1</w:t>
        </w:r>
      </w:hyperlink>
    </w:p>
    <w:p w:rsidR="003E65D0" w:rsidRDefault="003E65D0" w:rsidP="00A55CE9">
      <w:r>
        <w:t xml:space="preserve">Primtice : </w:t>
      </w:r>
      <w:hyperlink r:id="rId8" w:history="1">
        <w:r>
          <w:rPr>
            <w:rStyle w:val="Lienhypertexte"/>
          </w:rPr>
          <w:t>http://primtice.education.fr/</w:t>
        </w:r>
      </w:hyperlink>
      <w:r>
        <w:t xml:space="preserve"> </w:t>
      </w:r>
    </w:p>
    <w:p w:rsidR="00AC6A2E" w:rsidRDefault="00AC6A2E" w:rsidP="00A55CE9"/>
    <w:p w:rsidR="00AC6A2E" w:rsidRDefault="00AC6A2E" w:rsidP="00A55CE9">
      <w:r>
        <w:rPr>
          <w:noProof/>
          <w:lang w:eastAsia="fr-FR"/>
        </w:rPr>
        <w:drawing>
          <wp:inline distT="0" distB="0" distL="0" distR="0">
            <wp:extent cx="5760720" cy="3615055"/>
            <wp:effectExtent l="0" t="0" r="0" b="4445"/>
            <wp:docPr id="8" name="Image 8" descr="C:\Users\fmarro2\AppData\Local\Microsoft\Windows\INetCache\Content.Word\BRNE-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marro2\AppData\Local\Microsoft\Windows\INetCache\Content.Word\BRNE-B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615055"/>
                    </a:xfrm>
                    <a:prstGeom prst="rect">
                      <a:avLst/>
                    </a:prstGeom>
                    <a:noFill/>
                    <a:ln>
                      <a:noFill/>
                    </a:ln>
                  </pic:spPr>
                </pic:pic>
              </a:graphicData>
            </a:graphic>
          </wp:inline>
        </w:drawing>
      </w:r>
    </w:p>
    <w:p w:rsidR="003E65D0" w:rsidRPr="003E65D0" w:rsidRDefault="003E65D0" w:rsidP="00AC6A2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E65D0">
        <w:rPr>
          <w:rFonts w:ascii="Times New Roman" w:eastAsia="Times New Roman" w:hAnsi="Times New Roman" w:cs="Times New Roman"/>
          <w:b/>
          <w:bCs/>
          <w:sz w:val="27"/>
          <w:szCs w:val="27"/>
          <w:lang w:eastAsia="fr-FR"/>
        </w:rPr>
        <w:t>Le numérique au service de l'École de la confiance</w:t>
      </w:r>
    </w:p>
    <w:p w:rsidR="003E65D0" w:rsidRPr="003E65D0" w:rsidRDefault="003E65D0" w:rsidP="003E65D0">
      <w:pPr>
        <w:spacing w:before="100" w:beforeAutospacing="1" w:after="100" w:afterAutospacing="1" w:line="240" w:lineRule="auto"/>
        <w:rPr>
          <w:rFonts w:ascii="Times New Roman" w:eastAsia="Times New Roman" w:hAnsi="Times New Roman" w:cs="Times New Roman"/>
          <w:sz w:val="24"/>
          <w:szCs w:val="24"/>
          <w:lang w:eastAsia="fr-FR"/>
        </w:rPr>
      </w:pPr>
      <w:r w:rsidRPr="003E65D0">
        <w:rPr>
          <w:rFonts w:ascii="Times New Roman" w:eastAsia="Times New Roman" w:hAnsi="Times New Roman" w:cs="Times New Roman"/>
          <w:sz w:val="24"/>
          <w:szCs w:val="24"/>
          <w:lang w:eastAsia="fr-FR"/>
        </w:rPr>
        <w:t xml:space="preserve">Le système éducatif est engagé dans des transformations pédagogiques et organisationnelles profondes, de l'école maternelle au post-baccalauréat, qui nécessitent de mobiliser fortement les potentialités du numérique. Celui-ci représente en effet un levier de transformation puissant pour accompagner la politique ministérielle dans toutes ses dimensions : transformation pédagogique, avec le numérique au service des apprentissages et de leur évaluation, formation aux enjeux et aux métiers de demain, simplification des relations avec </w:t>
      </w:r>
      <w:r w:rsidRPr="003E65D0">
        <w:rPr>
          <w:rFonts w:ascii="Times New Roman" w:eastAsia="Times New Roman" w:hAnsi="Times New Roman" w:cs="Times New Roman"/>
          <w:sz w:val="24"/>
          <w:szCs w:val="24"/>
          <w:lang w:eastAsia="fr-FR"/>
        </w:rPr>
        <w:lastRenderedPageBreak/>
        <w:t>les usagers, modernisation du fonctionnement de l'État avec des systèmes d'information repensés.</w:t>
      </w:r>
    </w:p>
    <w:p w:rsidR="003E65D0" w:rsidRPr="003E65D0" w:rsidRDefault="00740BE8" w:rsidP="003E65D0">
      <w:pPr>
        <w:spacing w:before="100" w:beforeAutospacing="1" w:after="100" w:afterAutospacing="1" w:line="240" w:lineRule="auto"/>
        <w:rPr>
          <w:rFonts w:ascii="Times New Roman" w:eastAsia="Times New Roman" w:hAnsi="Times New Roman" w:cs="Times New Roman"/>
          <w:sz w:val="24"/>
          <w:szCs w:val="24"/>
          <w:lang w:eastAsia="fr-FR"/>
        </w:rPr>
      </w:pPr>
      <w:hyperlink r:id="rId10" w:history="1">
        <w:r w:rsidR="003E65D0" w:rsidRPr="003E65D0">
          <w:rPr>
            <w:rFonts w:ascii="Times New Roman" w:eastAsia="Times New Roman" w:hAnsi="Times New Roman" w:cs="Times New Roman"/>
            <w:color w:val="0000FF"/>
            <w:sz w:val="24"/>
            <w:szCs w:val="24"/>
            <w:u w:val="single"/>
            <w:lang w:eastAsia="fr-FR"/>
          </w:rPr>
          <w:t>http://www.education.gouv.fr/cid133192/le-numerique-service-ecole-confiance.html</w:t>
        </w:r>
      </w:hyperlink>
    </w:p>
    <w:p w:rsidR="003E65D0" w:rsidRDefault="003E65D0" w:rsidP="003E65D0">
      <w:r>
        <w:t xml:space="preserve">Vous pouvez pour aller plus lojn consulter le dossier : </w:t>
      </w:r>
      <w:hyperlink r:id="rId11" w:history="1">
        <w:r>
          <w:rPr>
            <w:rStyle w:val="Lienhypertexte"/>
          </w:rPr>
          <w:t>http://cache.media.education.gouv.fr/file/08_-_Aout/36/1/DP-LUDOVIA_987361.pdf</w:t>
        </w:r>
      </w:hyperlink>
    </w:p>
    <w:p w:rsidR="003E65D0" w:rsidRDefault="003E65D0" w:rsidP="003E65D0"/>
    <w:p w:rsidR="003E65D0" w:rsidRPr="003E65D0" w:rsidRDefault="003E65D0" w:rsidP="003E65D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E65D0">
        <w:rPr>
          <w:rFonts w:ascii="Times New Roman" w:eastAsia="Times New Roman" w:hAnsi="Times New Roman" w:cs="Times New Roman"/>
          <w:b/>
          <w:bCs/>
          <w:sz w:val="27"/>
          <w:szCs w:val="27"/>
          <w:lang w:eastAsia="fr-FR"/>
        </w:rPr>
        <w:t>Le numérique et les programmes actualisés</w:t>
      </w:r>
    </w:p>
    <w:p w:rsidR="003E65D0" w:rsidRPr="003E65D0" w:rsidRDefault="003E65D0" w:rsidP="003E65D0">
      <w:pPr>
        <w:spacing w:before="100" w:beforeAutospacing="1" w:after="100" w:afterAutospacing="1" w:line="240" w:lineRule="auto"/>
        <w:rPr>
          <w:rFonts w:ascii="Times New Roman" w:eastAsia="Times New Roman" w:hAnsi="Times New Roman" w:cs="Times New Roman"/>
          <w:sz w:val="24"/>
          <w:szCs w:val="24"/>
          <w:lang w:eastAsia="fr-FR"/>
        </w:rPr>
      </w:pPr>
      <w:r w:rsidRPr="003E65D0">
        <w:rPr>
          <w:rFonts w:ascii="Times New Roman" w:eastAsia="Times New Roman" w:hAnsi="Times New Roman" w:cs="Times New Roman"/>
          <w:sz w:val="24"/>
          <w:szCs w:val="24"/>
          <w:lang w:eastAsia="fr-FR"/>
        </w:rPr>
        <w:t xml:space="preserve">Ce document rassemble les extraits des programmes de l'école primaire qui font explicitement référence aux </w:t>
      </w:r>
      <w:r w:rsidRPr="003E65D0">
        <w:rPr>
          <w:rFonts w:ascii="Times New Roman" w:eastAsia="Times New Roman" w:hAnsi="Times New Roman" w:cs="Times New Roman"/>
          <w:b/>
          <w:bCs/>
          <w:sz w:val="24"/>
          <w:szCs w:val="24"/>
          <w:lang w:eastAsia="fr-FR"/>
        </w:rPr>
        <w:t>usages du numérique</w:t>
      </w:r>
      <w:r w:rsidRPr="003E65D0">
        <w:rPr>
          <w:rFonts w:ascii="Times New Roman" w:eastAsia="Times New Roman" w:hAnsi="Times New Roman" w:cs="Times New Roman"/>
          <w:sz w:val="24"/>
          <w:szCs w:val="24"/>
          <w:lang w:eastAsia="fr-FR"/>
        </w:rPr>
        <w:t xml:space="preserve"> </w:t>
      </w:r>
      <w:r w:rsidRPr="003E65D0">
        <w:rPr>
          <w:rFonts w:ascii="Times New Roman" w:eastAsia="Times New Roman" w:hAnsi="Times New Roman" w:cs="Times New Roman"/>
          <w:b/>
          <w:bCs/>
          <w:sz w:val="24"/>
          <w:szCs w:val="24"/>
          <w:lang w:eastAsia="fr-FR"/>
        </w:rPr>
        <w:t xml:space="preserve">au service des apprentissages et de la construction des compétences et des connaissances. </w:t>
      </w:r>
    </w:p>
    <w:p w:rsidR="003E65D0" w:rsidRPr="003E65D0" w:rsidRDefault="003E65D0" w:rsidP="003E65D0">
      <w:pPr>
        <w:spacing w:before="100" w:beforeAutospacing="1" w:after="100" w:afterAutospacing="1" w:line="240" w:lineRule="auto"/>
        <w:rPr>
          <w:rFonts w:ascii="Times New Roman" w:eastAsia="Times New Roman" w:hAnsi="Times New Roman" w:cs="Times New Roman"/>
          <w:sz w:val="24"/>
          <w:szCs w:val="24"/>
          <w:lang w:eastAsia="fr-FR"/>
        </w:rPr>
      </w:pPr>
      <w:r w:rsidRPr="003E65D0">
        <w:rPr>
          <w:rFonts w:ascii="Times New Roman" w:eastAsia="Times New Roman" w:hAnsi="Times New Roman" w:cs="Times New Roman"/>
          <w:sz w:val="24"/>
          <w:szCs w:val="24"/>
          <w:lang w:eastAsia="fr-FR"/>
        </w:rPr>
        <w:t>Il est actualisé avec les ajustements apportés pour la rentrée 2018 aux programmes scolaires de français, mathématiques et enseignement moral et civique.</w:t>
      </w:r>
    </w:p>
    <w:p w:rsidR="003E65D0" w:rsidRPr="003E65D0" w:rsidRDefault="00740BE8" w:rsidP="003E65D0">
      <w:pPr>
        <w:spacing w:before="100" w:beforeAutospacing="1" w:after="100" w:afterAutospacing="1" w:line="240" w:lineRule="auto"/>
        <w:rPr>
          <w:rFonts w:ascii="Times New Roman" w:eastAsia="Times New Roman" w:hAnsi="Times New Roman" w:cs="Times New Roman"/>
          <w:sz w:val="24"/>
          <w:szCs w:val="24"/>
          <w:lang w:eastAsia="fr-FR"/>
        </w:rPr>
      </w:pPr>
      <w:hyperlink r:id="rId12" w:history="1">
        <w:r w:rsidR="003E65D0" w:rsidRPr="003E65D0">
          <w:rPr>
            <w:rFonts w:ascii="Times New Roman" w:eastAsia="Times New Roman" w:hAnsi="Times New Roman" w:cs="Times New Roman"/>
            <w:color w:val="0000FF"/>
            <w:sz w:val="24"/>
            <w:szCs w:val="24"/>
            <w:u w:val="single"/>
            <w:lang w:eastAsia="fr-FR"/>
          </w:rPr>
          <w:t>http://eduscol.education.fr/cid133066/le-numerique-et-les-programmes-actualises.html</w:t>
        </w:r>
      </w:hyperlink>
    </w:p>
    <w:p w:rsidR="005C434A" w:rsidRDefault="005C434A" w:rsidP="003E65D0"/>
    <w:p w:rsidR="005C434A" w:rsidRDefault="005C434A" w:rsidP="005C434A">
      <w:r>
        <w:t>voir documents </w:t>
      </w:r>
      <w:r w:rsidR="002F7A30">
        <w:t>téléchargés</w:t>
      </w:r>
      <w:r>
        <w:t xml:space="preserve">: </w:t>
      </w:r>
    </w:p>
    <w:p w:rsidR="005C434A" w:rsidRDefault="005C434A" w:rsidP="005C434A">
      <w:r>
        <w:t>le Numérique dans les programmes</w:t>
      </w:r>
    </w:p>
    <w:p w:rsidR="003E65D0" w:rsidRDefault="002F7A30" w:rsidP="005C434A">
      <w:r>
        <w:t>Le N</w:t>
      </w:r>
      <w:r w:rsidR="005C434A">
        <w:t xml:space="preserve">umérique dans le socle </w:t>
      </w:r>
    </w:p>
    <w:p w:rsidR="00AF1DD4" w:rsidRDefault="00AF1DD4" w:rsidP="005C434A">
      <w:r>
        <w:t xml:space="preserve">Lecture avec le TBI : vidéo  </w:t>
      </w:r>
      <w:hyperlink r:id="rId13" w:history="1">
        <w:r w:rsidRPr="00507824">
          <w:rPr>
            <w:rStyle w:val="Lienhypertexte"/>
          </w:rPr>
          <w:t>https://vimeo.com/132930293</w:t>
        </w:r>
      </w:hyperlink>
      <w:r>
        <w:t xml:space="preserve"> </w:t>
      </w:r>
    </w:p>
    <w:p w:rsidR="00D13AF0" w:rsidRDefault="00D13AF0" w:rsidP="00D13AF0">
      <w:pPr>
        <w:pStyle w:val="Titre3"/>
      </w:pPr>
      <w:r>
        <w:t>Un outil : GRAPHOLEARN</w:t>
      </w:r>
    </w:p>
    <w:p w:rsidR="00D13AF0" w:rsidRDefault="00D13AF0" w:rsidP="00D13AF0">
      <w:pPr>
        <w:pStyle w:val="NormalWeb"/>
      </w:pPr>
      <w:r>
        <w:t>Grapholearn est un jeu développé par des chercheurs et permet l’apprentissage de la lecture dans toutes ses composantes. </w:t>
      </w:r>
      <w:r>
        <w:br/>
        <w:t>GraphoLearn est un jeu sérieux (ou serious game) sur tablette ou smartphone Android ou Apple (bientôt sur pc). Il constitue un outil d’aide à l’apprentissage de la lecture au sein de la classe. A l’origine développé par l’université finlandaise de Jyvaskyla, puis adapté aux spécificités de la langue française par l’équipe de Johannes Ziegler du Laboratoire de Psychologie Cognitive (LPC).</w:t>
      </w:r>
    </w:p>
    <w:p w:rsidR="00D13AF0" w:rsidRDefault="00D13AF0" w:rsidP="00D13AF0">
      <w:pPr>
        <w:pStyle w:val="NormalWeb"/>
      </w:pPr>
      <w:r>
        <w:t>La recherche a prouvé que le décodage graphophonologique est un facteur essentiel pour l’apprentissage de la lecture dans une écriture alphabétique. Pour atteindre le niveau de lecture « expert », celui qui permet de comprendre ce qui est lu, il faut en effet avoir automatisé le décodage. Cela nécessite un certain temps. Par exemple, plusieurs études ont montré que le temps d’entrainement au décodage nécessaire lors de la première année d’apprentissage de la lecture est de 30h. Or, en France, les élèves de CP passent en moyenne seulement 15h sur cette activité.</w:t>
      </w:r>
    </w:p>
    <w:p w:rsidR="00D13AF0" w:rsidRDefault="00D13AF0" w:rsidP="00D13AF0">
      <w:pPr>
        <w:pStyle w:val="NormalWeb"/>
      </w:pPr>
      <w:r>
        <w:t>Les jeux de GraphoLearn sont donc essentiellement basés sur ce décodage. Le contenu a été développé de manière à proposer une quinzaine d’heures d’entrainement. </w:t>
      </w:r>
    </w:p>
    <w:p w:rsidR="002C3F6C" w:rsidRDefault="002C3F6C" w:rsidP="00D13AF0">
      <w:pPr>
        <w:pStyle w:val="NormalWeb"/>
      </w:pPr>
      <w:r>
        <w:lastRenderedPageBreak/>
        <w:t>Lien vers grapholearn :</w:t>
      </w:r>
    </w:p>
    <w:p w:rsidR="008F0402" w:rsidRDefault="00740BE8" w:rsidP="00D13AF0">
      <w:pPr>
        <w:pStyle w:val="NormalWeb"/>
      </w:pPr>
      <w:hyperlink r:id="rId14" w:history="1">
        <w:r w:rsidR="002C3F6C" w:rsidRPr="00507824">
          <w:rPr>
            <w:rStyle w:val="Lienhypertexte"/>
          </w:rPr>
          <w:t>http://grapholearn.fr/</w:t>
        </w:r>
      </w:hyperlink>
      <w:r w:rsidR="002C3F6C">
        <w:t xml:space="preserve"> </w:t>
      </w:r>
    </w:p>
    <w:p w:rsidR="00BF4896" w:rsidRDefault="00BF4896" w:rsidP="00BF4896">
      <w:pPr>
        <w:pStyle w:val="Titre3"/>
      </w:pPr>
      <w:r>
        <w:t>Un autre outil : Anagraph</w:t>
      </w:r>
    </w:p>
    <w:p w:rsidR="00BF4896" w:rsidRDefault="00BF4896" w:rsidP="00BF4896">
      <w:pPr>
        <w:pStyle w:val="NormalWeb"/>
      </w:pPr>
      <w:r>
        <w:t>Dans les classes de cours préparatoire, les enseignants conduisent des séances de lecture collectives quelquefois nommées « découvertes de texte ». Ils font alors vivre à leurs élèves une expérience intellectuelle plus ou moins complexe selon la part déchiffrable des textes qu’ils leur proposent de lire. </w:t>
      </w:r>
    </w:p>
    <w:p w:rsidR="00BF4896" w:rsidRDefault="00BF4896" w:rsidP="00BF4896">
      <w:pPr>
        <w:pStyle w:val="NormalWeb"/>
      </w:pPr>
      <w:r>
        <w:t>La plateforme Anagraph calcule automatiquement cette part déchiffrable, aidant ainsi les professeurs à choisir des supports d’enseignement de la lecture et à planifier l’étude du code alphabétique.</w:t>
      </w:r>
    </w:p>
    <w:p w:rsidR="00BF4896" w:rsidRDefault="00BF4896" w:rsidP="00BF4896">
      <w:pPr>
        <w:pStyle w:val="NormalWeb"/>
      </w:pPr>
      <w:r>
        <w:br/>
        <w:t>Anagraph est libre d’accès pour les usages pédagogiques individuels. Son utilisation pour la rédaction et/ou l’édition de manuels de lecture est soumise à l’obtention d’une licence délivrée par le service de valorisation de l’ENS de Lyon.</w:t>
      </w:r>
      <w:r w:rsidR="0088215B">
        <w:t xml:space="preserve"> Voir plaquette.</w:t>
      </w:r>
    </w:p>
    <w:p w:rsidR="00D13AF0" w:rsidRDefault="000C1A3E" w:rsidP="005C434A">
      <w:r>
        <w:t xml:space="preserve">Lien site : </w:t>
      </w:r>
      <w:hyperlink r:id="rId15" w:history="1">
        <w:r w:rsidR="00BF4896" w:rsidRPr="00507824">
          <w:rPr>
            <w:rStyle w:val="Lienhypertexte"/>
          </w:rPr>
          <w:t>http://anagraph.ens-lyon.fr/app.php</w:t>
        </w:r>
      </w:hyperlink>
      <w:r w:rsidR="00BF4896">
        <w:t xml:space="preserve"> </w:t>
      </w:r>
    </w:p>
    <w:p w:rsidR="00AE38BC" w:rsidRDefault="00AE38BC" w:rsidP="005C434A"/>
    <w:p w:rsidR="00BE195F" w:rsidRDefault="00BE195F" w:rsidP="00DA50B6">
      <w:pPr>
        <w:pStyle w:val="Titre3"/>
      </w:pPr>
      <w:r>
        <w:t>SUPRALEC Un logiciel pour augmenter sa vitesse de lecture</w:t>
      </w:r>
    </w:p>
    <w:p w:rsidR="00BE195F" w:rsidRDefault="00BE195F" w:rsidP="00BE195F">
      <w:pPr>
        <w:jc w:val="center"/>
      </w:pPr>
      <w:r>
        <w:rPr>
          <w:b/>
          <w:bCs/>
        </w:rPr>
        <w:t>Un logiciel pour augmenter sa vitesse de lecture et mesurer les progrès réalisés. </w:t>
      </w:r>
    </w:p>
    <w:p w:rsidR="00BE195F" w:rsidRDefault="00BE195F" w:rsidP="00BE195F">
      <w:pPr>
        <w:numPr>
          <w:ilvl w:val="0"/>
          <w:numId w:val="1"/>
        </w:numPr>
        <w:spacing w:before="100" w:beforeAutospacing="1" w:after="100" w:afterAutospacing="1" w:line="240" w:lineRule="auto"/>
      </w:pPr>
      <w:r>
        <w:t>N'importe quel type de </w:t>
      </w:r>
      <w:r>
        <w:rPr>
          <w:b/>
          <w:bCs/>
        </w:rPr>
        <w:t>fichier texte</w:t>
      </w:r>
      <w:r>
        <w:t> (.TXT) peut être utilisé. De </w:t>
      </w:r>
      <w:r>
        <w:rPr>
          <w:b/>
          <w:bCs/>
        </w:rPr>
        <w:t>nombreuses possibilités de paramétrage</w:t>
      </w:r>
      <w:r>
        <w:t> sont offertes : vitesse de défilement, taille des caractères, couleurs du fond et du texte, choix de la fonte ... </w:t>
      </w:r>
    </w:p>
    <w:p w:rsidR="00BE195F" w:rsidRDefault="00BE195F" w:rsidP="00BE195F">
      <w:pPr>
        <w:numPr>
          <w:ilvl w:val="0"/>
          <w:numId w:val="1"/>
        </w:numPr>
        <w:spacing w:before="100" w:beforeAutospacing="1" w:after="100" w:afterAutospacing="1" w:line="240" w:lineRule="auto"/>
      </w:pPr>
      <w:r>
        <w:t>Il est </w:t>
      </w:r>
      <w:r>
        <w:rPr>
          <w:b/>
          <w:bCs/>
        </w:rPr>
        <w:t>livré avec de nombreux textes</w:t>
      </w:r>
      <w:r>
        <w:t> mais vous pouvez utiliser tous les autres que vous possédez ou tous ceux que vous pourrez écrire avec le Bloc Notes ou tout autre traitement de textes, en mode texte. </w:t>
      </w:r>
    </w:p>
    <w:p w:rsidR="00BE195F" w:rsidRDefault="00BE195F" w:rsidP="00BE195F">
      <w:pPr>
        <w:numPr>
          <w:ilvl w:val="0"/>
          <w:numId w:val="1"/>
        </w:numPr>
        <w:spacing w:before="100" w:beforeAutospacing="1" w:after="100" w:afterAutospacing="1" w:line="240" w:lineRule="auto"/>
      </w:pPr>
      <w:r>
        <w:t>Le choix de la vitesse 0 permet un</w:t>
      </w:r>
      <w:r>
        <w:rPr>
          <w:b/>
          <w:bCs/>
        </w:rPr>
        <w:t> contrôle manuel du défilement des mots ou des lignes</w:t>
      </w:r>
      <w:r>
        <w:t>, ceci afin de favoriser la lecture des débutants ou des personnes présentant un handicap et plus globalement de diminuer le stress. </w:t>
      </w:r>
    </w:p>
    <w:p w:rsidR="00BE195F" w:rsidRDefault="00BE195F" w:rsidP="00BE195F">
      <w:pPr>
        <w:numPr>
          <w:ilvl w:val="0"/>
          <w:numId w:val="1"/>
        </w:numPr>
        <w:spacing w:before="100" w:beforeAutospacing="1" w:after="100" w:afterAutospacing="1" w:line="240" w:lineRule="auto"/>
      </w:pPr>
      <w:r>
        <w:t>Afin de mieux c</w:t>
      </w:r>
      <w:r w:rsidR="00740BE8">
        <w:t>ontrôler les progrès réalisés, </w:t>
      </w:r>
      <w:bookmarkStart w:id="0" w:name="_GoBack"/>
      <w:bookmarkEnd w:id="0"/>
      <w:r>
        <w:t>les </w:t>
      </w:r>
      <w:r>
        <w:rPr>
          <w:b/>
          <w:bCs/>
        </w:rPr>
        <w:t>résultats</w:t>
      </w:r>
      <w:r>
        <w:t> des différents utilisateurs sont </w:t>
      </w:r>
      <w:r>
        <w:rPr>
          <w:b/>
          <w:bCs/>
        </w:rPr>
        <w:t>enregistrés</w:t>
      </w:r>
      <w:r>
        <w:t> et peuvent être </w:t>
      </w:r>
      <w:r>
        <w:rPr>
          <w:b/>
          <w:bCs/>
        </w:rPr>
        <w:t>consultés</w:t>
      </w:r>
      <w:r>
        <w:t> et </w:t>
      </w:r>
      <w:r>
        <w:rPr>
          <w:b/>
          <w:bCs/>
        </w:rPr>
        <w:t>imprimés</w:t>
      </w:r>
      <w:r>
        <w:t> depuis le logiciel.</w:t>
      </w:r>
    </w:p>
    <w:p w:rsidR="00BE195F" w:rsidRDefault="00BE195F" w:rsidP="00BE195F">
      <w:pPr>
        <w:numPr>
          <w:ilvl w:val="0"/>
          <w:numId w:val="2"/>
        </w:numPr>
        <w:spacing w:before="100" w:beforeAutospacing="1" w:after="100" w:afterAutospacing="1" w:line="240" w:lineRule="auto"/>
      </w:pPr>
      <w:r>
        <w:t>Les différents paramétrages choisis sont également sauvegardés d'une session à l'autre.</w:t>
      </w:r>
    </w:p>
    <w:p w:rsidR="00BE195F" w:rsidRDefault="00BE195F" w:rsidP="00BE195F">
      <w:pPr>
        <w:numPr>
          <w:ilvl w:val="0"/>
          <w:numId w:val="3"/>
        </w:numPr>
        <w:spacing w:before="100" w:beforeAutospacing="1" w:after="100" w:afterAutospacing="1" w:line="240" w:lineRule="auto"/>
      </w:pPr>
      <w:r>
        <w:t>La vitesse de lecture est calculée en</w:t>
      </w:r>
      <w:r>
        <w:rPr>
          <w:b/>
          <w:bCs/>
        </w:rPr>
        <w:t> nombre de mots par minute</w:t>
      </w:r>
      <w:r>
        <w:t> et en </w:t>
      </w:r>
      <w:r>
        <w:rPr>
          <w:b/>
          <w:bCs/>
        </w:rPr>
        <w:t>nombre de signes par minute</w:t>
      </w:r>
      <w:r>
        <w:t>. </w:t>
      </w:r>
    </w:p>
    <w:p w:rsidR="00BE195F" w:rsidRDefault="00BE195F" w:rsidP="00BE195F">
      <w:pPr>
        <w:numPr>
          <w:ilvl w:val="0"/>
          <w:numId w:val="3"/>
        </w:numPr>
        <w:spacing w:before="100" w:beforeAutospacing="1" w:after="100" w:afterAutospacing="1" w:line="240" w:lineRule="auto"/>
      </w:pPr>
      <w:r>
        <w:t>Un </w:t>
      </w:r>
      <w:r>
        <w:rPr>
          <w:b/>
          <w:bCs/>
        </w:rPr>
        <w:t>nouveau mode de prévisualisation chronométré</w:t>
      </w:r>
      <w:r>
        <w:t> permet de lire le texte en entier.</w:t>
      </w:r>
    </w:p>
    <w:p w:rsidR="00BE195F" w:rsidRDefault="00BE195F" w:rsidP="00BE195F">
      <w:pPr>
        <w:numPr>
          <w:ilvl w:val="0"/>
          <w:numId w:val="4"/>
        </w:numPr>
        <w:spacing w:before="100" w:beforeAutospacing="1" w:after="100" w:afterAutospacing="1" w:line="240" w:lineRule="auto"/>
      </w:pPr>
      <w:r>
        <w:t>En cliquant sur un mot inconnu ou difficile, pendant la lecture, l'utilisateur ajoutera celui-ci à sa </w:t>
      </w:r>
      <w:r>
        <w:rPr>
          <w:b/>
          <w:bCs/>
        </w:rPr>
        <w:t>liste personnelle</w:t>
      </w:r>
      <w:r>
        <w:t>qu'il pourra ultérieurement étudier et gérer selon ses besoins.</w:t>
      </w:r>
    </w:p>
    <w:p w:rsidR="00BE195F" w:rsidRDefault="00BE195F" w:rsidP="00BE195F">
      <w:pPr>
        <w:pStyle w:val="NormalWeb"/>
      </w:pPr>
      <w:r>
        <w:t>Ce logiciel peut aussi être utile aux personnes ayant des difficultés de vue ou d'un autre ordre.</w:t>
      </w:r>
    </w:p>
    <w:p w:rsidR="001061BD" w:rsidRPr="001061BD" w:rsidRDefault="001061BD" w:rsidP="001061BD">
      <w:pPr>
        <w:rPr>
          <w:b/>
          <w:sz w:val="32"/>
          <w:szCs w:val="32"/>
        </w:rPr>
      </w:pPr>
      <w:r w:rsidRPr="001061BD">
        <w:rPr>
          <w:b/>
          <w:sz w:val="32"/>
          <w:szCs w:val="32"/>
        </w:rPr>
        <w:lastRenderedPageBreak/>
        <w:t>LALILO</w:t>
      </w:r>
    </w:p>
    <w:p w:rsidR="001061BD" w:rsidRDefault="001061BD" w:rsidP="001061BD">
      <w:r>
        <w:t>Lalilo est une application web construite avec les professeurs des écoles et pour les professeurs et leurs élèves. Elle permet un suivi en classe et à la maison.</w:t>
      </w:r>
    </w:p>
    <w:p w:rsidR="001061BD" w:rsidRDefault="001061BD" w:rsidP="001061BD">
      <w:r>
        <w:t>C’est un outil pour les professeurs de GS, CP et CE1 accessible sur les ordinateurs et tablettes via un navigateur web.</w:t>
      </w:r>
    </w:p>
    <w:p w:rsidR="001061BD" w:rsidRDefault="001061BD" w:rsidP="001061BD">
      <w:pPr>
        <w:pStyle w:val="Titre4"/>
      </w:pPr>
      <w:r>
        <w:t>Des exercices individualisés</w:t>
      </w:r>
    </w:p>
    <w:p w:rsidR="001061BD" w:rsidRDefault="001061BD" w:rsidP="001061BD">
      <w:pPr>
        <w:pStyle w:val="NormalWeb"/>
      </w:pPr>
      <w:r>
        <w:t>Lalilo adapte des exercices d’identification et de compréhension au niveau de chaque élève.</w:t>
      </w:r>
    </w:p>
    <w:p w:rsidR="001061BD" w:rsidRDefault="001061BD" w:rsidP="001061BD">
      <w:pPr>
        <w:pStyle w:val="Titre4"/>
      </w:pPr>
      <w:r>
        <w:t>Un univers ludique</w:t>
      </w:r>
    </w:p>
    <w:p w:rsidR="001061BD" w:rsidRDefault="001061BD" w:rsidP="001061BD">
      <w:pPr>
        <w:pStyle w:val="NormalWeb"/>
      </w:pPr>
      <w:r>
        <w:t>L’univers de Lalilo entraîne les élèves dans plusieurs mondes au fil desquels ils accumulent des badges leur permettant de débloquer des histoires.</w:t>
      </w:r>
    </w:p>
    <w:p w:rsidR="001061BD" w:rsidRDefault="001061BD" w:rsidP="001061BD">
      <w:pPr>
        <w:pStyle w:val="Titre4"/>
      </w:pPr>
      <w:r>
        <w:t>Un tableau de bord complet</w:t>
      </w:r>
    </w:p>
    <w:p w:rsidR="001061BD" w:rsidRDefault="001061BD" w:rsidP="001061BD">
      <w:pPr>
        <w:pStyle w:val="NormalWeb"/>
      </w:pPr>
      <w:r>
        <w:t>L’enseignant peut voir le niveau d’avancement de sa classe ainsi que celui de chacun de ses élèves. Il peut assigner des leçons à des élèves spécifiques.</w:t>
      </w:r>
    </w:p>
    <w:p w:rsidR="001061BD" w:rsidRDefault="001061BD" w:rsidP="001061BD">
      <w:pPr>
        <w:pStyle w:val="NormalWeb"/>
        <w:rPr>
          <w:rStyle w:val="nolink"/>
        </w:rPr>
      </w:pPr>
      <w:r>
        <w:t xml:space="preserve">Article extrait de </w:t>
      </w:r>
      <w:r>
        <w:rPr>
          <w:rStyle w:val="nolink"/>
        </w:rPr>
        <w:t>tice68.site.ac-strasbourg.fr</w:t>
      </w:r>
    </w:p>
    <w:p w:rsidR="007C3493" w:rsidRDefault="007C3493" w:rsidP="001061BD">
      <w:pPr>
        <w:pStyle w:val="NormalWeb"/>
      </w:pPr>
    </w:p>
    <w:p w:rsidR="00C23922" w:rsidRDefault="00C23922" w:rsidP="00DA50B6">
      <w:pPr>
        <w:pStyle w:val="Titre3"/>
      </w:pPr>
      <w:r>
        <w:t>Une interface école pour Libre Office</w:t>
      </w:r>
    </w:p>
    <w:p w:rsidR="00C23922" w:rsidRDefault="00C23922" w:rsidP="00C23922">
      <w:pPr>
        <w:pStyle w:val="NormalWeb"/>
      </w:pPr>
      <w:r>
        <w:t>Une </w:t>
      </w:r>
      <w:r>
        <w:rPr>
          <w:rStyle w:val="lev"/>
        </w:rPr>
        <w:t>équipe d'enseignants</w:t>
      </w:r>
      <w:r>
        <w:t> propose </w:t>
      </w:r>
      <w:r>
        <w:rPr>
          <w:rStyle w:val="lev"/>
        </w:rPr>
        <w:t>une version de Libre Office</w:t>
      </w:r>
      <w:r>
        <w:t> dont l’interface a été modifiée pour être plus</w:t>
      </w:r>
      <w:r>
        <w:rPr>
          <w:rStyle w:val="lev"/>
        </w:rPr>
        <w:t> accessible aux élèves d’écoles maternelles et élémentaires</w:t>
      </w:r>
      <w:r>
        <w:t> . Le logiciel a été repensé afin d’offrir </w:t>
      </w:r>
      <w:r>
        <w:rPr>
          <w:rStyle w:val="lev"/>
        </w:rPr>
        <w:t>un traitement de texte adapté pour les jeunes enfants en classe de maternelle</w:t>
      </w:r>
      <w:r>
        <w:t>, avec le souci d’une interface la plus complète qui permette à un élève : d’écrire du texte et de le mettre en forme, d’insérer une image, d’insérer un son, d’ajouter un commentaire audio à l’aide du microphone, d’enregistrer et d’ouvrir ses documents. Ces fonctionnalités sont également utiles pour des élèves en cycles 2 et 3.</w:t>
      </w:r>
    </w:p>
    <w:p w:rsidR="00C23922" w:rsidRDefault="00C23922" w:rsidP="00C23922">
      <w:pPr>
        <w:pStyle w:val="NormalWeb"/>
      </w:pPr>
      <w:r>
        <w:rPr>
          <w:color w:val="3366FF"/>
        </w:rPr>
        <w:t>Quatre niveaux d’utilisation :</w:t>
      </w:r>
    </w:p>
    <w:p w:rsidR="00C23922" w:rsidRDefault="00C23922" w:rsidP="00C23922">
      <w:pPr>
        <w:pStyle w:val="NormalWeb"/>
      </w:pPr>
      <w:r>
        <w:t>Ils se déclinent de l’interface la plus simple à la plus complexe : niveau 1, 2, 3 et Standard. Chaque niveau est spécifié visuellement par son icône en haut à gauche de l’interface et une barre d’outils en bas permet d’en changer facilement.</w:t>
      </w:r>
    </w:p>
    <w:p w:rsidR="00D93303" w:rsidRDefault="008E47B5" w:rsidP="005C434A">
      <w:r>
        <w:t>installer Libre Office sur le poste: le téléchargement s’effectue à partir du site de Libre Office: </w:t>
      </w:r>
      <w:hyperlink r:id="rId16" w:tgtFrame="_blank" w:history="1">
        <w:r>
          <w:rPr>
            <w:rStyle w:val="Lienhypertexte"/>
          </w:rPr>
          <w:t>https://primtux.fr/telecharger-linterface-libreoffice-des-ecoles/</w:t>
        </w:r>
      </w:hyperlink>
    </w:p>
    <w:p w:rsidR="00D93303" w:rsidRDefault="00D93303" w:rsidP="00D93303"/>
    <w:p w:rsidR="00DA50B6" w:rsidRDefault="00DA50B6" w:rsidP="00D93303"/>
    <w:p w:rsidR="00DA50B6" w:rsidRDefault="00DA50B6" w:rsidP="00D93303"/>
    <w:p w:rsidR="00481486" w:rsidRPr="00DA50B6" w:rsidRDefault="00481486" w:rsidP="00DA50B6">
      <w:pPr>
        <w:pBdr>
          <w:top w:val="single" w:sz="4" w:space="1" w:color="auto"/>
          <w:left w:val="single" w:sz="4" w:space="4" w:color="auto"/>
          <w:bottom w:val="single" w:sz="4" w:space="1" w:color="auto"/>
          <w:right w:val="single" w:sz="4" w:space="4" w:color="auto"/>
        </w:pBdr>
        <w:shd w:val="clear" w:color="auto" w:fill="FFF2CC" w:themeFill="accent4" w:themeFillTint="33"/>
        <w:rPr>
          <w:rFonts w:ascii="Segoe Script" w:hAnsi="Segoe Script"/>
          <w:sz w:val="32"/>
          <w:szCs w:val="32"/>
        </w:rPr>
      </w:pPr>
      <w:r w:rsidRPr="00DA50B6">
        <w:rPr>
          <w:rFonts w:ascii="Segoe Script" w:hAnsi="Segoe Script"/>
          <w:sz w:val="32"/>
          <w:szCs w:val="32"/>
        </w:rPr>
        <w:lastRenderedPageBreak/>
        <w:t>CREER :</w:t>
      </w:r>
    </w:p>
    <w:p w:rsidR="00D93303" w:rsidRPr="004E48B8" w:rsidRDefault="00D93303" w:rsidP="004E48B8">
      <w:pPr>
        <w:pStyle w:val="Titre3"/>
        <w:rPr>
          <w:sz w:val="32"/>
          <w:szCs w:val="32"/>
        </w:rPr>
      </w:pPr>
      <w:r w:rsidRPr="004E48B8">
        <w:rPr>
          <w:sz w:val="32"/>
          <w:szCs w:val="32"/>
        </w:rPr>
        <w:t>Book Creator</w:t>
      </w:r>
    </w:p>
    <w:p w:rsidR="00D93303" w:rsidRDefault="00D93303" w:rsidP="00D93303">
      <w:pPr>
        <w:pStyle w:val="NormalWeb"/>
      </w:pPr>
      <w:r>
        <w:t>Book Creator permet aux enseignants de </w:t>
      </w:r>
      <w:r>
        <w:rPr>
          <w:rStyle w:val="lev"/>
        </w:rPr>
        <w:t>créer tout type de livres interactifs pour leurs élèves et pour la classe.</w:t>
      </w:r>
      <w:r>
        <w:t> </w:t>
      </w:r>
    </w:p>
    <w:p w:rsidR="00D93303" w:rsidRDefault="004E48B8" w:rsidP="00D93303">
      <w:pPr>
        <w:pStyle w:val="NormalWeb"/>
      </w:pPr>
      <w:r>
        <w:t xml:space="preserve">          </w:t>
      </w:r>
      <w:r w:rsidR="00D93303">
        <w:t>Adapté au primaire, ce studio de création de livres en ligne s’adapte à de nombreux besoins : cahier de classe, carnet de voyage, livre d’expériences, bande dessinée… Très facile à prendre en main, vous allez pouvoir choisir parmi plusieurs formats et modèles et bâtir page après page votre livre en combinant textes, liens, sons et vidéos. Vous pourrez même intégrer votre voix en utilisant le micro de votre ordinateur.</w:t>
      </w:r>
    </w:p>
    <w:p w:rsidR="00D93303" w:rsidRDefault="00D93303" w:rsidP="00D93303">
      <w:pPr>
        <w:pStyle w:val="NormalWeb"/>
      </w:pPr>
      <w:r>
        <w:t>Le service en ligne permet de constituer une bibliothèque dans laquelle viendront se ranger tous les livres que vous allez créer. Vous pourrez ensuite donner accès à vos élèves via un code pour toute la classe. Les livres réalisés avec Book Creator peuvent se lire en ligne, être sauvegardés ou téléchargés au format PDF ou sous la forme d’une vidéo.</w:t>
      </w:r>
    </w:p>
    <w:p w:rsidR="00D93303" w:rsidRDefault="00D93303" w:rsidP="00D93303">
      <w:pPr>
        <w:pStyle w:val="NormalWeb"/>
      </w:pPr>
      <w:r>
        <w:rPr>
          <w:rStyle w:val="lev"/>
        </w:rPr>
        <w:t xml:space="preserve">La version web de Book Creator permet de créer gratuitement une bibliothèque et 40 livres. </w:t>
      </w:r>
      <w:r>
        <w:t>L’outil propose ensuite des abonnements payants si vous avez des besoins plus importants. Il existe aussi des licences pour toute une école.</w:t>
      </w:r>
    </w:p>
    <w:p w:rsidR="00B755B6" w:rsidRDefault="00B755B6" w:rsidP="00D93303">
      <w:pPr>
        <w:pStyle w:val="NormalWeb"/>
      </w:pPr>
    </w:p>
    <w:p w:rsidR="001061BD" w:rsidRDefault="001061BD" w:rsidP="00D93303">
      <w:pPr>
        <w:pStyle w:val="NormalWeb"/>
      </w:pPr>
    </w:p>
    <w:p w:rsidR="00B755B6" w:rsidRDefault="00B755B6" w:rsidP="00B755B6">
      <w:pPr>
        <w:pStyle w:val="Titre3"/>
      </w:pPr>
      <w:r>
        <w:t>CREADONA</w:t>
      </w:r>
    </w:p>
    <w:p w:rsidR="00B755B6" w:rsidRDefault="00B755B6" w:rsidP="00B755B6">
      <w:pPr>
        <w:pStyle w:val="NormalWeb"/>
      </w:pPr>
      <w:r>
        <w:t>Alternative à Bookcreator, CréaDona est conçu pour réaliser facilement et dès la maternelle, un travail éditorial numérique pouvant aboutir si on le veut à des versions papier imprimées et reliées (option payante mais pouvant être intéressante selon ce qui est produit)</w:t>
      </w:r>
    </w:p>
    <w:p w:rsidR="00B755B6" w:rsidRDefault="00B755B6" w:rsidP="00B755B6">
      <w:pPr>
        <w:pStyle w:val="NormalWeb"/>
      </w:pPr>
      <w:r>
        <w:t>Existe en version pc ou mobile</w:t>
      </w:r>
    </w:p>
    <w:p w:rsidR="00DA50B6" w:rsidRDefault="00DA50B6" w:rsidP="00B755B6">
      <w:pPr>
        <w:pStyle w:val="NormalWeb"/>
      </w:pPr>
    </w:p>
    <w:p w:rsidR="00E2721E" w:rsidRPr="00DA50B6" w:rsidRDefault="00DA50B6" w:rsidP="00B755B6">
      <w:pPr>
        <w:pStyle w:val="NormalWeb"/>
        <w:rPr>
          <w:b/>
        </w:rPr>
      </w:pPr>
      <w:r w:rsidRPr="00DA50B6">
        <w:rPr>
          <w:b/>
        </w:rPr>
        <w:t>FABRICABRAC</w:t>
      </w:r>
    </w:p>
    <w:p w:rsidR="008E7689" w:rsidRDefault="00E2721E" w:rsidP="00E2721E">
      <w:pPr>
        <w:spacing w:before="100" w:beforeAutospacing="1" w:after="100" w:afterAutospacing="1" w:line="240" w:lineRule="auto"/>
      </w:pPr>
      <w:r>
        <w:rPr>
          <w:rFonts w:ascii="Times New Roman" w:eastAsia="Times New Roman" w:hAnsi="Times New Roman" w:cs="Times New Roman"/>
          <w:b/>
          <w:noProof/>
          <w:sz w:val="24"/>
          <w:szCs w:val="24"/>
          <w:lang w:eastAsia="fr-FR"/>
        </w:rPr>
        <w:drawing>
          <wp:inline distT="0" distB="0" distL="0" distR="0">
            <wp:extent cx="1914271" cy="1399948"/>
            <wp:effectExtent l="0" t="0" r="0" b="0"/>
            <wp:docPr id="9" name="Image 9" descr="C:\Users\fmarro2\AppData\Local\Microsoft\Windows\INetCache\Content.Word\Fabricabr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fmarro2\AppData\Local\Microsoft\Windows\INetCache\Content.Word\Fabricabra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1034" cy="1419521"/>
                    </a:xfrm>
                    <a:prstGeom prst="rect">
                      <a:avLst/>
                    </a:prstGeom>
                    <a:noFill/>
                    <a:ln>
                      <a:noFill/>
                    </a:ln>
                  </pic:spPr>
                </pic:pic>
              </a:graphicData>
            </a:graphic>
          </wp:inline>
        </w:drawing>
      </w:r>
    </w:p>
    <w:p w:rsidR="00E2721E" w:rsidRDefault="00740BE8" w:rsidP="00E2721E">
      <w:pPr>
        <w:spacing w:before="100" w:beforeAutospacing="1" w:after="100" w:afterAutospacing="1" w:line="240" w:lineRule="auto"/>
      </w:pPr>
      <w:hyperlink r:id="rId18" w:tgtFrame="_blank" w:history="1">
        <w:r w:rsidR="00E2721E">
          <w:rPr>
            <w:rStyle w:val="Lienhypertexte"/>
          </w:rPr>
          <w:t>http://editions.bnf.fr/fabricabrac</w:t>
        </w:r>
      </w:hyperlink>
    </w:p>
    <w:p w:rsidR="00E2721E" w:rsidRPr="00E2721E" w:rsidRDefault="00E2721E" w:rsidP="00E2721E">
      <w:pPr>
        <w:spacing w:before="100" w:beforeAutospacing="1" w:after="100" w:afterAutospacing="1" w:line="240" w:lineRule="auto"/>
        <w:rPr>
          <w:rFonts w:ascii="Times New Roman" w:eastAsia="Times New Roman" w:hAnsi="Times New Roman" w:cs="Times New Roman"/>
          <w:sz w:val="24"/>
          <w:szCs w:val="24"/>
          <w:lang w:eastAsia="fr-FR"/>
        </w:rPr>
      </w:pPr>
      <w:r w:rsidRPr="00E2721E">
        <w:rPr>
          <w:rFonts w:ascii="Times New Roman" w:eastAsia="Times New Roman" w:hAnsi="Times New Roman" w:cs="Times New Roman"/>
          <w:sz w:val="24"/>
          <w:szCs w:val="24"/>
          <w:lang w:eastAsia="fr-FR"/>
        </w:rPr>
        <w:lastRenderedPageBreak/>
        <w:t>Une application de création sur tablette pour les enfants</w:t>
      </w:r>
    </w:p>
    <w:p w:rsidR="00E2721E" w:rsidRPr="00E2721E" w:rsidRDefault="00E2721E" w:rsidP="00E2721E">
      <w:pPr>
        <w:spacing w:before="100" w:beforeAutospacing="1" w:after="100" w:afterAutospacing="1" w:line="240" w:lineRule="auto"/>
        <w:rPr>
          <w:rFonts w:ascii="Times New Roman" w:eastAsia="Times New Roman" w:hAnsi="Times New Roman" w:cs="Times New Roman"/>
          <w:sz w:val="24"/>
          <w:szCs w:val="24"/>
          <w:lang w:eastAsia="fr-FR"/>
        </w:rPr>
      </w:pPr>
      <w:r w:rsidRPr="00E2721E">
        <w:rPr>
          <w:rFonts w:ascii="Times New Roman" w:eastAsia="Times New Roman" w:hAnsi="Times New Roman" w:cs="Times New Roman"/>
          <w:sz w:val="24"/>
          <w:szCs w:val="24"/>
          <w:lang w:eastAsia="fr-FR"/>
        </w:rPr>
        <w:t>Une nouvelle appli créative pour jouer avec les collections de l’établissement, inventer et créer grâce à elles. Disponible sur tablette iPad et Android, Fabricabrac s’adresse aux plus jeunes, comme à leurs aînés !</w:t>
      </w:r>
      <w:r w:rsidRPr="00E2721E">
        <w:rPr>
          <w:rFonts w:ascii="Times New Roman" w:eastAsia="Times New Roman" w:hAnsi="Times New Roman" w:cs="Times New Roman"/>
          <w:sz w:val="24"/>
          <w:szCs w:val="24"/>
          <w:lang w:eastAsia="fr-FR"/>
        </w:rPr>
        <w:br/>
        <w:t>En puisant dans une sélection d’éléments à positionner, agrandir, réduire ou retourner, l’enfant imagine son animal fantastique et crée ses propres chimères : tête de cerf, corps de cygne, queue de poisson ou ailes de dragon sont autant de briques issues des collections de la BnF que l’enfant pourra assembler pour satisfaire sa curiosité et son imagination. Il peut aussi inventer son pays imaginaire, en plaçant montagnes, îles, fleuves, villes et habitants sur le fond de carte ancienne de son choix. À moins qu’il ne préfère manipuler des alphabets imagés pour créer une affiche ou une invitation. ll pourra alors passer à la dernière étape : donner un nom à sa création et lui associer une fiche descriptive complète.</w:t>
      </w:r>
      <w:r w:rsidRPr="00E2721E">
        <w:rPr>
          <w:rFonts w:ascii="Times New Roman" w:eastAsia="Times New Roman" w:hAnsi="Times New Roman" w:cs="Times New Roman"/>
          <w:sz w:val="24"/>
          <w:szCs w:val="24"/>
          <w:lang w:eastAsia="fr-FR"/>
        </w:rPr>
        <w:br/>
        <w:t>L’ensemble des éléments et images proposé est issu des collections de la BnF. Pour les petits curieux (et les plus grands), des notices rédigées spécialement pour les enfants prolongent la découverte des documents utilisés.</w:t>
      </w:r>
      <w:r w:rsidRPr="00E2721E">
        <w:rPr>
          <w:rFonts w:ascii="Times New Roman" w:eastAsia="Times New Roman" w:hAnsi="Times New Roman" w:cs="Times New Roman"/>
          <w:sz w:val="24"/>
          <w:szCs w:val="24"/>
          <w:lang w:eastAsia="fr-FR"/>
        </w:rPr>
        <w:br/>
        <w:t>L’application sera progressivement enrichie de nouveaux jeux conçus sur le même principe créatif.</w:t>
      </w:r>
    </w:p>
    <w:p w:rsidR="00E2721E" w:rsidRPr="00E2721E" w:rsidRDefault="00E2721E" w:rsidP="00E2721E">
      <w:pPr>
        <w:spacing w:before="100" w:beforeAutospacing="1" w:after="100" w:afterAutospacing="1" w:line="240" w:lineRule="auto"/>
        <w:rPr>
          <w:rFonts w:ascii="Times New Roman" w:eastAsia="Times New Roman" w:hAnsi="Times New Roman" w:cs="Times New Roman"/>
          <w:sz w:val="24"/>
          <w:szCs w:val="24"/>
          <w:lang w:eastAsia="fr-FR"/>
        </w:rPr>
      </w:pPr>
      <w:r w:rsidRPr="00E2721E">
        <w:rPr>
          <w:rFonts w:ascii="Times New Roman" w:eastAsia="Times New Roman" w:hAnsi="Times New Roman" w:cs="Times New Roman"/>
          <w:sz w:val="24"/>
          <w:szCs w:val="24"/>
          <w:lang w:eastAsia="fr-FR"/>
        </w:rPr>
        <w:t> À partir de 6 ans.</w:t>
      </w:r>
    </w:p>
    <w:p w:rsidR="00E2721E" w:rsidRPr="00E2721E" w:rsidRDefault="00E2721E" w:rsidP="00E2721E">
      <w:pPr>
        <w:spacing w:before="100" w:beforeAutospacing="1" w:after="100" w:afterAutospacing="1" w:line="240" w:lineRule="auto"/>
        <w:rPr>
          <w:rFonts w:ascii="Times New Roman" w:eastAsia="Times New Roman" w:hAnsi="Times New Roman" w:cs="Times New Roman"/>
          <w:sz w:val="24"/>
          <w:szCs w:val="24"/>
          <w:lang w:eastAsia="fr-FR"/>
        </w:rPr>
      </w:pPr>
    </w:p>
    <w:p w:rsidR="00BE195F" w:rsidRPr="00DA50B6" w:rsidRDefault="0058680B" w:rsidP="00DA50B6">
      <w:pPr>
        <w:pBdr>
          <w:top w:val="single" w:sz="4" w:space="1" w:color="auto"/>
          <w:left w:val="single" w:sz="4" w:space="4" w:color="auto"/>
          <w:bottom w:val="single" w:sz="4" w:space="1" w:color="auto"/>
          <w:right w:val="single" w:sz="4" w:space="4" w:color="auto"/>
        </w:pBdr>
        <w:shd w:val="clear" w:color="auto" w:fill="FFF2CC" w:themeFill="accent4" w:themeFillTint="33"/>
        <w:ind w:firstLine="708"/>
        <w:rPr>
          <w:rFonts w:ascii="Segoe Script" w:hAnsi="Segoe Script"/>
          <w:sz w:val="32"/>
          <w:szCs w:val="32"/>
        </w:rPr>
      </w:pPr>
      <w:r w:rsidRPr="00DA50B6">
        <w:rPr>
          <w:rFonts w:ascii="Segoe Script" w:hAnsi="Segoe Script"/>
          <w:sz w:val="32"/>
          <w:szCs w:val="32"/>
        </w:rPr>
        <w:t>REDIGER</w:t>
      </w:r>
    </w:p>
    <w:p w:rsidR="003E662E" w:rsidRDefault="003E662E" w:rsidP="00D93303">
      <w:pPr>
        <w:ind w:firstLine="708"/>
      </w:pPr>
    </w:p>
    <w:p w:rsidR="00421923" w:rsidRPr="00421923" w:rsidRDefault="00421923" w:rsidP="00421923">
      <w:pPr>
        <w:pStyle w:val="Titre3"/>
      </w:pPr>
      <w:r>
        <w:t>L'écriture collaborative en ligne avec Framapad</w:t>
      </w:r>
    </w:p>
    <w:p w:rsidR="00421923" w:rsidRPr="00421923" w:rsidRDefault="00740BE8" w:rsidP="00421923">
      <w:pPr>
        <w:spacing w:before="100" w:beforeAutospacing="1" w:after="100" w:afterAutospacing="1" w:line="240" w:lineRule="auto"/>
        <w:rPr>
          <w:rFonts w:ascii="Times New Roman" w:eastAsia="Times New Roman" w:hAnsi="Times New Roman" w:cs="Times New Roman"/>
          <w:sz w:val="24"/>
          <w:szCs w:val="24"/>
          <w:lang w:eastAsia="fr-FR"/>
        </w:rPr>
      </w:pPr>
      <w:hyperlink r:id="rId19" w:history="1">
        <w:r w:rsidR="00421923" w:rsidRPr="00421923">
          <w:rPr>
            <w:rFonts w:ascii="Times New Roman" w:eastAsia="Times New Roman" w:hAnsi="Times New Roman" w:cs="Times New Roman"/>
            <w:color w:val="0000FF"/>
            <w:sz w:val="24"/>
            <w:szCs w:val="24"/>
            <w:u w:val="single"/>
            <w:lang w:eastAsia="fr-FR"/>
          </w:rPr>
          <w:t>Framapad</w:t>
        </w:r>
      </w:hyperlink>
      <w:r w:rsidR="00421923" w:rsidRPr="00421923">
        <w:rPr>
          <w:rFonts w:ascii="Times New Roman" w:eastAsia="Times New Roman" w:hAnsi="Times New Roman" w:cs="Times New Roman"/>
          <w:sz w:val="24"/>
          <w:szCs w:val="24"/>
          <w:lang w:eastAsia="fr-FR"/>
        </w:rPr>
        <w:t xml:space="preserve"> est une solution facile à mettre en </w:t>
      </w:r>
      <w:r w:rsidR="001F0ABF">
        <w:rPr>
          <w:rFonts w:ascii="Times New Roman" w:eastAsia="Times New Roman" w:hAnsi="Times New Roman" w:cs="Times New Roman"/>
          <w:sz w:val="24"/>
          <w:szCs w:val="24"/>
          <w:lang w:eastAsia="fr-FR"/>
        </w:rPr>
        <w:t>œuvre</w:t>
      </w:r>
      <w:r w:rsidR="00421923" w:rsidRPr="00421923">
        <w:rPr>
          <w:rFonts w:ascii="Times New Roman" w:eastAsia="Times New Roman" w:hAnsi="Times New Roman" w:cs="Times New Roman"/>
          <w:sz w:val="24"/>
          <w:szCs w:val="24"/>
          <w:lang w:eastAsia="fr-FR"/>
        </w:rPr>
        <w:t xml:space="preserve"> pour des moments dʼécriture collaborative en classe. </w:t>
      </w:r>
    </w:p>
    <w:p w:rsidR="00421923" w:rsidRPr="00421923" w:rsidRDefault="00421923" w:rsidP="00421923">
      <w:pPr>
        <w:spacing w:before="100" w:beforeAutospacing="1" w:after="100" w:afterAutospacing="1" w:line="240" w:lineRule="auto"/>
        <w:rPr>
          <w:rFonts w:ascii="Times New Roman" w:eastAsia="Times New Roman" w:hAnsi="Times New Roman" w:cs="Times New Roman"/>
          <w:sz w:val="24"/>
          <w:szCs w:val="24"/>
          <w:lang w:eastAsia="fr-FR"/>
        </w:rPr>
      </w:pPr>
      <w:r w:rsidRPr="00421923">
        <w:rPr>
          <w:rFonts w:ascii="Times New Roman" w:eastAsia="Times New Roman" w:hAnsi="Times New Roman" w:cs="Times New Roman"/>
          <w:sz w:val="24"/>
          <w:szCs w:val="24"/>
          <w:lang w:eastAsia="fr-FR"/>
        </w:rPr>
        <w:t>Pour se servir de Framapad, il suffit de se rendre sur le site et de créer un nouveau pad dʼun clic : celui-ci sʼouvre avec tous les outils nécessaires (pour saisir du texte et réaliser une mise en page basique) facilement reconnaissables car communes à la plupart des logiciels de traitement de texte.</w:t>
      </w:r>
    </w:p>
    <w:p w:rsidR="00421923" w:rsidRPr="00421923" w:rsidRDefault="00421923" w:rsidP="00421923">
      <w:pPr>
        <w:spacing w:before="100" w:beforeAutospacing="1" w:after="100" w:afterAutospacing="1" w:line="240" w:lineRule="auto"/>
        <w:rPr>
          <w:rFonts w:ascii="Times New Roman" w:eastAsia="Times New Roman" w:hAnsi="Times New Roman" w:cs="Times New Roman"/>
          <w:sz w:val="24"/>
          <w:szCs w:val="24"/>
          <w:lang w:eastAsia="fr-FR"/>
        </w:rPr>
      </w:pPr>
      <w:r w:rsidRPr="00421923">
        <w:rPr>
          <w:rFonts w:ascii="Times New Roman" w:eastAsia="Times New Roman" w:hAnsi="Times New Roman" w:cs="Times New Roman"/>
          <w:sz w:val="24"/>
          <w:szCs w:val="24"/>
          <w:lang w:eastAsia="fr-FR"/>
        </w:rPr>
        <w:t>La valeur ajoutée de la plateforme est la possibilité d'une écriture collaborative. </w:t>
      </w:r>
    </w:p>
    <w:p w:rsidR="004565C0" w:rsidRDefault="00421923" w:rsidP="00421923">
      <w:pPr>
        <w:spacing w:before="100" w:beforeAutospacing="1" w:after="100" w:afterAutospacing="1" w:line="240" w:lineRule="auto"/>
        <w:rPr>
          <w:rFonts w:ascii="Times New Roman" w:eastAsia="Times New Roman" w:hAnsi="Times New Roman" w:cs="Times New Roman"/>
          <w:sz w:val="24"/>
          <w:szCs w:val="24"/>
          <w:lang w:eastAsia="fr-FR"/>
        </w:rPr>
      </w:pPr>
      <w:r w:rsidRPr="00421923">
        <w:rPr>
          <w:rFonts w:ascii="Times New Roman" w:eastAsia="Times New Roman" w:hAnsi="Times New Roman" w:cs="Times New Roman"/>
          <w:sz w:val="24"/>
          <w:szCs w:val="24"/>
          <w:lang w:eastAsia="fr-FR"/>
        </w:rPr>
        <w:t>En effet, plusieurs élèves peuvent écrire ensemble à partir du partage de lʼURL du document avec entre utilisateurs. Chaque usager accédant au document se verra automatiquement attribuer une couleur et pourra choisir un pseudonyme pour différencier les modifications qu'il ou elle aura effectuées en cliquant sur </w:t>
      </w:r>
      <w:r w:rsidR="002B2C15">
        <w:rPr>
          <w:rFonts w:ascii="Times New Roman" w:eastAsia="Times New Roman" w:hAnsi="Times New Roman" w:cs="Times New Roman"/>
          <w:noProof/>
          <w:sz w:val="24"/>
          <w:szCs w:val="24"/>
          <w:lang w:eastAsia="fr-FR"/>
        </w:rPr>
        <w:drawing>
          <wp:inline distT="0" distB="0" distL="0" distR="0">
            <wp:extent cx="402590" cy="255905"/>
            <wp:effectExtent l="0" t="0" r="0" b="0"/>
            <wp:docPr id="7" name="Image 7" descr="C:\Users\fmarro2\AppData\Local\Microsoft\Windows\INetCache\Content.Word\A1jGY3IRfSxcUnV7I9U6mCJNLpILekoaSYDGT6q2wLnzF9sBO4Y9TWiul9AyFAryKGPMnLrJe3kOMjR4EFLymveHb7gcqzOrDQ5ioiLM4fuKOws-NS-dGAB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marro2\AppData\Local\Microsoft\Windows\INetCache\Content.Word\A1jGY3IRfSxcUnV7I9U6mCJNLpILekoaSYDGT6q2wLnzF9sBO4Y9TWiul9AyFAryKGPMnLrJe3kOMjR4EFLymveHb7gcqzOrDQ5ioiLM4fuKOws-NS-dGABQ.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2590" cy="255905"/>
                    </a:xfrm>
                    <a:prstGeom prst="rect">
                      <a:avLst/>
                    </a:prstGeom>
                    <a:noFill/>
                    <a:ln>
                      <a:noFill/>
                    </a:ln>
                  </pic:spPr>
                </pic:pic>
              </a:graphicData>
            </a:graphic>
          </wp:inline>
        </w:drawing>
      </w:r>
    </w:p>
    <w:p w:rsidR="00421923" w:rsidRPr="00421923" w:rsidRDefault="004565C0" w:rsidP="00C767D2">
      <w:pPr>
        <w:spacing w:before="100" w:beforeAutospacing="1" w:after="100" w:afterAutospacing="1" w:line="240" w:lineRule="auto"/>
        <w:rPr>
          <w:rFonts w:ascii="Times New Roman" w:eastAsia="Times New Roman" w:hAnsi="Times New Roman" w:cs="Times New Roman"/>
          <w:sz w:val="24"/>
          <w:szCs w:val="24"/>
          <w:lang w:eastAsia="fr-FR"/>
        </w:rPr>
      </w:pPr>
      <w:r w:rsidRPr="00421923">
        <w:rPr>
          <w:rFonts w:ascii="Times New Roman" w:eastAsia="Times New Roman" w:hAnsi="Times New Roman" w:cs="Times New Roman"/>
          <w:sz w:val="24"/>
          <w:szCs w:val="24"/>
          <w:lang w:eastAsia="fr-FR"/>
        </w:rPr>
        <w:t xml:space="preserve"> </w:t>
      </w:r>
      <w:r w:rsidR="00421923" w:rsidRPr="00421923">
        <w:rPr>
          <w:rFonts w:ascii="Times New Roman" w:eastAsia="Times New Roman" w:hAnsi="Times New Roman" w:cs="Times New Roman"/>
          <w:sz w:val="24"/>
          <w:szCs w:val="24"/>
          <w:lang w:eastAsia="fr-FR"/>
        </w:rPr>
        <w:t>Utiliser Framapad permet :</w:t>
      </w:r>
      <w:r w:rsidR="00C767D2">
        <w:rPr>
          <w:rFonts w:ascii="Times New Roman" w:eastAsia="Times New Roman" w:hAnsi="Times New Roman" w:cs="Times New Roman"/>
          <w:sz w:val="24"/>
          <w:szCs w:val="24"/>
          <w:lang w:eastAsia="fr-FR"/>
        </w:rPr>
        <w:t xml:space="preserve"> </w:t>
      </w:r>
      <w:r w:rsidR="00421923" w:rsidRPr="00421923">
        <w:rPr>
          <w:rFonts w:ascii="Times New Roman" w:eastAsia="Times New Roman" w:hAnsi="Times New Roman" w:cs="Times New Roman"/>
          <w:b/>
          <w:bCs/>
          <w:sz w:val="24"/>
          <w:szCs w:val="24"/>
          <w:lang w:eastAsia="fr-FR"/>
        </w:rPr>
        <w:t>d'initier nos élèves à la saisie collaborative</w:t>
      </w:r>
      <w:r w:rsidR="00421923" w:rsidRPr="00421923">
        <w:rPr>
          <w:rFonts w:ascii="Times New Roman" w:eastAsia="Times New Roman" w:hAnsi="Times New Roman" w:cs="Times New Roman"/>
          <w:sz w:val="24"/>
          <w:szCs w:val="24"/>
          <w:lang w:eastAsia="fr-FR"/>
        </w:rPr>
        <w:t> de texte et les aider à faire la différencier saisie de texte d'un côté et mise en forme de l'autre, par exemple dans le cadre de travaux pratiques de groupe ou de compte rendus d’événements au sein de l'école.</w:t>
      </w:r>
    </w:p>
    <w:p w:rsidR="00AF4B93" w:rsidRDefault="00FE5FB7" w:rsidP="00421923">
      <w:r>
        <w:rPr>
          <w:noProof/>
          <w:lang w:eastAsia="fr-FR"/>
        </w:rPr>
        <w:lastRenderedPageBreak/>
        <w:drawing>
          <wp:inline distT="0" distB="0" distL="0" distR="0">
            <wp:extent cx="3090145" cy="2121408"/>
            <wp:effectExtent l="0" t="0" r="0" b="0"/>
            <wp:docPr id="6" name="Image 6" descr="C:\Users\fmarro2\AppData\Local\Microsoft\Windows\INetCache\Content.Word\framapad_svt-cret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marro2\AppData\Local\Microsoft\Windows\INetCache\Content.Word\framapad_svt-creteil.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10361" cy="2135286"/>
                    </a:xfrm>
                    <a:prstGeom prst="rect">
                      <a:avLst/>
                    </a:prstGeom>
                    <a:noFill/>
                    <a:ln>
                      <a:noFill/>
                    </a:ln>
                  </pic:spPr>
                </pic:pic>
              </a:graphicData>
            </a:graphic>
          </wp:inline>
        </w:drawing>
      </w:r>
    </w:p>
    <w:p w:rsidR="0058680B" w:rsidRDefault="0058680B" w:rsidP="0058680B">
      <w:pPr>
        <w:pStyle w:val="Titre3"/>
      </w:pPr>
      <w:r>
        <w:rPr>
          <w:rFonts w:hAnsi="Symbol"/>
        </w:rPr>
        <w:t></w:t>
      </w:r>
      <w:r>
        <w:t xml:space="preserve">  TACIT</w:t>
      </w:r>
    </w:p>
    <w:p w:rsidR="0058680B" w:rsidRDefault="0058680B" w:rsidP="0058680B">
      <w:pPr>
        <w:pStyle w:val="NormalWeb"/>
      </w:pPr>
      <w:r>
        <w:t>Logiciel payant</w:t>
      </w:r>
    </w:p>
    <w:p w:rsidR="0058680B" w:rsidRDefault="0058680B" w:rsidP="0058680B">
      <w:pPr>
        <w:pStyle w:val="Titre4"/>
      </w:pPr>
      <w:r>
        <w:rPr>
          <w:rFonts w:hAnsi="Symbol"/>
        </w:rPr>
        <w:t></w:t>
      </w:r>
      <w:r>
        <w:t xml:space="preserve">  LoCoTex est un outil de remédiation des difficultés de compréhension de textes chez l’enfant. </w:t>
      </w:r>
    </w:p>
    <w:p w:rsidR="0058680B" w:rsidRDefault="0058680B" w:rsidP="0058680B"/>
    <w:p w:rsidR="0058680B" w:rsidRDefault="0058680B" w:rsidP="0058680B">
      <w:pPr>
        <w:pStyle w:val="NormalWeb"/>
      </w:pPr>
      <w:r>
        <w:t>Deux types de traitements impliqués lors de la compréhension d’un texte y sont proposés pour stimuler :</w:t>
      </w:r>
      <w:r>
        <w:br/>
        <w:t>1/ l’extraction d’informations littérales</w:t>
      </w:r>
      <w:r>
        <w:br/>
        <w:t>2/ la construction d’inférences : d’une part, les inférences de cohésion et d’autre part, les inférences basées sur les connaissances.</w:t>
      </w:r>
    </w:p>
    <w:p w:rsidR="0058680B" w:rsidRDefault="0058680B" w:rsidP="0058680B">
      <w:pPr>
        <w:pStyle w:val="NormalWeb"/>
      </w:pPr>
      <w:r>
        <w:t xml:space="preserve">Après chaque réponse, l’enfant reçoit un feed-back correctif. </w:t>
      </w:r>
    </w:p>
    <w:p w:rsidR="0058680B" w:rsidRDefault="0058680B" w:rsidP="0058680B">
      <w:r>
        <w:t>Les chercheurs ont opté pour une présentation à la fois visuelle et auditive de tous les énoncés (textes, consignes, questions, feed-back).</w:t>
      </w:r>
    </w:p>
    <w:p w:rsidR="0058680B" w:rsidRDefault="0058680B" w:rsidP="0058680B">
      <w:pPr>
        <w:pStyle w:val="NormalWeb"/>
      </w:pPr>
      <w:r>
        <w:rPr>
          <w:b/>
          <w:bCs/>
        </w:rPr>
        <w:t>LoCoTex</w:t>
      </w:r>
      <w:r>
        <w:t xml:space="preserve"> a été mis en œuvre dans une collaboration entre l’</w:t>
      </w:r>
      <w:r>
        <w:rPr>
          <w:b/>
          <w:bCs/>
        </w:rPr>
        <w:t>Adeprio</w:t>
      </w:r>
      <w:r>
        <w:t xml:space="preserve"> et le </w:t>
      </w:r>
      <w:r>
        <w:rPr>
          <w:b/>
          <w:bCs/>
        </w:rPr>
        <w:t>Laboratoire d’étude des mécanismes cognitifs – Université Lyon2.</w:t>
      </w:r>
    </w:p>
    <w:p w:rsidR="0058680B" w:rsidRDefault="0058680B" w:rsidP="0058680B">
      <w:r>
        <w:t>À destination des élèves du CP à la 6ème.</w:t>
      </w:r>
    </w:p>
    <w:p w:rsidR="0058680B" w:rsidRDefault="0058680B" w:rsidP="0058680B">
      <w:pPr>
        <w:pStyle w:val="NormalWeb"/>
      </w:pPr>
    </w:p>
    <w:p w:rsidR="0058680B" w:rsidRDefault="0058680B" w:rsidP="0058680B">
      <w:pPr>
        <w:pStyle w:val="Titre2"/>
      </w:pPr>
      <w:r>
        <w:rPr>
          <w:rFonts w:hAnsi="Symbol"/>
        </w:rPr>
        <w:t></w:t>
      </w:r>
      <w:r>
        <w:t xml:space="preserve">  TACIT : un logiciel pour aider à acquérir les compétences langagières primordiales dans la compréhension de textes </w:t>
      </w:r>
    </w:p>
    <w:p w:rsidR="0058680B" w:rsidRDefault="0058680B" w:rsidP="0058680B">
      <w:r>
        <w:rPr>
          <w:b/>
          <w:bCs/>
        </w:rPr>
        <w:t>Pour les élèves du CE1 à la 3ème</w:t>
      </w:r>
    </w:p>
    <w:p w:rsidR="0058680B" w:rsidRDefault="0058680B" w:rsidP="0058680B">
      <w:r>
        <w:t>Ce logiciel permet d’évaluer simultanément le niveau de compétence d'un élève et le niveau de difficulté des exercices à proposer.</w:t>
      </w:r>
    </w:p>
    <w:p w:rsidR="004226EA" w:rsidRDefault="0058680B" w:rsidP="00B118AB">
      <w:r>
        <w:rPr>
          <w:rStyle w:val="lev"/>
        </w:rPr>
        <w:t>TACIT</w:t>
      </w:r>
      <w:r>
        <w:t xml:space="preserve"> se présente avec une interface logicielle accessible en ligne, sur Internet. Cet outil s</w:t>
      </w:r>
      <w:r>
        <w:rPr>
          <w:rStyle w:val="lev"/>
        </w:rPr>
        <w:t>’adresse principalement aux élèves éprouvant des difficultés de compréhension.</w:t>
      </w:r>
      <w:r>
        <w:t xml:space="preserve"> Il concerne aussi l’ensemble des </w:t>
      </w:r>
      <w:r>
        <w:rPr>
          <w:rStyle w:val="lev"/>
        </w:rPr>
        <w:t>élèves scolarisés en école élémentaire (à partir du CE1), en collège</w:t>
      </w:r>
      <w:r>
        <w:t>, voire en lycée. Il</w:t>
      </w:r>
      <w:r w:rsidR="00B118AB">
        <w:t xml:space="preserve"> </w:t>
      </w:r>
      <w:r>
        <w:t>peut être utilisé en prévention, évaluation ou remédiation par des enseignants et des enseignants spécialisés.</w:t>
      </w:r>
    </w:p>
    <w:p w:rsidR="00427955" w:rsidRDefault="00427955" w:rsidP="00DA50B6">
      <w:pPr>
        <w:pStyle w:val="Titre3"/>
      </w:pPr>
      <w:r>
        <w:lastRenderedPageBreak/>
        <w:t>Des outils numériques au service du processus d'écriture</w:t>
      </w:r>
    </w:p>
    <w:p w:rsidR="00427955" w:rsidRPr="00DA50B6" w:rsidRDefault="00427955" w:rsidP="00427955">
      <w:pPr>
        <w:pStyle w:val="Titre4"/>
        <w:rPr>
          <w:b/>
          <w:color w:val="auto"/>
          <w:u w:val="single"/>
        </w:rPr>
      </w:pPr>
      <w:r w:rsidRPr="00DA50B6">
        <w:rPr>
          <w:b/>
          <w:color w:val="auto"/>
          <w:u w:val="single"/>
        </w:rPr>
        <w:t xml:space="preserve">LA PLUS-VALUE TICE DANS LE PROCESSUS D’ÉCRITURE  </w:t>
      </w:r>
    </w:p>
    <w:p w:rsidR="00427955" w:rsidRDefault="00427955" w:rsidP="00427955">
      <w:pPr>
        <w:pStyle w:val="Titre4"/>
      </w:pPr>
      <w:r>
        <w:rPr>
          <w:color w:val="FF3366"/>
        </w:rPr>
        <w:t>Par Marylène Dupuis.</w:t>
      </w:r>
    </w:p>
    <w:p w:rsidR="00427955" w:rsidRDefault="00427955" w:rsidP="00427955">
      <w:pPr>
        <w:pStyle w:val="NormalWeb"/>
      </w:pPr>
      <w:r>
        <w:t>L'écriture permet d'organiser sa pensée, de la fixer et de la communiquer, selon des codes convenus</w:t>
      </w:r>
    </w:p>
    <w:p w:rsidR="00427955" w:rsidRPr="00DA50B6" w:rsidRDefault="00427955" w:rsidP="00427955">
      <w:pPr>
        <w:pStyle w:val="Titre5"/>
        <w:rPr>
          <w:sz w:val="28"/>
          <w:szCs w:val="28"/>
        </w:rPr>
      </w:pPr>
      <w:r w:rsidRPr="00DA50B6">
        <w:rPr>
          <w:color w:val="FF6633"/>
          <w:sz w:val="28"/>
          <w:szCs w:val="28"/>
        </w:rPr>
        <w:t>PLANIFIER</w:t>
      </w:r>
    </w:p>
    <w:p w:rsidR="00427955" w:rsidRDefault="00427955" w:rsidP="00427955">
      <w:pPr>
        <w:pStyle w:val="NormalWeb"/>
        <w:rPr>
          <w:b/>
          <w:bCs/>
        </w:rPr>
      </w:pPr>
      <w:r>
        <w:rPr>
          <w:b/>
          <w:bCs/>
        </w:rPr>
        <w:t>CARTES HEURISTIQUES</w:t>
      </w:r>
    </w:p>
    <w:p w:rsidR="007C3493" w:rsidRDefault="007C3493" w:rsidP="007C3493">
      <w:pPr>
        <w:pStyle w:val="Titre4"/>
      </w:pPr>
      <w:r>
        <w:t>CARTES HEURISTIQUES</w:t>
      </w:r>
    </w:p>
    <w:p w:rsidR="007C3493" w:rsidRDefault="007C3493" w:rsidP="007C3493">
      <w:pPr>
        <w:pStyle w:val="NormalWeb"/>
      </w:pPr>
      <w:r>
        <w:rPr>
          <w:b/>
          <w:bCs/>
        </w:rPr>
        <w:t>Outils à installer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1"/>
        <w:gridCol w:w="1592"/>
      </w:tblGrid>
      <w:tr w:rsidR="007C3493" w:rsidTr="007C3493">
        <w:trPr>
          <w:tblHeader/>
          <w:tblCellSpacing w:w="15" w:type="dxa"/>
        </w:trPr>
        <w:tc>
          <w:tcPr>
            <w:tcW w:w="0" w:type="auto"/>
            <w:vAlign w:val="center"/>
            <w:hideMark/>
          </w:tcPr>
          <w:p w:rsidR="007C3493" w:rsidRDefault="00740BE8">
            <w:pPr>
              <w:jc w:val="center"/>
              <w:rPr>
                <w:b/>
                <w:bCs/>
              </w:rPr>
            </w:pPr>
            <w:hyperlink r:id="rId22" w:tgtFrame="_blank" w:history="1">
              <w:r w:rsidR="007C3493">
                <w:rPr>
                  <w:rStyle w:val="Lienhypertexte"/>
                  <w:b/>
                  <w:bCs/>
                </w:rPr>
                <w:t>FramindMap</w:t>
              </w:r>
            </w:hyperlink>
          </w:p>
        </w:tc>
        <w:tc>
          <w:tcPr>
            <w:tcW w:w="0" w:type="auto"/>
            <w:vAlign w:val="center"/>
            <w:hideMark/>
          </w:tcPr>
          <w:p w:rsidR="007C3493" w:rsidRDefault="007C3493">
            <w:pPr>
              <w:jc w:val="center"/>
              <w:rPr>
                <w:b/>
                <w:bCs/>
              </w:rPr>
            </w:pPr>
            <w:r>
              <w:rPr>
                <w:b/>
                <w:bCs/>
              </w:rPr>
              <w:t xml:space="preserve">             </w:t>
            </w:r>
            <w:hyperlink r:id="rId23" w:anchor="Download" w:tgtFrame="_blank" w:history="1">
              <w:r>
                <w:rPr>
                  <w:rStyle w:val="Lienhypertexte"/>
                  <w:b/>
                  <w:bCs/>
                </w:rPr>
                <w:t>Freemind</w:t>
              </w:r>
            </w:hyperlink>
          </w:p>
        </w:tc>
      </w:tr>
    </w:tbl>
    <w:p w:rsidR="007C3493" w:rsidRDefault="005761E7" w:rsidP="00427955">
      <w:pPr>
        <w:pStyle w:val="NormalWeb"/>
      </w:pPr>
      <w:r>
        <w:t>Exemple de pratique :</w:t>
      </w:r>
    </w:p>
    <w:p w:rsidR="00427955" w:rsidRDefault="00740BE8" w:rsidP="00427955">
      <w:pPr>
        <w:pStyle w:val="NormalWeb"/>
      </w:pPr>
      <w:hyperlink r:id="rId24" w:history="1">
        <w:r w:rsidR="00427955">
          <w:rPr>
            <w:rStyle w:val="Lienhypertexte"/>
          </w:rPr>
          <w:t>http://ekladata.com/ticeddec35.eklablog.com/perso/enecb/demenager-poesie-ecrit.pdf</w:t>
        </w:r>
      </w:hyperlink>
      <w:r w:rsidR="00427955">
        <w:t xml:space="preserve"> </w:t>
      </w:r>
    </w:p>
    <w:p w:rsidR="00427955" w:rsidRDefault="00427955" w:rsidP="00427955">
      <w:pPr>
        <w:pStyle w:val="NormalWeb"/>
      </w:pPr>
      <w:r>
        <w:rPr>
          <w:b/>
          <w:bCs/>
        </w:rPr>
        <w:t>DES TEXTES EN LIGNE</w:t>
      </w:r>
    </w:p>
    <w:p w:rsidR="00427955" w:rsidRDefault="00427955" w:rsidP="00427955">
      <w:pPr>
        <w:pStyle w:val="NormalWeb"/>
      </w:pPr>
      <w:r>
        <w:t xml:space="preserve">- Journaux: </w:t>
      </w:r>
      <w:hyperlink r:id="rId25" w:history="1">
        <w:r>
          <w:rPr>
            <w:rStyle w:val="Lienhypertexte"/>
          </w:rPr>
          <w:t>http://www.lespetitscitoyens.com/</w:t>
        </w:r>
      </w:hyperlink>
      <w:r>
        <w:t xml:space="preserve"> </w:t>
      </w:r>
    </w:p>
    <w:p w:rsidR="00427955" w:rsidRDefault="00427955" w:rsidP="00427955">
      <w:pPr>
        <w:pStyle w:val="NormalWeb"/>
      </w:pPr>
      <w:r>
        <w:t>- Recette</w:t>
      </w:r>
    </w:p>
    <w:p w:rsidR="00427955" w:rsidRDefault="00427955" w:rsidP="00427955">
      <w:pPr>
        <w:pStyle w:val="NormalWeb"/>
      </w:pPr>
      <w:r>
        <w:t>- Poésie</w:t>
      </w:r>
    </w:p>
    <w:p w:rsidR="00427955" w:rsidRDefault="00427955" w:rsidP="00427955">
      <w:pPr>
        <w:pStyle w:val="NormalWeb"/>
      </w:pPr>
      <w:r>
        <w:t>- Conte...</w:t>
      </w:r>
    </w:p>
    <w:p w:rsidR="00427955" w:rsidRDefault="00427955" w:rsidP="00427955">
      <w:pPr>
        <w:pStyle w:val="NormalWeb"/>
      </w:pPr>
      <w:r>
        <w:rPr>
          <w:b/>
          <w:bCs/>
        </w:rPr>
        <w:t>GENERATEURS</w:t>
      </w:r>
    </w:p>
    <w:p w:rsidR="00427955" w:rsidRDefault="00427955" w:rsidP="00427955">
      <w:pPr>
        <w:pStyle w:val="NormalWeb"/>
      </w:pPr>
      <w:r>
        <w:t xml:space="preserve">- Un récit: </w:t>
      </w:r>
      <w:hyperlink r:id="rId26" w:history="1">
        <w:r>
          <w:rPr>
            <w:rStyle w:val="Lienhypertexte"/>
          </w:rPr>
          <w:t>http://jm.campaner.pagesperso-orange.fr/jmc_genrecit /</w:t>
        </w:r>
      </w:hyperlink>
      <w:r>
        <w:t xml:space="preserve"> </w:t>
      </w:r>
    </w:p>
    <w:p w:rsidR="00427955" w:rsidRDefault="00427955" w:rsidP="00427955">
      <w:pPr>
        <w:pStyle w:val="NormalWeb"/>
      </w:pPr>
      <w:r>
        <w:t xml:space="preserve">- Un journal: </w:t>
      </w:r>
      <w:hyperlink r:id="rId27" w:history="1">
        <w:r>
          <w:rPr>
            <w:rStyle w:val="Lienhypertexte"/>
          </w:rPr>
          <w:t>http://www.faistonjournal.com/</w:t>
        </w:r>
      </w:hyperlink>
      <w:r>
        <w:t xml:space="preserve"> </w:t>
      </w:r>
    </w:p>
    <w:p w:rsidR="00427955" w:rsidRDefault="00427955" w:rsidP="00427955">
      <w:pPr>
        <w:pStyle w:val="NormalWeb"/>
      </w:pPr>
      <w:r>
        <w:t xml:space="preserve">- Une BD: </w:t>
      </w:r>
      <w:hyperlink r:id="rId28" w:history="1">
        <w:r>
          <w:rPr>
            <w:rStyle w:val="Lienhypertexte"/>
          </w:rPr>
          <w:t>http://www.comiclife.fr/Comic-Life.html</w:t>
        </w:r>
      </w:hyperlink>
      <w:r>
        <w:t xml:space="preserve"> </w:t>
      </w:r>
    </w:p>
    <w:p w:rsidR="00427955" w:rsidRDefault="00427955" w:rsidP="00427955">
      <w:pPr>
        <w:pStyle w:val="NormalWeb"/>
      </w:pPr>
      <w:r>
        <w:t>- Un conte: Story write Assistant d'écriture de récit de fiction basé sur la structure du conte.</w:t>
      </w:r>
    </w:p>
    <w:p w:rsidR="00427955" w:rsidRDefault="00740BE8" w:rsidP="00427955">
      <w:pPr>
        <w:pStyle w:val="NormalWeb"/>
      </w:pPr>
      <w:hyperlink r:id="rId29" w:history="1">
        <w:r w:rsidR="00427955">
          <w:rPr>
            <w:rStyle w:val="Lienhypertexte"/>
          </w:rPr>
          <w:t>http://www.lectramini.com/storywrite.htm</w:t>
        </w:r>
      </w:hyperlink>
      <w:r w:rsidR="00427955">
        <w:t xml:space="preserve"> </w:t>
      </w:r>
    </w:p>
    <w:p w:rsidR="00427955" w:rsidRDefault="00427955" w:rsidP="00427955">
      <w:pPr>
        <w:pStyle w:val="NormalWeb"/>
      </w:pPr>
      <w:r>
        <w:rPr>
          <w:b/>
          <w:bCs/>
        </w:rPr>
        <w:t>NUAGES DE MOTS</w:t>
      </w:r>
    </w:p>
    <w:p w:rsidR="00427955" w:rsidRDefault="00740BE8" w:rsidP="00427955">
      <w:pPr>
        <w:pStyle w:val="NormalWeb"/>
      </w:pPr>
      <w:hyperlink r:id="rId30" w:history="1">
        <w:r w:rsidR="00427955">
          <w:rPr>
            <w:rStyle w:val="Lienhypertexte"/>
          </w:rPr>
          <w:t>http://www.langues.ac-versailles.fr/spip.php?article519</w:t>
        </w:r>
      </w:hyperlink>
      <w:r w:rsidR="00427955">
        <w:t xml:space="preserve"> </w:t>
      </w:r>
    </w:p>
    <w:p w:rsidR="00427955" w:rsidRPr="00DA50B6" w:rsidRDefault="00427955" w:rsidP="00427955">
      <w:pPr>
        <w:pStyle w:val="Titre5"/>
        <w:rPr>
          <w:b/>
          <w:sz w:val="32"/>
          <w:szCs w:val="32"/>
        </w:rPr>
      </w:pPr>
      <w:r w:rsidRPr="00DA50B6">
        <w:rPr>
          <w:b/>
          <w:color w:val="FF6633"/>
          <w:sz w:val="32"/>
          <w:szCs w:val="32"/>
        </w:rPr>
        <w:lastRenderedPageBreak/>
        <w:t>REDIGER</w:t>
      </w:r>
    </w:p>
    <w:p w:rsidR="00427955" w:rsidRDefault="00427955" w:rsidP="00427955">
      <w:pPr>
        <w:pStyle w:val="NormalWeb"/>
      </w:pPr>
      <w:r>
        <w:rPr>
          <w:b/>
          <w:bCs/>
        </w:rPr>
        <w:t>TRAVAIL EN RESEAU</w:t>
      </w:r>
    </w:p>
    <w:p w:rsidR="00427955" w:rsidRDefault="00427955" w:rsidP="00427955">
      <w:pPr>
        <w:pStyle w:val="NormalWeb"/>
      </w:pPr>
      <w:r>
        <w:t>Il faut que l'enseignant et l'élève puissent récupérer les travaux facilement pour les faire évoluer ou les visualiser à la classe entière.</w:t>
      </w:r>
    </w:p>
    <w:p w:rsidR="00427955" w:rsidRDefault="00427955" w:rsidP="00427955">
      <w:pPr>
        <w:pStyle w:val="NormalWeb"/>
      </w:pPr>
      <w:r>
        <w:t>- ENT : Beneylu</w:t>
      </w:r>
      <w:r w:rsidR="00037660">
        <w:t>s</w:t>
      </w:r>
      <w:r>
        <w:t xml:space="preserve">chool </w:t>
      </w:r>
      <w:hyperlink r:id="rId31" w:history="1">
        <w:r>
          <w:rPr>
            <w:rStyle w:val="Lienhypertexte"/>
          </w:rPr>
          <w:t>https://beneylu.com/ent/fr/</w:t>
        </w:r>
      </w:hyperlink>
    </w:p>
    <w:p w:rsidR="00427955" w:rsidRDefault="00427955" w:rsidP="00427955">
      <w:pPr>
        <w:pStyle w:val="NormalWeb"/>
      </w:pPr>
      <w:r>
        <w:t>- Google Drive, OneDrive ...</w:t>
      </w:r>
    </w:p>
    <w:p w:rsidR="00427955" w:rsidRDefault="00427955" w:rsidP="00427955">
      <w:pPr>
        <w:pStyle w:val="NormalWeb"/>
      </w:pPr>
      <w:r>
        <w:t>- Disque dur réseau</w:t>
      </w:r>
    </w:p>
    <w:p w:rsidR="006667FF" w:rsidRPr="00DA50B6" w:rsidRDefault="006667FF" w:rsidP="006667FF">
      <w:pPr>
        <w:pStyle w:val="Titre5"/>
        <w:rPr>
          <w:b/>
          <w:sz w:val="32"/>
          <w:szCs w:val="32"/>
        </w:rPr>
      </w:pPr>
      <w:r w:rsidRPr="00DA50B6">
        <w:rPr>
          <w:b/>
          <w:color w:val="FF6633"/>
          <w:sz w:val="32"/>
          <w:szCs w:val="32"/>
        </w:rPr>
        <w:t>REVISER – AMELIORER</w:t>
      </w:r>
    </w:p>
    <w:p w:rsidR="006667FF" w:rsidRDefault="006667FF" w:rsidP="006667FF">
      <w:pPr>
        <w:pStyle w:val="NormalWeb"/>
      </w:pPr>
      <w:r>
        <w:rPr>
          <w:b/>
          <w:bCs/>
        </w:rPr>
        <w:t>DICTIONNAIRES</w:t>
      </w:r>
    </w:p>
    <w:p w:rsidR="006667FF" w:rsidRDefault="006667FF" w:rsidP="006667FF">
      <w:pPr>
        <w:pStyle w:val="NormalWeb"/>
      </w:pPr>
      <w:r>
        <w:t xml:space="preserve">Les synonymes : </w:t>
      </w:r>
      <w:hyperlink r:id="rId32" w:history="1">
        <w:r>
          <w:rPr>
            <w:rStyle w:val="Lienhypertexte"/>
          </w:rPr>
          <w:t>http://www.synonymes.com/</w:t>
        </w:r>
      </w:hyperlink>
      <w:r>
        <w:t xml:space="preserve"> </w:t>
      </w:r>
    </w:p>
    <w:p w:rsidR="006667FF" w:rsidRDefault="006667FF" w:rsidP="006667FF">
      <w:pPr>
        <w:pStyle w:val="NormalWeb"/>
      </w:pPr>
      <w:r>
        <w:t xml:space="preserve">Les rimes : </w:t>
      </w:r>
      <w:hyperlink r:id="rId33" w:history="1">
        <w:r>
          <w:rPr>
            <w:rStyle w:val="Lienhypertexte"/>
          </w:rPr>
          <w:t>http://www.dicodesrimes.com/</w:t>
        </w:r>
      </w:hyperlink>
      <w:r>
        <w:t xml:space="preserve"> </w:t>
      </w:r>
    </w:p>
    <w:p w:rsidR="006667FF" w:rsidRDefault="006667FF" w:rsidP="006667FF">
      <w:pPr>
        <w:pStyle w:val="NormalWeb"/>
      </w:pPr>
      <w:r>
        <w:rPr>
          <w:b/>
          <w:bCs/>
        </w:rPr>
        <w:t>MISE EN FORME</w:t>
      </w:r>
    </w:p>
    <w:p w:rsidR="006667FF" w:rsidRDefault="006667FF" w:rsidP="006667FF">
      <w:pPr>
        <w:pStyle w:val="NormalWeb"/>
      </w:pPr>
      <w:r>
        <w:t xml:space="preserve">Mis en page sur traitement de texte : </w:t>
      </w:r>
    </w:p>
    <w:p w:rsidR="006667FF" w:rsidRDefault="00740BE8" w:rsidP="006667FF">
      <w:pPr>
        <w:pStyle w:val="NormalWeb"/>
      </w:pPr>
      <w:hyperlink r:id="rId34" w:history="1">
        <w:r w:rsidR="006667FF">
          <w:rPr>
            <w:rStyle w:val="Lienhypertexte"/>
          </w:rPr>
          <w:t>http://www.ac-nancy-metz.fr/petitspoetes/HTML/LABOTECHNO/LABOTEXTEURS.html</w:t>
        </w:r>
      </w:hyperlink>
      <w:r w:rsidR="006667FF">
        <w:t xml:space="preserve"> </w:t>
      </w:r>
    </w:p>
    <w:p w:rsidR="006667FF" w:rsidRDefault="006667FF" w:rsidP="006667FF">
      <w:pPr>
        <w:pStyle w:val="NormalWeb"/>
      </w:pPr>
      <w:r>
        <w:t xml:space="preserve">Animation du texte : </w:t>
      </w:r>
    </w:p>
    <w:p w:rsidR="006667FF" w:rsidRDefault="00740BE8" w:rsidP="006667FF">
      <w:pPr>
        <w:pStyle w:val="NormalWeb"/>
      </w:pPr>
      <w:hyperlink r:id="rId35" w:history="1">
        <w:r w:rsidR="006667FF">
          <w:rPr>
            <w:rStyle w:val="Lienhypertexte"/>
          </w:rPr>
          <w:t>http://www.ac-nancy-metz.fr/petitspoetes/HTML/LABOTECHNO/LABOANIMATION.html</w:t>
        </w:r>
      </w:hyperlink>
      <w:r w:rsidR="006667FF">
        <w:t xml:space="preserve"> </w:t>
      </w:r>
    </w:p>
    <w:p w:rsidR="006667FF" w:rsidRDefault="00740BE8" w:rsidP="006667FF">
      <w:pPr>
        <w:pStyle w:val="NormalWeb"/>
      </w:pPr>
      <w:hyperlink r:id="rId36" w:history="1">
        <w:r w:rsidR="006667FF">
          <w:rPr>
            <w:rStyle w:val="Lienhypertexte"/>
          </w:rPr>
          <w:t>http://www.ac-nancy-metz.fr/petitspoetes/HTML/LABOTECHNO/FLASH/TARDIEU.html</w:t>
        </w:r>
      </w:hyperlink>
      <w:r w:rsidR="006667FF">
        <w:t xml:space="preserve"> </w:t>
      </w:r>
    </w:p>
    <w:p w:rsidR="00BD7974" w:rsidRPr="00DA50B6" w:rsidRDefault="00BD7974" w:rsidP="00BD7974">
      <w:pPr>
        <w:pStyle w:val="Titre5"/>
        <w:rPr>
          <w:b/>
          <w:sz w:val="32"/>
          <w:szCs w:val="32"/>
        </w:rPr>
      </w:pPr>
      <w:r w:rsidRPr="00DA50B6">
        <w:rPr>
          <w:b/>
          <w:color w:val="FF6633"/>
          <w:sz w:val="32"/>
          <w:szCs w:val="32"/>
        </w:rPr>
        <w:t>CORRIGER</w:t>
      </w:r>
    </w:p>
    <w:p w:rsidR="00BD7974" w:rsidRDefault="00BD7974" w:rsidP="00BD7974">
      <w:pPr>
        <w:pStyle w:val="NormalWeb"/>
      </w:pPr>
      <w:r>
        <w:rPr>
          <w:b/>
          <w:bCs/>
        </w:rPr>
        <w:t>CORRECTEUR  ORTHOGRAPHIQUE</w:t>
      </w:r>
    </w:p>
    <w:p w:rsidR="00BD7974" w:rsidRDefault="00740BE8" w:rsidP="00BD7974">
      <w:pPr>
        <w:pStyle w:val="NormalWeb"/>
      </w:pPr>
      <w:hyperlink r:id="rId37" w:history="1">
        <w:r w:rsidR="00BD7974">
          <w:rPr>
            <w:rStyle w:val="Lienhypertexte"/>
          </w:rPr>
          <w:t>http://jeannoel.saillet.free.fr/Orthophile/Orthophile.htm</w:t>
        </w:r>
      </w:hyperlink>
      <w:r w:rsidR="00BD7974">
        <w:t xml:space="preserve"> </w:t>
      </w:r>
    </w:p>
    <w:p w:rsidR="00BD7974" w:rsidRDefault="00BD7974" w:rsidP="00BD7974">
      <w:pPr>
        <w:pStyle w:val="NormalWeb"/>
      </w:pPr>
      <w:r>
        <w:rPr>
          <w:b/>
          <w:bCs/>
        </w:rPr>
        <w:t>DICO EN LIGNE</w:t>
      </w:r>
    </w:p>
    <w:p w:rsidR="00BD7974" w:rsidRDefault="00BD7974" w:rsidP="00BD7974">
      <w:pPr>
        <w:pStyle w:val="NormalWeb"/>
      </w:pPr>
      <w:r>
        <w:t xml:space="preserve">Recherche d'un mot : </w:t>
      </w:r>
      <w:r w:rsidR="00031DEA">
        <w:t>TLFI </w:t>
      </w:r>
      <w:hyperlink r:id="rId38" w:tgtFrame="_blank" w:history="1">
        <w:r w:rsidR="00031DEA">
          <w:rPr>
            <w:rStyle w:val="Lienhypertexte"/>
            <w:color w:val="000000"/>
          </w:rPr>
          <w:t>Vous pouvez :</w:t>
        </w:r>
        <w:r w:rsidR="00031DEA">
          <w:rPr>
            <w:color w:val="0000FF"/>
            <w:u w:val="single"/>
          </w:rPr>
          <w:br/>
        </w:r>
        <w:r w:rsidR="00031DEA">
          <w:rPr>
            <w:rStyle w:val="Lienhypertexte"/>
            <w:color w:val="000000"/>
          </w:rPr>
          <w:t>   </w:t>
        </w:r>
        <w:r w:rsidR="00031DEA">
          <w:rPr>
            <w:noProof/>
            <w:color w:val="0000FF"/>
          </w:rPr>
          <w:drawing>
            <wp:inline distT="0" distB="0" distL="0" distR="0">
              <wp:extent cx="133985" cy="67310"/>
              <wp:effectExtent l="0" t="0" r="0" b="8890"/>
              <wp:docPr id="15" name="Image 15" descr="http://atilf.atilf.fr/dendien/ima/tlfiv4/pucer.gif">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tilf.atilf.fr/dendien/ima/tlfiv4/pucer.gif">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985" cy="67310"/>
                      </a:xfrm>
                      <a:prstGeom prst="rect">
                        <a:avLst/>
                      </a:prstGeom>
                      <a:noFill/>
                      <a:ln>
                        <a:noFill/>
                      </a:ln>
                    </pic:spPr>
                  </pic:pic>
                </a:graphicData>
              </a:graphic>
            </wp:inline>
          </w:drawing>
        </w:r>
        <w:r w:rsidR="00031DEA">
          <w:rPr>
            <w:rStyle w:val="Lienhypertexte"/>
            <w:color w:val="000000"/>
          </w:rPr>
          <w:t> taper le mot exactement (ex. </w:t>
        </w:r>
        <w:r w:rsidR="00031DEA">
          <w:rPr>
            <w:rStyle w:val="Lienhypertexte"/>
            <w:b/>
            <w:bCs/>
            <w:color w:val="000000"/>
          </w:rPr>
          <w:t>éléphant</w:t>
        </w:r>
        <w:r w:rsidR="00031DEA">
          <w:rPr>
            <w:rStyle w:val="Lienhypertexte"/>
            <w:color w:val="000000"/>
          </w:rPr>
          <w:t>) ou phonétiquement (ex. </w:t>
        </w:r>
        <w:r w:rsidR="00031DEA">
          <w:rPr>
            <w:rStyle w:val="Lienhypertexte"/>
            <w:b/>
            <w:bCs/>
            <w:color w:val="000000"/>
          </w:rPr>
          <w:t>éléfan</w:t>
        </w:r>
        <w:r w:rsidR="00031DEA">
          <w:rPr>
            <w:rStyle w:val="Lienhypertexte"/>
            <w:color w:val="000000"/>
          </w:rPr>
          <w:t>)</w:t>
        </w:r>
        <w:r w:rsidR="00031DEA">
          <w:rPr>
            <w:color w:val="0000FF"/>
            <w:u w:val="single"/>
          </w:rPr>
          <w:br/>
        </w:r>
        <w:r w:rsidR="00031DEA">
          <w:rPr>
            <w:rStyle w:val="Lienhypertexte"/>
            <w:color w:val="000000"/>
          </w:rPr>
          <w:t>   </w:t>
        </w:r>
        <w:r w:rsidR="00031DEA">
          <w:rPr>
            <w:noProof/>
            <w:color w:val="0000FF"/>
          </w:rPr>
          <w:drawing>
            <wp:inline distT="0" distB="0" distL="0" distR="0">
              <wp:extent cx="133985" cy="67310"/>
              <wp:effectExtent l="0" t="0" r="0" b="8890"/>
              <wp:docPr id="14" name="Image 14" descr="http://atilf.atilf.fr/dendien/ima/tlfiv4/pucer.gif">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tilf.atilf.fr/dendien/ima/tlfiv4/pucer.gif">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985" cy="67310"/>
                      </a:xfrm>
                      <a:prstGeom prst="rect">
                        <a:avLst/>
                      </a:prstGeom>
                      <a:noFill/>
                      <a:ln>
                        <a:noFill/>
                      </a:ln>
                    </pic:spPr>
                  </pic:pic>
                </a:graphicData>
              </a:graphic>
            </wp:inline>
          </w:drawing>
        </w:r>
        <w:r w:rsidR="00031DEA">
          <w:rPr>
            <w:rStyle w:val="Lienhypertexte"/>
            <w:color w:val="000000"/>
          </w:rPr>
          <w:t> omettre les accents (ex. </w:t>
        </w:r>
        <w:r w:rsidR="00031DEA">
          <w:rPr>
            <w:rStyle w:val="Lienhypertexte"/>
            <w:b/>
            <w:bCs/>
            <w:color w:val="000000"/>
          </w:rPr>
          <w:t>elephant</w:t>
        </w:r>
        <w:r w:rsidR="00031DEA">
          <w:rPr>
            <w:rStyle w:val="Lienhypertexte"/>
            <w:color w:val="000000"/>
          </w:rPr>
          <w:t>, </w:t>
        </w:r>
        <w:r w:rsidR="00031DEA">
          <w:rPr>
            <w:rStyle w:val="Lienhypertexte"/>
            <w:b/>
            <w:bCs/>
            <w:color w:val="000000"/>
          </w:rPr>
          <w:t>elefan</w:t>
        </w:r>
        <w:r w:rsidR="00031DEA">
          <w:rPr>
            <w:rStyle w:val="Lienhypertexte"/>
            <w:color w:val="000000"/>
          </w:rPr>
          <w:t>).</w:t>
        </w:r>
        <w:r w:rsidR="00031DEA">
          <w:rPr>
            <w:color w:val="0000FF"/>
            <w:u w:val="single"/>
          </w:rPr>
          <w:br/>
        </w:r>
        <w:r w:rsidR="00031DEA">
          <w:rPr>
            <w:rStyle w:val="Lienhypertexte"/>
            <w:color w:val="000000"/>
          </w:rPr>
          <w:t>   </w:t>
        </w:r>
        <w:r w:rsidR="00031DEA">
          <w:rPr>
            <w:noProof/>
            <w:color w:val="0000FF"/>
          </w:rPr>
          <w:drawing>
            <wp:inline distT="0" distB="0" distL="0" distR="0">
              <wp:extent cx="133985" cy="67310"/>
              <wp:effectExtent l="0" t="0" r="0" b="8890"/>
              <wp:docPr id="13" name="Image 13" descr="http://atilf.atilf.fr/dendien/ima/tlfiv4/pucer.gif">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tilf.atilf.fr/dendien/ima/tlfiv4/pucer.gif">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985" cy="67310"/>
                      </a:xfrm>
                      <a:prstGeom prst="rect">
                        <a:avLst/>
                      </a:prstGeom>
                      <a:noFill/>
                      <a:ln>
                        <a:noFill/>
                      </a:ln>
                    </pic:spPr>
                  </pic:pic>
                </a:graphicData>
              </a:graphic>
            </wp:inline>
          </w:drawing>
        </w:r>
        <w:r w:rsidR="00031DEA">
          <w:rPr>
            <w:rStyle w:val="Lienhypertexte"/>
            <w:color w:val="000000"/>
          </w:rPr>
          <w:t> omettre les tirets des mots composés (ex. </w:t>
        </w:r>
        <w:r w:rsidR="00031DEA">
          <w:rPr>
            <w:rStyle w:val="Lienhypertexte"/>
            <w:b/>
            <w:bCs/>
            <w:color w:val="000000"/>
          </w:rPr>
          <w:t>porte monnaie</w:t>
        </w:r>
        <w:r w:rsidR="00031DEA">
          <w:rPr>
            <w:rStyle w:val="Lienhypertexte"/>
            <w:color w:val="000000"/>
          </w:rPr>
          <w:t>, </w:t>
        </w:r>
        <w:r w:rsidR="00031DEA">
          <w:rPr>
            <w:rStyle w:val="Lienhypertexte"/>
            <w:b/>
            <w:bCs/>
            <w:color w:val="000000"/>
          </w:rPr>
          <w:t>portemonnaie</w:t>
        </w:r>
        <w:r w:rsidR="00031DEA">
          <w:rPr>
            <w:rStyle w:val="Lienhypertexte"/>
            <w:color w:val="000000"/>
          </w:rPr>
          <w:t>).</w:t>
        </w:r>
        <w:r w:rsidR="00031DEA">
          <w:rPr>
            <w:color w:val="0000FF"/>
            <w:u w:val="single"/>
          </w:rPr>
          <w:br/>
        </w:r>
        <w:r w:rsidR="00031DEA">
          <w:rPr>
            <w:rStyle w:val="Lienhypertexte"/>
            <w:color w:val="000000"/>
          </w:rPr>
          <w:t>   </w:t>
        </w:r>
        <w:r w:rsidR="00031DEA">
          <w:rPr>
            <w:noProof/>
            <w:color w:val="0000FF"/>
          </w:rPr>
          <w:drawing>
            <wp:inline distT="0" distB="0" distL="0" distR="0">
              <wp:extent cx="133985" cy="67310"/>
              <wp:effectExtent l="0" t="0" r="0" b="8890"/>
              <wp:docPr id="12" name="Image 12" descr="http://atilf.atilf.fr/dendien/ima/tlfiv4/pucer.gif">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tilf.atilf.fr/dendien/ima/tlfiv4/pucer.gif">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985" cy="67310"/>
                      </a:xfrm>
                      <a:prstGeom prst="rect">
                        <a:avLst/>
                      </a:prstGeom>
                      <a:noFill/>
                      <a:ln>
                        <a:noFill/>
                      </a:ln>
                    </pic:spPr>
                  </pic:pic>
                </a:graphicData>
              </a:graphic>
            </wp:inline>
          </w:drawing>
        </w:r>
        <w:r w:rsidR="00031DEA">
          <w:rPr>
            <w:rStyle w:val="Lienhypertexte"/>
            <w:color w:val="000000"/>
          </w:rPr>
          <w:t> taper des mots fléchis (ex. </w:t>
        </w:r>
        <w:r w:rsidR="00031DEA">
          <w:rPr>
            <w:rStyle w:val="Lienhypertexte"/>
            <w:b/>
            <w:bCs/>
            <w:color w:val="000000"/>
          </w:rPr>
          <w:t>écriront</w:t>
        </w:r>
        <w:r w:rsidR="00031DEA">
          <w:rPr>
            <w:rStyle w:val="Lienhypertexte"/>
            <w:color w:val="000000"/>
          </w:rPr>
          <w:t>, </w:t>
        </w:r>
        <w:r w:rsidR="00031DEA">
          <w:rPr>
            <w:rStyle w:val="Lienhypertexte"/>
            <w:b/>
            <w:bCs/>
            <w:color w:val="000000"/>
          </w:rPr>
          <w:t>généraux</w:t>
        </w:r>
        <w:r w:rsidR="00031DEA">
          <w:rPr>
            <w:rStyle w:val="Lienhypertexte"/>
            <w:color w:val="000000"/>
          </w:rPr>
          <w:t>, </w:t>
        </w:r>
        <w:r w:rsidR="00031DEA">
          <w:rPr>
            <w:rStyle w:val="Lienhypertexte"/>
            <w:b/>
            <w:bCs/>
            <w:color w:val="000000"/>
          </w:rPr>
          <w:t>végétales</w:t>
        </w:r>
        <w:r w:rsidR="00031DEA">
          <w:rPr>
            <w:rStyle w:val="Lienhypertexte"/>
            <w:color w:val="000000"/>
          </w:rPr>
          <w:t>)</w:t>
        </w:r>
      </w:hyperlink>
      <w:hyperlink r:id="rId40" w:history="1">
        <w:r>
          <w:rPr>
            <w:rStyle w:val="Lienhypertexte"/>
          </w:rPr>
          <w:t>http://atilf.atilf.fr/dendien/scripts/tlfiv4/showps.exe?p=combi.htm;java=no</w:t>
        </w:r>
      </w:hyperlink>
      <w:r>
        <w:t xml:space="preserve">; </w:t>
      </w:r>
    </w:p>
    <w:p w:rsidR="00BD7974" w:rsidRDefault="00BD7974" w:rsidP="00BD7974">
      <w:pPr>
        <w:pStyle w:val="NormalWeb"/>
      </w:pPr>
      <w:r>
        <w:lastRenderedPageBreak/>
        <w:t xml:space="preserve">Lexilogos : </w:t>
      </w:r>
      <w:hyperlink r:id="rId41" w:history="1">
        <w:r>
          <w:rPr>
            <w:rStyle w:val="Lienhypertexte"/>
          </w:rPr>
          <w:t>http://www.lexilogos.com/francais_langue_dictionnaires.htm</w:t>
        </w:r>
      </w:hyperlink>
      <w:r>
        <w:t xml:space="preserve"> </w:t>
      </w:r>
    </w:p>
    <w:p w:rsidR="00BD7974" w:rsidRDefault="00BD7974" w:rsidP="00BD7974">
      <w:pPr>
        <w:pStyle w:val="NormalWeb"/>
      </w:pPr>
      <w:r>
        <w:t xml:space="preserve">Le dictionnaire visuel : </w:t>
      </w:r>
      <w:hyperlink r:id="rId42" w:history="1">
        <w:r>
          <w:rPr>
            <w:rStyle w:val="Lienhypertexte"/>
          </w:rPr>
          <w:t>http://www.ikonet.com/fr/ledictionnairevisuel/</w:t>
        </w:r>
      </w:hyperlink>
      <w:r>
        <w:t xml:space="preserve">  </w:t>
      </w:r>
    </w:p>
    <w:p w:rsidR="00BD7974" w:rsidRDefault="00BD7974" w:rsidP="00BD7974">
      <w:pPr>
        <w:pStyle w:val="NormalWeb"/>
      </w:pPr>
      <w:r>
        <w:t xml:space="preserve">Le dictionnaire : </w:t>
      </w:r>
      <w:hyperlink r:id="rId43" w:history="1">
        <w:r>
          <w:rPr>
            <w:rStyle w:val="Lienhypertexte"/>
          </w:rPr>
          <w:t>http://www.le-dictionnaire.com/</w:t>
        </w:r>
      </w:hyperlink>
      <w:r>
        <w:t xml:space="preserve"> </w:t>
      </w:r>
    </w:p>
    <w:p w:rsidR="00BD7974" w:rsidRDefault="00BD7974" w:rsidP="00BD7974">
      <w:pPr>
        <w:pStyle w:val="NormalWeb"/>
      </w:pPr>
      <w:r>
        <w:t xml:space="preserve">Le conjugueur : </w:t>
      </w:r>
      <w:hyperlink r:id="rId44" w:history="1">
        <w:r>
          <w:rPr>
            <w:rStyle w:val="Lienhypertexte"/>
          </w:rPr>
          <w:t>http://leconjugueur.lefigaro.fr/conjugaison</w:t>
        </w:r>
      </w:hyperlink>
      <w:r>
        <w:t xml:space="preserve"> </w:t>
      </w:r>
    </w:p>
    <w:p w:rsidR="00BD7974" w:rsidRDefault="00BD7974" w:rsidP="00BD7974">
      <w:pPr>
        <w:pStyle w:val="NormalWeb"/>
      </w:pPr>
      <w:r>
        <w:t xml:space="preserve">Les verbes : </w:t>
      </w:r>
      <w:hyperlink r:id="rId45" w:history="1">
        <w:r>
          <w:rPr>
            <w:rStyle w:val="Lienhypertexte"/>
          </w:rPr>
          <w:t>http://www.les-verbes.com/</w:t>
        </w:r>
      </w:hyperlink>
      <w:r>
        <w:t xml:space="preserve"> </w:t>
      </w:r>
    </w:p>
    <w:p w:rsidR="00DF10A4" w:rsidRPr="00A92E88" w:rsidRDefault="00DF10A4" w:rsidP="00DF10A4">
      <w:pPr>
        <w:pStyle w:val="Titre5"/>
        <w:rPr>
          <w:b/>
          <w:sz w:val="32"/>
          <w:szCs w:val="32"/>
        </w:rPr>
      </w:pPr>
      <w:r w:rsidRPr="00A92E88">
        <w:rPr>
          <w:b/>
          <w:color w:val="FF6633"/>
          <w:sz w:val="32"/>
          <w:szCs w:val="32"/>
        </w:rPr>
        <w:t xml:space="preserve">PUBLIER </w:t>
      </w:r>
    </w:p>
    <w:p w:rsidR="00DF10A4" w:rsidRDefault="00DF10A4" w:rsidP="00DF10A4">
      <w:pPr>
        <w:pStyle w:val="NormalWeb"/>
      </w:pPr>
      <w:r>
        <w:rPr>
          <w:b/>
          <w:bCs/>
        </w:rPr>
        <w:t>CORRESPONDANCE SCOLAIRE</w:t>
      </w:r>
    </w:p>
    <w:p w:rsidR="00DF10A4" w:rsidRDefault="00DF10A4" w:rsidP="00DF10A4">
      <w:pPr>
        <w:pStyle w:val="NormalWeb"/>
      </w:pPr>
      <w:r>
        <w:t xml:space="preserve">ICEM : </w:t>
      </w:r>
      <w:hyperlink r:id="rId46" w:history="1">
        <w:r>
          <w:rPr>
            <w:rStyle w:val="Lienhypertexte"/>
          </w:rPr>
          <w:t>http://www.icem-pedagogie-freinet.org/correspondants</w:t>
        </w:r>
      </w:hyperlink>
      <w:r>
        <w:t xml:space="preserve"> </w:t>
      </w:r>
    </w:p>
    <w:p w:rsidR="00DF10A4" w:rsidRDefault="00740BE8" w:rsidP="00DF10A4">
      <w:pPr>
        <w:pStyle w:val="NormalWeb"/>
      </w:pPr>
      <w:hyperlink r:id="rId47" w:history="1">
        <w:r w:rsidR="00DF10A4">
          <w:rPr>
            <w:rStyle w:val="Lienhypertexte"/>
          </w:rPr>
          <w:t>http://cartables.net/corres/</w:t>
        </w:r>
      </w:hyperlink>
      <w:r w:rsidR="00DF10A4">
        <w:t xml:space="preserve"> </w:t>
      </w:r>
    </w:p>
    <w:p w:rsidR="00DF10A4" w:rsidRDefault="00DF10A4" w:rsidP="00DF10A4">
      <w:pPr>
        <w:pStyle w:val="NormalWeb"/>
      </w:pPr>
      <w:r>
        <w:rPr>
          <w:b/>
          <w:bCs/>
        </w:rPr>
        <w:t>EDITION PAPIER</w:t>
      </w:r>
    </w:p>
    <w:p w:rsidR="00DF10A4" w:rsidRDefault="00740BE8" w:rsidP="00DF10A4">
      <w:pPr>
        <w:pStyle w:val="NormalWeb"/>
      </w:pPr>
      <w:hyperlink r:id="rId48" w:history="1">
        <w:r w:rsidR="00DF10A4">
          <w:rPr>
            <w:rStyle w:val="Lienhypertexte"/>
          </w:rPr>
          <w:t>http://lecriveron.fr/index.php</w:t>
        </w:r>
      </w:hyperlink>
      <w:r w:rsidR="00DF10A4">
        <w:t xml:space="preserve"> </w:t>
      </w:r>
    </w:p>
    <w:p w:rsidR="00DF10A4" w:rsidRDefault="00740BE8" w:rsidP="00DF10A4">
      <w:pPr>
        <w:pStyle w:val="NormalWeb"/>
      </w:pPr>
      <w:hyperlink r:id="rId49" w:history="1">
        <w:r w:rsidR="00DF10A4">
          <w:rPr>
            <w:rStyle w:val="Lienhypertexte"/>
          </w:rPr>
          <w:t>http://petitslivres.free.fr/</w:t>
        </w:r>
      </w:hyperlink>
      <w:r w:rsidR="00DF10A4">
        <w:t xml:space="preserve"> </w:t>
      </w:r>
    </w:p>
    <w:p w:rsidR="00DF10A4" w:rsidRDefault="00DF10A4" w:rsidP="00DF10A4">
      <w:pPr>
        <w:pStyle w:val="NormalWeb"/>
      </w:pPr>
      <w:r>
        <w:rPr>
          <w:b/>
          <w:bCs/>
        </w:rPr>
        <w:t>PUBLICATION INTERNET</w:t>
      </w:r>
    </w:p>
    <w:p w:rsidR="00DF10A4" w:rsidRDefault="00DF10A4" w:rsidP="00DF10A4">
      <w:pPr>
        <w:pStyle w:val="NormalWeb"/>
      </w:pPr>
      <w:r>
        <w:t>Site d'école</w:t>
      </w:r>
    </w:p>
    <w:p w:rsidR="00DF10A4" w:rsidRDefault="00DF10A4" w:rsidP="00DF10A4">
      <w:pPr>
        <w:pStyle w:val="NormalWeb"/>
      </w:pPr>
      <w:r>
        <w:t xml:space="preserve">Blog d'école: </w:t>
      </w:r>
      <w:hyperlink r:id="rId50" w:history="1">
        <w:r>
          <w:rPr>
            <w:rStyle w:val="Lienhypertexte"/>
          </w:rPr>
          <w:t>http://blog.crdp-versailles.fr/ecolejulesverne91240/</w:t>
        </w:r>
      </w:hyperlink>
      <w:r>
        <w:t xml:space="preserve"> </w:t>
      </w:r>
    </w:p>
    <w:p w:rsidR="00DF10A4" w:rsidRDefault="00DF10A4" w:rsidP="00DF10A4">
      <w:pPr>
        <w:pStyle w:val="NormalWeb"/>
      </w:pPr>
      <w:r>
        <w:t xml:space="preserve">Tester blog de prévert   </w:t>
      </w:r>
      <w:hyperlink r:id="rId51" w:history="1">
        <w:r>
          <w:rPr>
            <w:rStyle w:val="Lienhypertexte"/>
          </w:rPr>
          <w:t>http://outilscollaboratifs.com/2012/05/madmagz-creez-un-magazine-en-mode-collaboratif/</w:t>
        </w:r>
      </w:hyperlink>
    </w:p>
    <w:p w:rsidR="00DF10A4" w:rsidRDefault="00740BE8" w:rsidP="00DF10A4">
      <w:pPr>
        <w:pStyle w:val="NormalWeb"/>
      </w:pPr>
      <w:hyperlink r:id="rId52" w:history="1">
        <w:r w:rsidR="00DF10A4">
          <w:rPr>
            <w:rStyle w:val="Lienhypertexte"/>
          </w:rPr>
          <w:t>http://www.clicksouris.com/index.htm</w:t>
        </w:r>
      </w:hyperlink>
      <w:r w:rsidR="00DF10A4">
        <w:t xml:space="preserve"> </w:t>
      </w:r>
    </w:p>
    <w:p w:rsidR="00DF10A4" w:rsidRDefault="00DF10A4" w:rsidP="00DF10A4">
      <w:pPr>
        <w:pStyle w:val="NormalWeb"/>
      </w:pPr>
      <w:r>
        <w:rPr>
          <w:b/>
          <w:bCs/>
        </w:rPr>
        <w:t>MAGAZINE VIRTUEL</w:t>
      </w:r>
      <w:r>
        <w:t xml:space="preserve"> </w:t>
      </w:r>
    </w:p>
    <w:p w:rsidR="00DF10A4" w:rsidRDefault="00DF10A4" w:rsidP="00DF10A4">
      <w:pPr>
        <w:pStyle w:val="NormalWeb"/>
      </w:pPr>
      <w:r>
        <w:t xml:space="preserve">Didapage : </w:t>
      </w:r>
      <w:hyperlink r:id="rId53" w:history="1">
        <w:r>
          <w:rPr>
            <w:rStyle w:val="Lienhypertexte"/>
          </w:rPr>
          <w:t>http://www.ecolehenrichalland.fr/IMG/didapages/prodecrit/</w:t>
        </w:r>
      </w:hyperlink>
      <w:r>
        <w:t xml:space="preserve"> </w:t>
      </w:r>
    </w:p>
    <w:p w:rsidR="00DF10A4" w:rsidRDefault="00DF10A4" w:rsidP="00DF10A4">
      <w:pPr>
        <w:pStyle w:val="NormalWeb"/>
      </w:pPr>
      <w:r>
        <w:t xml:space="preserve">Mescahiers.eu : </w:t>
      </w:r>
      <w:hyperlink r:id="rId54" w:history="1">
        <w:r>
          <w:rPr>
            <w:rStyle w:val="Lienhypertexte"/>
          </w:rPr>
          <w:t>http://mescahiers.eu/</w:t>
        </w:r>
      </w:hyperlink>
      <w:r>
        <w:t xml:space="preserve">  </w:t>
      </w:r>
    </w:p>
    <w:p w:rsidR="00DF10A4" w:rsidRDefault="00740BE8" w:rsidP="00DF10A4">
      <w:pPr>
        <w:pStyle w:val="NormalWeb"/>
      </w:pPr>
      <w:hyperlink r:id="rId55" w:history="1">
        <w:r w:rsidR="00DF10A4">
          <w:rPr>
            <w:rStyle w:val="Lienhypertexte"/>
          </w:rPr>
          <w:t>http://mescahiers.eu/consulter.php?cahier=1-Projetdcriture2012-2013.html&amp;titre=Projet%20d%27%EF%BF%BDcriture%202012-2013</w:t>
        </w:r>
      </w:hyperlink>
      <w:r w:rsidR="00DF10A4">
        <w:t xml:space="preserve"> </w:t>
      </w:r>
    </w:p>
    <w:p w:rsidR="00DF10A4" w:rsidRDefault="00DF10A4" w:rsidP="00DF10A4">
      <w:pPr>
        <w:pStyle w:val="NormalWeb"/>
      </w:pPr>
      <w:r>
        <w:t>Un magazine collaboratif:  </w:t>
      </w:r>
      <w:hyperlink r:id="rId56" w:history="1">
        <w:r>
          <w:rPr>
            <w:rStyle w:val="Lienhypertexte"/>
          </w:rPr>
          <w:t>http://outilscollaboratifs.com/2012/05/madmagz-creez-un-magazine-en-mode-collaboratif/</w:t>
        </w:r>
      </w:hyperlink>
    </w:p>
    <w:p w:rsidR="00DF10A4" w:rsidRDefault="00DF10A4" w:rsidP="00DF10A4">
      <w:pPr>
        <w:pStyle w:val="NormalWeb"/>
      </w:pPr>
    </w:p>
    <w:p w:rsidR="00DF10A4" w:rsidRPr="00DA50B6" w:rsidRDefault="00DA50B6" w:rsidP="00DA50B6">
      <w:pPr>
        <w:pStyle w:val="NormalWeb"/>
        <w:pBdr>
          <w:top w:val="single" w:sz="4" w:space="1" w:color="auto"/>
          <w:left w:val="single" w:sz="4" w:space="4" w:color="auto"/>
          <w:bottom w:val="single" w:sz="4" w:space="1" w:color="auto"/>
          <w:right w:val="single" w:sz="4" w:space="4" w:color="auto"/>
        </w:pBdr>
        <w:shd w:val="clear" w:color="auto" w:fill="FFF2CC" w:themeFill="accent4" w:themeFillTint="33"/>
        <w:rPr>
          <w:rFonts w:ascii="Segoe Script" w:hAnsi="Segoe Script"/>
        </w:rPr>
      </w:pPr>
      <w:r w:rsidRPr="00DA50B6">
        <w:rPr>
          <w:rFonts w:ascii="Segoe Script" w:hAnsi="Segoe Script"/>
        </w:rPr>
        <w:lastRenderedPageBreak/>
        <w:t xml:space="preserve">Ecriture et Réseaux sociaux </w:t>
      </w:r>
    </w:p>
    <w:p w:rsidR="0025623A" w:rsidRDefault="0025623A" w:rsidP="0025623A">
      <w:pPr>
        <w:spacing w:after="0"/>
      </w:pPr>
      <w:r>
        <w:t xml:space="preserve">Twoulipo : </w:t>
      </w:r>
    </w:p>
    <w:p w:rsidR="0025623A" w:rsidRDefault="0025623A" w:rsidP="0025623A">
      <w:pPr>
        <w:spacing w:after="0"/>
      </w:pPr>
      <w:r>
        <w:rPr>
          <w:rFonts w:ascii="Arial" w:hAnsi="Arial" w:cs="Arial"/>
          <w:noProof/>
          <w:sz w:val="20"/>
          <w:szCs w:val="20"/>
          <w:lang w:eastAsia="fr-FR"/>
        </w:rPr>
        <w:drawing>
          <wp:inline distT="0" distB="0" distL="0" distR="0" wp14:anchorId="6198A9CF" wp14:editId="38B75858">
            <wp:extent cx="975360" cy="975360"/>
            <wp:effectExtent l="0" t="0" r="0" b="0"/>
            <wp:docPr id="11" name="Image 11" descr="C:\Users\fmarro2\AppData\Local\Microsoft\Windows\INetCache\Content.Word\logo_s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marro2\AppData\Local\Microsoft\Windows\INetCache\Content.Word\logo_s5-1.pn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85350" cy="985350"/>
                    </a:xfrm>
                    <a:prstGeom prst="rect">
                      <a:avLst/>
                    </a:prstGeom>
                    <a:noFill/>
                    <a:ln>
                      <a:noFill/>
                    </a:ln>
                  </pic:spPr>
                </pic:pic>
              </a:graphicData>
            </a:graphic>
          </wp:inline>
        </w:drawing>
      </w:r>
    </w:p>
    <w:p w:rsidR="0025623A" w:rsidRPr="00FA452F" w:rsidRDefault="0025623A" w:rsidP="0025623A">
      <w:pPr>
        <w:spacing w:after="0"/>
        <w:rPr>
          <w:rFonts w:ascii="Arial" w:hAnsi="Arial" w:cs="Arial"/>
          <w:sz w:val="20"/>
          <w:szCs w:val="20"/>
        </w:rPr>
      </w:pPr>
      <w:r w:rsidRPr="00FA452F">
        <w:rPr>
          <w:rFonts w:ascii="Arial" w:hAnsi="Arial" w:cs="Arial"/>
          <w:sz w:val="20"/>
          <w:szCs w:val="20"/>
        </w:rPr>
        <w:t>Le projet Twoulipo s’appuie naturellement sur les programmes et permet le développement ou l’ancrage de compétences dans les domaines de l’écrit, la lecture mais aussi l’oral.</w:t>
      </w:r>
    </w:p>
    <w:p w:rsidR="0025623A" w:rsidRPr="0025623A" w:rsidRDefault="0025623A" w:rsidP="0025623A">
      <w:pPr>
        <w:spacing w:after="0"/>
        <w:rPr>
          <w:rFonts w:ascii="Arial" w:hAnsi="Arial" w:cs="Arial"/>
          <w:sz w:val="20"/>
          <w:szCs w:val="20"/>
        </w:rPr>
      </w:pPr>
      <w:r w:rsidRPr="00FA452F">
        <w:rPr>
          <w:rFonts w:ascii="Arial" w:hAnsi="Arial" w:cs="Arial"/>
          <w:sz w:val="20"/>
          <w:szCs w:val="20"/>
        </w:rPr>
        <w:t xml:space="preserve">La Littérature Oulipienne est une </w:t>
      </w:r>
      <w:r w:rsidRPr="00FA452F">
        <w:rPr>
          <w:rStyle w:val="lev"/>
          <w:rFonts w:ascii="Arial" w:hAnsi="Arial" w:cs="Arial"/>
          <w:sz w:val="20"/>
          <w:szCs w:val="20"/>
        </w:rPr>
        <w:t>LITTERATURE SOUS CONTRAINTES</w:t>
      </w:r>
      <w:r w:rsidRPr="00FA452F">
        <w:rPr>
          <w:rFonts w:ascii="Arial" w:hAnsi="Arial" w:cs="Arial"/>
          <w:sz w:val="20"/>
          <w:szCs w:val="20"/>
        </w:rPr>
        <w:t>. L’obligation de respect de la contrainte amène la création de textes qui se libèrent du réel.</w:t>
      </w:r>
      <w:r>
        <w:rPr>
          <w:rFonts w:ascii="Arial" w:hAnsi="Arial" w:cs="Arial"/>
          <w:sz w:val="20"/>
          <w:szCs w:val="20"/>
        </w:rPr>
        <w:t xml:space="preserve"> </w:t>
      </w:r>
      <w:r w:rsidRPr="00FA452F">
        <w:rPr>
          <w:rFonts w:ascii="Arial" w:eastAsia="Times New Roman" w:hAnsi="Arial" w:cs="Arial"/>
          <w:b/>
          <w:bCs/>
          <w:i/>
          <w:iCs/>
          <w:sz w:val="20"/>
          <w:szCs w:val="20"/>
          <w:lang w:eastAsia="fr-FR"/>
        </w:rPr>
        <w:t>Les objectifs</w:t>
      </w:r>
      <w:r w:rsidRPr="00FA452F">
        <w:rPr>
          <w:rFonts w:ascii="Arial" w:eastAsia="Times New Roman" w:hAnsi="Arial" w:cs="Arial"/>
          <w:sz w:val="20"/>
          <w:szCs w:val="20"/>
          <w:lang w:eastAsia="fr-FR"/>
        </w:rPr>
        <w:t xml:space="preserve"> sont de f</w:t>
      </w:r>
      <w:r w:rsidRPr="00834691">
        <w:rPr>
          <w:rFonts w:ascii="Arial" w:eastAsia="Times New Roman" w:hAnsi="Arial" w:cs="Arial"/>
          <w:sz w:val="20"/>
          <w:szCs w:val="20"/>
          <w:lang w:eastAsia="fr-FR"/>
        </w:rPr>
        <w:t>aire réaliser aux élèves des textes courts resp</w:t>
      </w:r>
      <w:r w:rsidRPr="00FA452F">
        <w:rPr>
          <w:rFonts w:ascii="Arial" w:eastAsia="Times New Roman" w:hAnsi="Arial" w:cs="Arial"/>
          <w:sz w:val="20"/>
          <w:szCs w:val="20"/>
          <w:lang w:eastAsia="fr-FR"/>
        </w:rPr>
        <w:t>ectant les contraintes d’OULIPO, p</w:t>
      </w:r>
      <w:r w:rsidRPr="00834691">
        <w:rPr>
          <w:rFonts w:ascii="Arial" w:eastAsia="Times New Roman" w:hAnsi="Arial" w:cs="Arial"/>
          <w:sz w:val="20"/>
          <w:szCs w:val="20"/>
          <w:lang w:eastAsia="fr-FR"/>
        </w:rPr>
        <w:t>artager les travaux de la classe ave</w:t>
      </w:r>
      <w:r w:rsidRPr="00FA452F">
        <w:rPr>
          <w:rFonts w:ascii="Arial" w:eastAsia="Times New Roman" w:hAnsi="Arial" w:cs="Arial"/>
          <w:sz w:val="20"/>
          <w:szCs w:val="20"/>
          <w:lang w:eastAsia="fr-FR"/>
        </w:rPr>
        <w:t>c d’autres et lire leurs travaux, c</w:t>
      </w:r>
      <w:r w:rsidRPr="00834691">
        <w:rPr>
          <w:rFonts w:ascii="Arial" w:eastAsia="Times New Roman" w:hAnsi="Arial" w:cs="Arial"/>
          <w:sz w:val="20"/>
          <w:szCs w:val="20"/>
          <w:lang w:eastAsia="fr-FR"/>
        </w:rPr>
        <w:t>hoisir les textes les plus Oulipiens et les diffuser.</w:t>
      </w:r>
    </w:p>
    <w:p w:rsidR="0025623A" w:rsidRPr="00834691" w:rsidRDefault="0025623A" w:rsidP="0025623A">
      <w:pPr>
        <w:numPr>
          <w:ilvl w:val="0"/>
          <w:numId w:val="6"/>
        </w:numPr>
        <w:spacing w:before="100" w:beforeAutospacing="1" w:after="0" w:line="240" w:lineRule="auto"/>
        <w:rPr>
          <w:rFonts w:ascii="Arial" w:eastAsia="Times New Roman" w:hAnsi="Arial" w:cs="Arial"/>
          <w:lang w:eastAsia="fr-FR"/>
        </w:rPr>
      </w:pPr>
      <w:r w:rsidRPr="00834691">
        <w:rPr>
          <w:rFonts w:ascii="Arial" w:eastAsia="Times New Roman" w:hAnsi="Arial" w:cs="Arial"/>
          <w:lang w:eastAsia="fr-FR"/>
        </w:rPr>
        <w:t>cycle 2 au lycée.</w:t>
      </w:r>
    </w:p>
    <w:p w:rsidR="0025623A" w:rsidRPr="00834691" w:rsidRDefault="0025623A" w:rsidP="0025623A">
      <w:pPr>
        <w:numPr>
          <w:ilvl w:val="0"/>
          <w:numId w:val="6"/>
        </w:numPr>
        <w:spacing w:before="100" w:beforeAutospacing="1" w:after="0" w:line="240" w:lineRule="auto"/>
        <w:rPr>
          <w:rFonts w:ascii="Arial" w:eastAsia="Times New Roman" w:hAnsi="Arial" w:cs="Arial"/>
          <w:lang w:eastAsia="fr-FR"/>
        </w:rPr>
      </w:pPr>
      <w:r w:rsidRPr="00834691">
        <w:rPr>
          <w:rFonts w:ascii="Arial" w:eastAsia="Times New Roman" w:hAnsi="Arial" w:cs="Arial"/>
          <w:lang w:eastAsia="fr-FR"/>
        </w:rPr>
        <w:t>Possibilité d’échange via un compte Twittclasse sur Twitter ou Edutwit mais aussi par mail.</w:t>
      </w:r>
    </w:p>
    <w:p w:rsidR="0025623A" w:rsidRDefault="0025623A" w:rsidP="0025623A">
      <w:pPr>
        <w:spacing w:after="0"/>
      </w:pPr>
    </w:p>
    <w:p w:rsidR="0025623A" w:rsidRPr="00175570" w:rsidRDefault="00740BE8" w:rsidP="0025623A">
      <w:pPr>
        <w:spacing w:after="0"/>
      </w:pPr>
      <w:hyperlink r:id="rId58" w:history="1">
        <w:r w:rsidR="0025623A" w:rsidRPr="00175570">
          <w:rPr>
            <w:rStyle w:val="Lienhypertexte"/>
          </w:rPr>
          <w:t>https://twoulipo.wordpress.com/inscriptions/</w:t>
        </w:r>
      </w:hyperlink>
      <w:r w:rsidR="0025623A" w:rsidRPr="00175570">
        <w:t xml:space="preserve"> </w:t>
      </w:r>
    </w:p>
    <w:p w:rsidR="003E662E" w:rsidRDefault="003E662E" w:rsidP="00AF4B93">
      <w:pPr>
        <w:tabs>
          <w:tab w:val="left" w:pos="1075"/>
        </w:tabs>
      </w:pPr>
    </w:p>
    <w:p w:rsidR="00013A5F" w:rsidRDefault="00013A5F" w:rsidP="00AF4B93">
      <w:pPr>
        <w:tabs>
          <w:tab w:val="left" w:pos="1075"/>
        </w:tabs>
      </w:pPr>
      <w:r>
        <w:rPr>
          <w:rFonts w:eastAsia="Calibri"/>
          <w:noProof/>
          <w:lang w:eastAsia="fr-FR"/>
        </w:rPr>
        <w:drawing>
          <wp:inline distT="0" distB="0" distL="0" distR="0" wp14:anchorId="3FA215A0" wp14:editId="48247CFB">
            <wp:extent cx="913765" cy="213995"/>
            <wp:effectExtent l="0" t="0" r="0" b="0"/>
            <wp:docPr id="29"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44"/>
                    <pic:cNvPicPr>
                      <a:picLocks noChangeAspect="1" noChangeArrowheads="1"/>
                    </pic:cNvPicPr>
                  </pic:nvPicPr>
                  <pic:blipFill>
                    <a:blip r:embed="rId59"/>
                    <a:stretch>
                      <a:fillRect/>
                    </a:stretch>
                  </pic:blipFill>
                  <pic:spPr bwMode="auto">
                    <a:xfrm>
                      <a:off x="0" y="0"/>
                      <a:ext cx="913765" cy="213995"/>
                    </a:xfrm>
                    <a:prstGeom prst="rect">
                      <a:avLst/>
                    </a:prstGeom>
                  </pic:spPr>
                </pic:pic>
              </a:graphicData>
            </a:graphic>
          </wp:inline>
        </w:drawing>
      </w:r>
      <w:r>
        <w:rPr>
          <w:rFonts w:eastAsia="Calibri" w:cstheme="minorHAnsi"/>
          <w:sz w:val="20"/>
          <w:szCs w:val="20"/>
          <w:lang w:eastAsia="fr-FR"/>
        </w:rPr>
        <w:t xml:space="preserve"> (partenariat avec l’académie de Dijon)</w:t>
      </w:r>
    </w:p>
    <w:p w:rsidR="00013A5F" w:rsidRDefault="00013A5F" w:rsidP="00013A5F">
      <w:pPr>
        <w:spacing w:after="0" w:line="240" w:lineRule="auto"/>
        <w:rPr>
          <w:rFonts w:eastAsia="Calibri"/>
        </w:rPr>
      </w:pPr>
      <w:r w:rsidRPr="00013A5F">
        <w:rPr>
          <w:rFonts w:eastAsia="Calibri"/>
        </w:rPr>
        <w:t>Tw'Haïku est un projet de création de haïkus par des classes du cycle 1 au cycle 4. Il consiste à s'appuyer sur un site de micro-blogue (</w:t>
      </w:r>
      <w:hyperlink r:id="rId60">
        <w:r w:rsidRPr="00013A5F">
          <w:rPr>
            <w:rStyle w:val="LienInternet"/>
            <w:rFonts w:eastAsia="Calibri"/>
          </w:rPr>
          <w:t>https://edutwit.fr</w:t>
        </w:r>
      </w:hyperlink>
      <w:r w:rsidRPr="00013A5F">
        <w:rPr>
          <w:rFonts w:eastAsia="Calibri"/>
        </w:rPr>
        <w:t xml:space="preserve"> ) pour faire créer des haïkus aux classes participantes en réponse à une photo et pour les faire échanger sur leurs créations. A l'issue des quatre semaines, un recueil numérique des haïkus les plus appréciés sera publié.</w:t>
      </w:r>
      <w:r>
        <w:rPr>
          <w:rFonts w:eastAsia="Calibri"/>
        </w:rPr>
        <w:t xml:space="preserve"> </w:t>
      </w:r>
    </w:p>
    <w:p w:rsidR="00013A5F" w:rsidRDefault="00013A5F" w:rsidP="00013A5F">
      <w:pPr>
        <w:spacing w:after="0" w:line="240" w:lineRule="auto"/>
        <w:rPr>
          <w:rFonts w:eastAsia="Calibri" w:cs="Arial"/>
        </w:rPr>
      </w:pPr>
      <w:r>
        <w:rPr>
          <w:rFonts w:eastAsia="Calibri"/>
        </w:rPr>
        <w:t xml:space="preserve">Suivi par </w:t>
      </w:r>
      <w:r w:rsidRPr="00013A5F">
        <w:rPr>
          <w:rFonts w:eastAsia="Calibri" w:cs="Arial"/>
          <w:b/>
        </w:rPr>
        <w:t>Laetitia Sar</w:t>
      </w:r>
      <w:r w:rsidRPr="00013A5F">
        <w:rPr>
          <w:rFonts w:eastAsia="Calibri" w:cs="Arial"/>
        </w:rPr>
        <w:t xml:space="preserve"> : conseillère pédagogique départementale en charge du numérique </w:t>
      </w:r>
      <w:hyperlink r:id="rId61">
        <w:r w:rsidRPr="00013A5F">
          <w:rPr>
            <w:rStyle w:val="LienInternet"/>
            <w:rFonts w:eastAsia="Calibri" w:cs="Arial"/>
          </w:rPr>
          <w:t>cpdtice83@ac-nice.fr</w:t>
        </w:r>
      </w:hyperlink>
      <w:r>
        <w:rPr>
          <w:rFonts w:cs="Arial"/>
        </w:rPr>
        <w:t xml:space="preserve"> - </w:t>
      </w:r>
      <w:r w:rsidRPr="00013A5F">
        <w:rPr>
          <w:rFonts w:eastAsia="Calibri" w:cs="Arial"/>
        </w:rPr>
        <w:t>Inscription individuelle au PAF</w:t>
      </w:r>
    </w:p>
    <w:p w:rsidR="001F0ABF" w:rsidRDefault="001F0ABF" w:rsidP="00013A5F">
      <w:pPr>
        <w:spacing w:after="0" w:line="240" w:lineRule="auto"/>
        <w:rPr>
          <w:rFonts w:eastAsia="Calibri" w:cs="Arial"/>
        </w:rPr>
      </w:pPr>
    </w:p>
    <w:p w:rsidR="00A579CD" w:rsidRDefault="00A579CD" w:rsidP="00013A5F">
      <w:pPr>
        <w:spacing w:after="0" w:line="240" w:lineRule="auto"/>
        <w:rPr>
          <w:rFonts w:eastAsia="Calibri" w:cs="Arial"/>
        </w:rPr>
      </w:pPr>
    </w:p>
    <w:p w:rsidR="001F0ABF" w:rsidRPr="00A579CD" w:rsidRDefault="001F0ABF" w:rsidP="00013A5F">
      <w:pPr>
        <w:spacing w:after="0" w:line="240" w:lineRule="auto"/>
        <w:rPr>
          <w:rFonts w:eastAsia="Calibri" w:cs="Arial"/>
          <w:b/>
        </w:rPr>
      </w:pPr>
      <w:r w:rsidRPr="00A579CD">
        <w:rPr>
          <w:rFonts w:eastAsia="Calibri" w:cs="Arial"/>
          <w:b/>
        </w:rPr>
        <w:t>Réalisation de courts métrages :</w:t>
      </w:r>
    </w:p>
    <w:p w:rsidR="0048140D" w:rsidRDefault="0048140D" w:rsidP="00013A5F">
      <w:pPr>
        <w:spacing w:after="0" w:line="240" w:lineRule="auto"/>
        <w:rPr>
          <w:rFonts w:eastAsia="Calibri" w:cs="Arial"/>
        </w:rPr>
      </w:pPr>
      <w:r>
        <w:rPr>
          <w:rFonts w:eastAsia="Calibri" w:cs="Arial"/>
        </w:rPr>
        <w:t>Ecriture de scénarios :</w:t>
      </w:r>
    </w:p>
    <w:p w:rsidR="00037660" w:rsidRDefault="00037660" w:rsidP="00013A5F">
      <w:pPr>
        <w:spacing w:after="0" w:line="240" w:lineRule="auto"/>
        <w:rPr>
          <w:rFonts w:eastAsia="Calibri" w:cs="Arial"/>
        </w:rPr>
      </w:pPr>
      <w:r>
        <w:rPr>
          <w:rFonts w:eastAsia="Calibri" w:cs="Arial"/>
        </w:rPr>
        <w:t xml:space="preserve">Outils de traitement de texte. </w:t>
      </w:r>
    </w:p>
    <w:p w:rsidR="00037660" w:rsidRPr="00013A5F" w:rsidRDefault="00037660" w:rsidP="00013A5F">
      <w:pPr>
        <w:spacing w:after="0" w:line="240" w:lineRule="auto"/>
        <w:rPr>
          <w:rFonts w:cs="Arial"/>
        </w:rPr>
      </w:pPr>
      <w:r>
        <w:rPr>
          <w:rFonts w:eastAsia="Calibri" w:cs="Arial"/>
        </w:rPr>
        <w:t xml:space="preserve">Outils de prise de vue et de Montage </w:t>
      </w:r>
      <w:r w:rsidR="00A579CD">
        <w:rPr>
          <w:rFonts w:eastAsia="Calibri" w:cs="Arial"/>
        </w:rPr>
        <w:t>(Imovie)</w:t>
      </w:r>
    </w:p>
    <w:p w:rsidR="00A73DF3" w:rsidRPr="00013A5F" w:rsidRDefault="00A73DF3" w:rsidP="00013A5F">
      <w:pPr>
        <w:ind w:firstLine="708"/>
      </w:pPr>
    </w:p>
    <w:sectPr w:rsidR="00A73DF3" w:rsidRPr="00013A5F" w:rsidSect="00B118AB">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256"/>
    <w:multiLevelType w:val="multilevel"/>
    <w:tmpl w:val="E092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83E86"/>
    <w:multiLevelType w:val="multilevel"/>
    <w:tmpl w:val="C87C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2B5813"/>
    <w:multiLevelType w:val="multilevel"/>
    <w:tmpl w:val="4DAE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FD0711"/>
    <w:multiLevelType w:val="multilevel"/>
    <w:tmpl w:val="7676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0B29C8"/>
    <w:multiLevelType w:val="multilevel"/>
    <w:tmpl w:val="4AD6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A80729"/>
    <w:multiLevelType w:val="multilevel"/>
    <w:tmpl w:val="9B38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1"/>
    <w:rsid w:val="000027BA"/>
    <w:rsid w:val="000039B3"/>
    <w:rsid w:val="00006291"/>
    <w:rsid w:val="00013A5F"/>
    <w:rsid w:val="00016665"/>
    <w:rsid w:val="00026EA8"/>
    <w:rsid w:val="00031DEA"/>
    <w:rsid w:val="00037660"/>
    <w:rsid w:val="00044401"/>
    <w:rsid w:val="00045EB6"/>
    <w:rsid w:val="00052406"/>
    <w:rsid w:val="000A33F4"/>
    <w:rsid w:val="000C1A3E"/>
    <w:rsid w:val="000C6407"/>
    <w:rsid w:val="000D7196"/>
    <w:rsid w:val="000E04A0"/>
    <w:rsid w:val="001061BD"/>
    <w:rsid w:val="0010649F"/>
    <w:rsid w:val="0011791A"/>
    <w:rsid w:val="0012247F"/>
    <w:rsid w:val="00136F02"/>
    <w:rsid w:val="00166BC7"/>
    <w:rsid w:val="00174DC9"/>
    <w:rsid w:val="00180702"/>
    <w:rsid w:val="001C105C"/>
    <w:rsid w:val="001F0ABF"/>
    <w:rsid w:val="001F24FA"/>
    <w:rsid w:val="001F3A93"/>
    <w:rsid w:val="00215962"/>
    <w:rsid w:val="0022116D"/>
    <w:rsid w:val="00234C5F"/>
    <w:rsid w:val="00235D51"/>
    <w:rsid w:val="002455CA"/>
    <w:rsid w:val="0025623A"/>
    <w:rsid w:val="00276493"/>
    <w:rsid w:val="00283553"/>
    <w:rsid w:val="002B0B98"/>
    <w:rsid w:val="002B2C15"/>
    <w:rsid w:val="002B5A6C"/>
    <w:rsid w:val="002C3F6C"/>
    <w:rsid w:val="002D160C"/>
    <w:rsid w:val="002D4DE0"/>
    <w:rsid w:val="002E052C"/>
    <w:rsid w:val="002E6974"/>
    <w:rsid w:val="002F7A30"/>
    <w:rsid w:val="00320A3F"/>
    <w:rsid w:val="00356970"/>
    <w:rsid w:val="00361082"/>
    <w:rsid w:val="003B1A67"/>
    <w:rsid w:val="003E22A7"/>
    <w:rsid w:val="003E65D0"/>
    <w:rsid w:val="003E662E"/>
    <w:rsid w:val="003F0497"/>
    <w:rsid w:val="003F1130"/>
    <w:rsid w:val="00411BD1"/>
    <w:rsid w:val="00421923"/>
    <w:rsid w:val="004226EA"/>
    <w:rsid w:val="0042449A"/>
    <w:rsid w:val="00427955"/>
    <w:rsid w:val="004371DC"/>
    <w:rsid w:val="00452A9A"/>
    <w:rsid w:val="004565C0"/>
    <w:rsid w:val="00456976"/>
    <w:rsid w:val="0048140D"/>
    <w:rsid w:val="00481486"/>
    <w:rsid w:val="004B7345"/>
    <w:rsid w:val="004D5E5C"/>
    <w:rsid w:val="004E15C4"/>
    <w:rsid w:val="004E48B8"/>
    <w:rsid w:val="00517D89"/>
    <w:rsid w:val="00546499"/>
    <w:rsid w:val="005746EB"/>
    <w:rsid w:val="005761E7"/>
    <w:rsid w:val="0058680B"/>
    <w:rsid w:val="005916F1"/>
    <w:rsid w:val="005A5F25"/>
    <w:rsid w:val="005B0823"/>
    <w:rsid w:val="005B58C7"/>
    <w:rsid w:val="005C434A"/>
    <w:rsid w:val="005C43D7"/>
    <w:rsid w:val="005E400C"/>
    <w:rsid w:val="005E63E7"/>
    <w:rsid w:val="0060682F"/>
    <w:rsid w:val="00624630"/>
    <w:rsid w:val="0062746E"/>
    <w:rsid w:val="00650374"/>
    <w:rsid w:val="006667FF"/>
    <w:rsid w:val="006C52B9"/>
    <w:rsid w:val="00740BE8"/>
    <w:rsid w:val="0074712F"/>
    <w:rsid w:val="00763C8A"/>
    <w:rsid w:val="00786BD3"/>
    <w:rsid w:val="007B4B2B"/>
    <w:rsid w:val="007B6161"/>
    <w:rsid w:val="007C3493"/>
    <w:rsid w:val="007E2E40"/>
    <w:rsid w:val="00814CFC"/>
    <w:rsid w:val="008155D2"/>
    <w:rsid w:val="00820819"/>
    <w:rsid w:val="008220D3"/>
    <w:rsid w:val="00850A17"/>
    <w:rsid w:val="00864DAE"/>
    <w:rsid w:val="0088215B"/>
    <w:rsid w:val="00897784"/>
    <w:rsid w:val="008978F0"/>
    <w:rsid w:val="008A2224"/>
    <w:rsid w:val="008B31AB"/>
    <w:rsid w:val="008D2C3E"/>
    <w:rsid w:val="008E47B5"/>
    <w:rsid w:val="008E7689"/>
    <w:rsid w:val="008F0402"/>
    <w:rsid w:val="008F37CE"/>
    <w:rsid w:val="00902EA9"/>
    <w:rsid w:val="0092387E"/>
    <w:rsid w:val="00925908"/>
    <w:rsid w:val="00934A38"/>
    <w:rsid w:val="00951539"/>
    <w:rsid w:val="00985555"/>
    <w:rsid w:val="00991FB1"/>
    <w:rsid w:val="00992D27"/>
    <w:rsid w:val="009B46DE"/>
    <w:rsid w:val="009B4FBC"/>
    <w:rsid w:val="009E3F3E"/>
    <w:rsid w:val="009E4950"/>
    <w:rsid w:val="009F0EA9"/>
    <w:rsid w:val="00A4392D"/>
    <w:rsid w:val="00A55CE9"/>
    <w:rsid w:val="00A579CD"/>
    <w:rsid w:val="00A73DF3"/>
    <w:rsid w:val="00A82499"/>
    <w:rsid w:val="00A86E07"/>
    <w:rsid w:val="00A87884"/>
    <w:rsid w:val="00A92E88"/>
    <w:rsid w:val="00A93A2A"/>
    <w:rsid w:val="00AB3E0E"/>
    <w:rsid w:val="00AC6A2E"/>
    <w:rsid w:val="00AD021D"/>
    <w:rsid w:val="00AD5440"/>
    <w:rsid w:val="00AE38BC"/>
    <w:rsid w:val="00AE4634"/>
    <w:rsid w:val="00AF041B"/>
    <w:rsid w:val="00AF1DD4"/>
    <w:rsid w:val="00AF4B93"/>
    <w:rsid w:val="00B03A41"/>
    <w:rsid w:val="00B04571"/>
    <w:rsid w:val="00B118AB"/>
    <w:rsid w:val="00B14CEB"/>
    <w:rsid w:val="00B22F21"/>
    <w:rsid w:val="00B739A8"/>
    <w:rsid w:val="00B755B6"/>
    <w:rsid w:val="00BA525A"/>
    <w:rsid w:val="00BD7974"/>
    <w:rsid w:val="00BE195F"/>
    <w:rsid w:val="00BE72FE"/>
    <w:rsid w:val="00BF4896"/>
    <w:rsid w:val="00C074E2"/>
    <w:rsid w:val="00C23922"/>
    <w:rsid w:val="00C55A21"/>
    <w:rsid w:val="00C71B9D"/>
    <w:rsid w:val="00C76655"/>
    <w:rsid w:val="00C767D2"/>
    <w:rsid w:val="00CA1365"/>
    <w:rsid w:val="00CA4046"/>
    <w:rsid w:val="00CE637D"/>
    <w:rsid w:val="00CF5E0A"/>
    <w:rsid w:val="00D13AF0"/>
    <w:rsid w:val="00D31D46"/>
    <w:rsid w:val="00D32A62"/>
    <w:rsid w:val="00D477C2"/>
    <w:rsid w:val="00D55B41"/>
    <w:rsid w:val="00D60171"/>
    <w:rsid w:val="00D61863"/>
    <w:rsid w:val="00D72C54"/>
    <w:rsid w:val="00D87C8D"/>
    <w:rsid w:val="00D93303"/>
    <w:rsid w:val="00DA50B6"/>
    <w:rsid w:val="00DA7880"/>
    <w:rsid w:val="00DC3511"/>
    <w:rsid w:val="00DC36A5"/>
    <w:rsid w:val="00DD5B4F"/>
    <w:rsid w:val="00DF10A4"/>
    <w:rsid w:val="00DF6C81"/>
    <w:rsid w:val="00E1357E"/>
    <w:rsid w:val="00E2721E"/>
    <w:rsid w:val="00E31D4E"/>
    <w:rsid w:val="00E33A66"/>
    <w:rsid w:val="00E5047B"/>
    <w:rsid w:val="00E532A4"/>
    <w:rsid w:val="00E5443C"/>
    <w:rsid w:val="00E6588E"/>
    <w:rsid w:val="00E84D93"/>
    <w:rsid w:val="00EA011E"/>
    <w:rsid w:val="00EB1222"/>
    <w:rsid w:val="00EC185F"/>
    <w:rsid w:val="00F44B18"/>
    <w:rsid w:val="00F511AA"/>
    <w:rsid w:val="00F568D2"/>
    <w:rsid w:val="00F674DE"/>
    <w:rsid w:val="00F7532A"/>
    <w:rsid w:val="00F940F0"/>
    <w:rsid w:val="00FC08AB"/>
    <w:rsid w:val="00FC65D3"/>
    <w:rsid w:val="00FE5FB7"/>
    <w:rsid w:val="00FE7C04"/>
    <w:rsid w:val="00FF0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89C8"/>
  <w15:chartTrackingRefBased/>
  <w15:docId w15:val="{FE89F02A-7545-4E2F-BC08-23CB954B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5868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3E65D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42795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2795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04571"/>
    <w:rPr>
      <w:color w:val="0000FF"/>
      <w:u w:val="single"/>
    </w:rPr>
  </w:style>
  <w:style w:type="character" w:customStyle="1" w:styleId="Titre3Car">
    <w:name w:val="Titre 3 Car"/>
    <w:basedOn w:val="Policepardfaut"/>
    <w:link w:val="Titre3"/>
    <w:uiPriority w:val="9"/>
    <w:rsid w:val="003E65D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E65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
    <w:name w:val="Mention"/>
    <w:basedOn w:val="Policepardfaut"/>
    <w:uiPriority w:val="99"/>
    <w:semiHidden/>
    <w:unhideWhenUsed/>
    <w:rsid w:val="00AF1DD4"/>
    <w:rPr>
      <w:color w:val="2B579A"/>
      <w:shd w:val="clear" w:color="auto" w:fill="E6E6E6"/>
    </w:rPr>
  </w:style>
  <w:style w:type="character" w:styleId="lev">
    <w:name w:val="Strong"/>
    <w:basedOn w:val="Policepardfaut"/>
    <w:uiPriority w:val="22"/>
    <w:qFormat/>
    <w:rsid w:val="00C23922"/>
    <w:rPr>
      <w:b/>
      <w:bCs/>
    </w:rPr>
  </w:style>
  <w:style w:type="character" w:styleId="Lienhypertextesuivivisit">
    <w:name w:val="FollowedHyperlink"/>
    <w:basedOn w:val="Policepardfaut"/>
    <w:uiPriority w:val="99"/>
    <w:semiHidden/>
    <w:unhideWhenUsed/>
    <w:rsid w:val="004565C0"/>
    <w:rPr>
      <w:color w:val="954F72" w:themeColor="followedHyperlink"/>
      <w:u w:val="single"/>
    </w:rPr>
  </w:style>
  <w:style w:type="character" w:customStyle="1" w:styleId="Titre4Car">
    <w:name w:val="Titre 4 Car"/>
    <w:basedOn w:val="Policepardfaut"/>
    <w:link w:val="Titre4"/>
    <w:uiPriority w:val="9"/>
    <w:semiHidden/>
    <w:rsid w:val="0042795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427955"/>
    <w:rPr>
      <w:rFonts w:asciiTheme="majorHAnsi" w:eastAsiaTheme="majorEastAsia" w:hAnsiTheme="majorHAnsi" w:cstheme="majorBidi"/>
      <w:color w:val="2F5496" w:themeColor="accent1" w:themeShade="BF"/>
    </w:rPr>
  </w:style>
  <w:style w:type="character" w:customStyle="1" w:styleId="nolink">
    <w:name w:val="nolink"/>
    <w:basedOn w:val="Policepardfaut"/>
    <w:rsid w:val="00B22F21"/>
  </w:style>
  <w:style w:type="character" w:customStyle="1" w:styleId="Titre2Car">
    <w:name w:val="Titre 2 Car"/>
    <w:basedOn w:val="Policepardfaut"/>
    <w:link w:val="Titre2"/>
    <w:uiPriority w:val="9"/>
    <w:semiHidden/>
    <w:rsid w:val="0058680B"/>
    <w:rPr>
      <w:rFonts w:asciiTheme="majorHAnsi" w:eastAsiaTheme="majorEastAsia" w:hAnsiTheme="majorHAnsi" w:cstheme="majorBidi"/>
      <w:color w:val="2F5496" w:themeColor="accent1" w:themeShade="BF"/>
      <w:sz w:val="26"/>
      <w:szCs w:val="26"/>
    </w:rPr>
  </w:style>
  <w:style w:type="character" w:customStyle="1" w:styleId="LienInternet">
    <w:name w:val="Lien Internet"/>
    <w:basedOn w:val="Policepardfaut"/>
    <w:uiPriority w:val="99"/>
    <w:unhideWhenUsed/>
    <w:rsid w:val="00013A5F"/>
    <w:rPr>
      <w:color w:val="0563C1" w:themeColor="hyperlink"/>
      <w:u w:val="single"/>
    </w:rPr>
  </w:style>
  <w:style w:type="table" w:styleId="Grilledutableau">
    <w:name w:val="Table Grid"/>
    <w:basedOn w:val="TableauNormal"/>
    <w:uiPriority w:val="59"/>
    <w:rsid w:val="00013A5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0646">
      <w:bodyDiv w:val="1"/>
      <w:marLeft w:val="0"/>
      <w:marRight w:val="0"/>
      <w:marTop w:val="0"/>
      <w:marBottom w:val="0"/>
      <w:divBdr>
        <w:top w:val="none" w:sz="0" w:space="0" w:color="auto"/>
        <w:left w:val="none" w:sz="0" w:space="0" w:color="auto"/>
        <w:bottom w:val="none" w:sz="0" w:space="0" w:color="auto"/>
        <w:right w:val="none" w:sz="0" w:space="0" w:color="auto"/>
      </w:divBdr>
    </w:div>
    <w:div w:id="381825848">
      <w:bodyDiv w:val="1"/>
      <w:marLeft w:val="0"/>
      <w:marRight w:val="0"/>
      <w:marTop w:val="0"/>
      <w:marBottom w:val="0"/>
      <w:divBdr>
        <w:top w:val="none" w:sz="0" w:space="0" w:color="auto"/>
        <w:left w:val="none" w:sz="0" w:space="0" w:color="auto"/>
        <w:bottom w:val="none" w:sz="0" w:space="0" w:color="auto"/>
        <w:right w:val="none" w:sz="0" w:space="0" w:color="auto"/>
      </w:divBdr>
    </w:div>
    <w:div w:id="505480249">
      <w:bodyDiv w:val="1"/>
      <w:marLeft w:val="0"/>
      <w:marRight w:val="0"/>
      <w:marTop w:val="0"/>
      <w:marBottom w:val="0"/>
      <w:divBdr>
        <w:top w:val="none" w:sz="0" w:space="0" w:color="auto"/>
        <w:left w:val="none" w:sz="0" w:space="0" w:color="auto"/>
        <w:bottom w:val="none" w:sz="0" w:space="0" w:color="auto"/>
        <w:right w:val="none" w:sz="0" w:space="0" w:color="auto"/>
      </w:divBdr>
    </w:div>
    <w:div w:id="506791280">
      <w:bodyDiv w:val="1"/>
      <w:marLeft w:val="0"/>
      <w:marRight w:val="0"/>
      <w:marTop w:val="0"/>
      <w:marBottom w:val="0"/>
      <w:divBdr>
        <w:top w:val="none" w:sz="0" w:space="0" w:color="auto"/>
        <w:left w:val="none" w:sz="0" w:space="0" w:color="auto"/>
        <w:bottom w:val="none" w:sz="0" w:space="0" w:color="auto"/>
        <w:right w:val="none" w:sz="0" w:space="0" w:color="auto"/>
      </w:divBdr>
      <w:divsChild>
        <w:div w:id="1888565114">
          <w:marLeft w:val="0"/>
          <w:marRight w:val="0"/>
          <w:marTop w:val="0"/>
          <w:marBottom w:val="0"/>
          <w:divBdr>
            <w:top w:val="none" w:sz="0" w:space="0" w:color="auto"/>
            <w:left w:val="none" w:sz="0" w:space="0" w:color="auto"/>
            <w:bottom w:val="none" w:sz="0" w:space="0" w:color="auto"/>
            <w:right w:val="none" w:sz="0" w:space="0" w:color="auto"/>
          </w:divBdr>
          <w:divsChild>
            <w:div w:id="1079250978">
              <w:marLeft w:val="0"/>
              <w:marRight w:val="0"/>
              <w:marTop w:val="0"/>
              <w:marBottom w:val="0"/>
              <w:divBdr>
                <w:top w:val="none" w:sz="0" w:space="0" w:color="auto"/>
                <w:left w:val="none" w:sz="0" w:space="0" w:color="auto"/>
                <w:bottom w:val="none" w:sz="0" w:space="0" w:color="auto"/>
                <w:right w:val="none" w:sz="0" w:space="0" w:color="auto"/>
              </w:divBdr>
            </w:div>
          </w:divsChild>
        </w:div>
        <w:div w:id="1260866848">
          <w:marLeft w:val="0"/>
          <w:marRight w:val="0"/>
          <w:marTop w:val="0"/>
          <w:marBottom w:val="0"/>
          <w:divBdr>
            <w:top w:val="none" w:sz="0" w:space="0" w:color="auto"/>
            <w:left w:val="none" w:sz="0" w:space="0" w:color="auto"/>
            <w:bottom w:val="none" w:sz="0" w:space="0" w:color="auto"/>
            <w:right w:val="none" w:sz="0" w:space="0" w:color="auto"/>
          </w:divBdr>
        </w:div>
        <w:div w:id="1797749529">
          <w:marLeft w:val="0"/>
          <w:marRight w:val="0"/>
          <w:marTop w:val="0"/>
          <w:marBottom w:val="0"/>
          <w:divBdr>
            <w:top w:val="none" w:sz="0" w:space="0" w:color="auto"/>
            <w:left w:val="none" w:sz="0" w:space="0" w:color="auto"/>
            <w:bottom w:val="none" w:sz="0" w:space="0" w:color="auto"/>
            <w:right w:val="none" w:sz="0" w:space="0" w:color="auto"/>
          </w:divBdr>
        </w:div>
      </w:divsChild>
    </w:div>
    <w:div w:id="661617668">
      <w:bodyDiv w:val="1"/>
      <w:marLeft w:val="0"/>
      <w:marRight w:val="0"/>
      <w:marTop w:val="0"/>
      <w:marBottom w:val="0"/>
      <w:divBdr>
        <w:top w:val="none" w:sz="0" w:space="0" w:color="auto"/>
        <w:left w:val="none" w:sz="0" w:space="0" w:color="auto"/>
        <w:bottom w:val="none" w:sz="0" w:space="0" w:color="auto"/>
        <w:right w:val="none" w:sz="0" w:space="0" w:color="auto"/>
      </w:divBdr>
    </w:div>
    <w:div w:id="704526591">
      <w:bodyDiv w:val="1"/>
      <w:marLeft w:val="0"/>
      <w:marRight w:val="0"/>
      <w:marTop w:val="0"/>
      <w:marBottom w:val="0"/>
      <w:divBdr>
        <w:top w:val="none" w:sz="0" w:space="0" w:color="auto"/>
        <w:left w:val="none" w:sz="0" w:space="0" w:color="auto"/>
        <w:bottom w:val="none" w:sz="0" w:space="0" w:color="auto"/>
        <w:right w:val="none" w:sz="0" w:space="0" w:color="auto"/>
      </w:divBdr>
    </w:div>
    <w:div w:id="739601591">
      <w:bodyDiv w:val="1"/>
      <w:marLeft w:val="0"/>
      <w:marRight w:val="0"/>
      <w:marTop w:val="0"/>
      <w:marBottom w:val="0"/>
      <w:divBdr>
        <w:top w:val="none" w:sz="0" w:space="0" w:color="auto"/>
        <w:left w:val="none" w:sz="0" w:space="0" w:color="auto"/>
        <w:bottom w:val="none" w:sz="0" w:space="0" w:color="auto"/>
        <w:right w:val="none" w:sz="0" w:space="0" w:color="auto"/>
      </w:divBdr>
    </w:div>
    <w:div w:id="746803785">
      <w:bodyDiv w:val="1"/>
      <w:marLeft w:val="0"/>
      <w:marRight w:val="0"/>
      <w:marTop w:val="0"/>
      <w:marBottom w:val="0"/>
      <w:divBdr>
        <w:top w:val="none" w:sz="0" w:space="0" w:color="auto"/>
        <w:left w:val="none" w:sz="0" w:space="0" w:color="auto"/>
        <w:bottom w:val="none" w:sz="0" w:space="0" w:color="auto"/>
        <w:right w:val="none" w:sz="0" w:space="0" w:color="auto"/>
      </w:divBdr>
    </w:div>
    <w:div w:id="835918328">
      <w:bodyDiv w:val="1"/>
      <w:marLeft w:val="0"/>
      <w:marRight w:val="0"/>
      <w:marTop w:val="0"/>
      <w:marBottom w:val="0"/>
      <w:divBdr>
        <w:top w:val="none" w:sz="0" w:space="0" w:color="auto"/>
        <w:left w:val="none" w:sz="0" w:space="0" w:color="auto"/>
        <w:bottom w:val="none" w:sz="0" w:space="0" w:color="auto"/>
        <w:right w:val="none" w:sz="0" w:space="0" w:color="auto"/>
      </w:divBdr>
    </w:div>
    <w:div w:id="1005740640">
      <w:bodyDiv w:val="1"/>
      <w:marLeft w:val="0"/>
      <w:marRight w:val="0"/>
      <w:marTop w:val="0"/>
      <w:marBottom w:val="0"/>
      <w:divBdr>
        <w:top w:val="none" w:sz="0" w:space="0" w:color="auto"/>
        <w:left w:val="none" w:sz="0" w:space="0" w:color="auto"/>
        <w:bottom w:val="none" w:sz="0" w:space="0" w:color="auto"/>
        <w:right w:val="none" w:sz="0" w:space="0" w:color="auto"/>
      </w:divBdr>
      <w:divsChild>
        <w:div w:id="723333119">
          <w:marLeft w:val="0"/>
          <w:marRight w:val="0"/>
          <w:marTop w:val="0"/>
          <w:marBottom w:val="0"/>
          <w:divBdr>
            <w:top w:val="none" w:sz="0" w:space="0" w:color="auto"/>
            <w:left w:val="none" w:sz="0" w:space="0" w:color="auto"/>
            <w:bottom w:val="none" w:sz="0" w:space="0" w:color="auto"/>
            <w:right w:val="none" w:sz="0" w:space="0" w:color="auto"/>
          </w:divBdr>
          <w:divsChild>
            <w:div w:id="98768718">
              <w:marLeft w:val="0"/>
              <w:marRight w:val="0"/>
              <w:marTop w:val="0"/>
              <w:marBottom w:val="0"/>
              <w:divBdr>
                <w:top w:val="none" w:sz="0" w:space="0" w:color="auto"/>
                <w:left w:val="none" w:sz="0" w:space="0" w:color="auto"/>
                <w:bottom w:val="none" w:sz="0" w:space="0" w:color="auto"/>
                <w:right w:val="none" w:sz="0" w:space="0" w:color="auto"/>
              </w:divBdr>
              <w:divsChild>
                <w:div w:id="174541569">
                  <w:marLeft w:val="0"/>
                  <w:marRight w:val="0"/>
                  <w:marTop w:val="0"/>
                  <w:marBottom w:val="0"/>
                  <w:divBdr>
                    <w:top w:val="none" w:sz="0" w:space="0" w:color="auto"/>
                    <w:left w:val="none" w:sz="0" w:space="0" w:color="auto"/>
                    <w:bottom w:val="none" w:sz="0" w:space="0" w:color="auto"/>
                    <w:right w:val="none" w:sz="0" w:space="0" w:color="auto"/>
                  </w:divBdr>
                  <w:divsChild>
                    <w:div w:id="301931869">
                      <w:marLeft w:val="0"/>
                      <w:marRight w:val="0"/>
                      <w:marTop w:val="0"/>
                      <w:marBottom w:val="0"/>
                      <w:divBdr>
                        <w:top w:val="none" w:sz="0" w:space="0" w:color="auto"/>
                        <w:left w:val="none" w:sz="0" w:space="0" w:color="auto"/>
                        <w:bottom w:val="none" w:sz="0" w:space="0" w:color="auto"/>
                        <w:right w:val="none" w:sz="0" w:space="0" w:color="auto"/>
                      </w:divBdr>
                      <w:divsChild>
                        <w:div w:id="730466648">
                          <w:marLeft w:val="0"/>
                          <w:marRight w:val="0"/>
                          <w:marTop w:val="0"/>
                          <w:marBottom w:val="0"/>
                          <w:divBdr>
                            <w:top w:val="none" w:sz="0" w:space="0" w:color="auto"/>
                            <w:left w:val="none" w:sz="0" w:space="0" w:color="auto"/>
                            <w:bottom w:val="none" w:sz="0" w:space="0" w:color="auto"/>
                            <w:right w:val="none" w:sz="0" w:space="0" w:color="auto"/>
                          </w:divBdr>
                          <w:divsChild>
                            <w:div w:id="1398359089">
                              <w:marLeft w:val="0"/>
                              <w:marRight w:val="0"/>
                              <w:marTop w:val="0"/>
                              <w:marBottom w:val="0"/>
                              <w:divBdr>
                                <w:top w:val="none" w:sz="0" w:space="0" w:color="auto"/>
                                <w:left w:val="none" w:sz="0" w:space="0" w:color="auto"/>
                                <w:bottom w:val="none" w:sz="0" w:space="0" w:color="auto"/>
                                <w:right w:val="none" w:sz="0" w:space="0" w:color="auto"/>
                              </w:divBdr>
                              <w:divsChild>
                                <w:div w:id="1928491195">
                                  <w:marLeft w:val="0"/>
                                  <w:marRight w:val="0"/>
                                  <w:marTop w:val="0"/>
                                  <w:marBottom w:val="0"/>
                                  <w:divBdr>
                                    <w:top w:val="none" w:sz="0" w:space="0" w:color="auto"/>
                                    <w:left w:val="none" w:sz="0" w:space="0" w:color="auto"/>
                                    <w:bottom w:val="none" w:sz="0" w:space="0" w:color="auto"/>
                                    <w:right w:val="none" w:sz="0" w:space="0" w:color="auto"/>
                                  </w:divBdr>
                                  <w:divsChild>
                                    <w:div w:id="653950764">
                                      <w:marLeft w:val="0"/>
                                      <w:marRight w:val="0"/>
                                      <w:marTop w:val="0"/>
                                      <w:marBottom w:val="0"/>
                                      <w:divBdr>
                                        <w:top w:val="none" w:sz="0" w:space="0" w:color="auto"/>
                                        <w:left w:val="none" w:sz="0" w:space="0" w:color="auto"/>
                                        <w:bottom w:val="none" w:sz="0" w:space="0" w:color="auto"/>
                                        <w:right w:val="none" w:sz="0" w:space="0" w:color="auto"/>
                                      </w:divBdr>
                                      <w:divsChild>
                                        <w:div w:id="1912035615">
                                          <w:marLeft w:val="0"/>
                                          <w:marRight w:val="0"/>
                                          <w:marTop w:val="0"/>
                                          <w:marBottom w:val="0"/>
                                          <w:divBdr>
                                            <w:top w:val="none" w:sz="0" w:space="0" w:color="auto"/>
                                            <w:left w:val="none" w:sz="0" w:space="0" w:color="auto"/>
                                            <w:bottom w:val="none" w:sz="0" w:space="0" w:color="auto"/>
                                            <w:right w:val="none" w:sz="0" w:space="0" w:color="auto"/>
                                          </w:divBdr>
                                          <w:divsChild>
                                            <w:div w:id="374349198">
                                              <w:marLeft w:val="0"/>
                                              <w:marRight w:val="0"/>
                                              <w:marTop w:val="0"/>
                                              <w:marBottom w:val="0"/>
                                              <w:divBdr>
                                                <w:top w:val="none" w:sz="0" w:space="0" w:color="auto"/>
                                                <w:left w:val="none" w:sz="0" w:space="0" w:color="auto"/>
                                                <w:bottom w:val="none" w:sz="0" w:space="0" w:color="auto"/>
                                                <w:right w:val="none" w:sz="0" w:space="0" w:color="auto"/>
                                              </w:divBdr>
                                              <w:divsChild>
                                                <w:div w:id="1196385461">
                                                  <w:marLeft w:val="0"/>
                                                  <w:marRight w:val="0"/>
                                                  <w:marTop w:val="0"/>
                                                  <w:marBottom w:val="0"/>
                                                  <w:divBdr>
                                                    <w:top w:val="none" w:sz="0" w:space="0" w:color="auto"/>
                                                    <w:left w:val="none" w:sz="0" w:space="0" w:color="auto"/>
                                                    <w:bottom w:val="none" w:sz="0" w:space="0" w:color="auto"/>
                                                    <w:right w:val="none" w:sz="0" w:space="0" w:color="auto"/>
                                                  </w:divBdr>
                                                  <w:divsChild>
                                                    <w:div w:id="2106149458">
                                                      <w:marLeft w:val="0"/>
                                                      <w:marRight w:val="0"/>
                                                      <w:marTop w:val="0"/>
                                                      <w:marBottom w:val="0"/>
                                                      <w:divBdr>
                                                        <w:top w:val="none" w:sz="0" w:space="0" w:color="auto"/>
                                                        <w:left w:val="none" w:sz="0" w:space="0" w:color="auto"/>
                                                        <w:bottom w:val="none" w:sz="0" w:space="0" w:color="auto"/>
                                                        <w:right w:val="none" w:sz="0" w:space="0" w:color="auto"/>
                                                      </w:divBdr>
                                                      <w:divsChild>
                                                        <w:div w:id="1723868539">
                                                          <w:marLeft w:val="0"/>
                                                          <w:marRight w:val="0"/>
                                                          <w:marTop w:val="0"/>
                                                          <w:marBottom w:val="0"/>
                                                          <w:divBdr>
                                                            <w:top w:val="none" w:sz="0" w:space="0" w:color="auto"/>
                                                            <w:left w:val="none" w:sz="0" w:space="0" w:color="auto"/>
                                                            <w:bottom w:val="none" w:sz="0" w:space="0" w:color="auto"/>
                                                            <w:right w:val="none" w:sz="0" w:space="0" w:color="auto"/>
                                                          </w:divBdr>
                                                          <w:divsChild>
                                                            <w:div w:id="19730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002509">
                                  <w:marLeft w:val="0"/>
                                  <w:marRight w:val="0"/>
                                  <w:marTop w:val="0"/>
                                  <w:marBottom w:val="0"/>
                                  <w:divBdr>
                                    <w:top w:val="none" w:sz="0" w:space="0" w:color="auto"/>
                                    <w:left w:val="none" w:sz="0" w:space="0" w:color="auto"/>
                                    <w:bottom w:val="none" w:sz="0" w:space="0" w:color="auto"/>
                                    <w:right w:val="none" w:sz="0" w:space="0" w:color="auto"/>
                                  </w:divBdr>
                                  <w:divsChild>
                                    <w:div w:id="630018272">
                                      <w:marLeft w:val="0"/>
                                      <w:marRight w:val="0"/>
                                      <w:marTop w:val="0"/>
                                      <w:marBottom w:val="0"/>
                                      <w:divBdr>
                                        <w:top w:val="none" w:sz="0" w:space="0" w:color="auto"/>
                                        <w:left w:val="none" w:sz="0" w:space="0" w:color="auto"/>
                                        <w:bottom w:val="none" w:sz="0" w:space="0" w:color="auto"/>
                                        <w:right w:val="none" w:sz="0" w:space="0" w:color="auto"/>
                                      </w:divBdr>
                                      <w:divsChild>
                                        <w:div w:id="1492678739">
                                          <w:marLeft w:val="0"/>
                                          <w:marRight w:val="0"/>
                                          <w:marTop w:val="0"/>
                                          <w:marBottom w:val="0"/>
                                          <w:divBdr>
                                            <w:top w:val="none" w:sz="0" w:space="0" w:color="auto"/>
                                            <w:left w:val="none" w:sz="0" w:space="0" w:color="auto"/>
                                            <w:bottom w:val="none" w:sz="0" w:space="0" w:color="auto"/>
                                            <w:right w:val="none" w:sz="0" w:space="0" w:color="auto"/>
                                          </w:divBdr>
                                          <w:divsChild>
                                            <w:div w:id="213783596">
                                              <w:marLeft w:val="0"/>
                                              <w:marRight w:val="0"/>
                                              <w:marTop w:val="0"/>
                                              <w:marBottom w:val="0"/>
                                              <w:divBdr>
                                                <w:top w:val="none" w:sz="0" w:space="0" w:color="auto"/>
                                                <w:left w:val="none" w:sz="0" w:space="0" w:color="auto"/>
                                                <w:bottom w:val="none" w:sz="0" w:space="0" w:color="auto"/>
                                                <w:right w:val="none" w:sz="0" w:space="0" w:color="auto"/>
                                              </w:divBdr>
                                              <w:divsChild>
                                                <w:div w:id="1585214346">
                                                  <w:marLeft w:val="0"/>
                                                  <w:marRight w:val="0"/>
                                                  <w:marTop w:val="0"/>
                                                  <w:marBottom w:val="0"/>
                                                  <w:divBdr>
                                                    <w:top w:val="none" w:sz="0" w:space="0" w:color="auto"/>
                                                    <w:left w:val="none" w:sz="0" w:space="0" w:color="auto"/>
                                                    <w:bottom w:val="none" w:sz="0" w:space="0" w:color="auto"/>
                                                    <w:right w:val="none" w:sz="0" w:space="0" w:color="auto"/>
                                                  </w:divBdr>
                                                  <w:divsChild>
                                                    <w:div w:id="1672637930">
                                                      <w:marLeft w:val="0"/>
                                                      <w:marRight w:val="0"/>
                                                      <w:marTop w:val="0"/>
                                                      <w:marBottom w:val="0"/>
                                                      <w:divBdr>
                                                        <w:top w:val="none" w:sz="0" w:space="0" w:color="auto"/>
                                                        <w:left w:val="none" w:sz="0" w:space="0" w:color="auto"/>
                                                        <w:bottom w:val="none" w:sz="0" w:space="0" w:color="auto"/>
                                                        <w:right w:val="none" w:sz="0" w:space="0" w:color="auto"/>
                                                      </w:divBdr>
                                                      <w:divsChild>
                                                        <w:div w:id="13475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33885">
          <w:marLeft w:val="0"/>
          <w:marRight w:val="0"/>
          <w:marTop w:val="0"/>
          <w:marBottom w:val="0"/>
          <w:divBdr>
            <w:top w:val="none" w:sz="0" w:space="0" w:color="auto"/>
            <w:left w:val="none" w:sz="0" w:space="0" w:color="auto"/>
            <w:bottom w:val="none" w:sz="0" w:space="0" w:color="auto"/>
            <w:right w:val="none" w:sz="0" w:space="0" w:color="auto"/>
          </w:divBdr>
        </w:div>
        <w:div w:id="2017993057">
          <w:marLeft w:val="0"/>
          <w:marRight w:val="0"/>
          <w:marTop w:val="0"/>
          <w:marBottom w:val="0"/>
          <w:divBdr>
            <w:top w:val="none" w:sz="0" w:space="0" w:color="auto"/>
            <w:left w:val="none" w:sz="0" w:space="0" w:color="auto"/>
            <w:bottom w:val="none" w:sz="0" w:space="0" w:color="auto"/>
            <w:right w:val="none" w:sz="0" w:space="0" w:color="auto"/>
          </w:divBdr>
        </w:div>
        <w:div w:id="514879458">
          <w:marLeft w:val="0"/>
          <w:marRight w:val="0"/>
          <w:marTop w:val="0"/>
          <w:marBottom w:val="0"/>
          <w:divBdr>
            <w:top w:val="none" w:sz="0" w:space="0" w:color="auto"/>
            <w:left w:val="none" w:sz="0" w:space="0" w:color="auto"/>
            <w:bottom w:val="none" w:sz="0" w:space="0" w:color="auto"/>
            <w:right w:val="none" w:sz="0" w:space="0" w:color="auto"/>
          </w:divBdr>
        </w:div>
        <w:div w:id="1249071008">
          <w:marLeft w:val="0"/>
          <w:marRight w:val="0"/>
          <w:marTop w:val="0"/>
          <w:marBottom w:val="0"/>
          <w:divBdr>
            <w:top w:val="none" w:sz="0" w:space="0" w:color="auto"/>
            <w:left w:val="none" w:sz="0" w:space="0" w:color="auto"/>
            <w:bottom w:val="none" w:sz="0" w:space="0" w:color="auto"/>
            <w:right w:val="none" w:sz="0" w:space="0" w:color="auto"/>
          </w:divBdr>
        </w:div>
        <w:div w:id="1449928571">
          <w:marLeft w:val="0"/>
          <w:marRight w:val="0"/>
          <w:marTop w:val="0"/>
          <w:marBottom w:val="0"/>
          <w:divBdr>
            <w:top w:val="none" w:sz="0" w:space="0" w:color="auto"/>
            <w:left w:val="none" w:sz="0" w:space="0" w:color="auto"/>
            <w:bottom w:val="none" w:sz="0" w:space="0" w:color="auto"/>
            <w:right w:val="none" w:sz="0" w:space="0" w:color="auto"/>
          </w:divBdr>
        </w:div>
        <w:div w:id="807162178">
          <w:marLeft w:val="0"/>
          <w:marRight w:val="0"/>
          <w:marTop w:val="0"/>
          <w:marBottom w:val="0"/>
          <w:divBdr>
            <w:top w:val="none" w:sz="0" w:space="0" w:color="auto"/>
            <w:left w:val="none" w:sz="0" w:space="0" w:color="auto"/>
            <w:bottom w:val="none" w:sz="0" w:space="0" w:color="auto"/>
            <w:right w:val="none" w:sz="0" w:space="0" w:color="auto"/>
          </w:divBdr>
        </w:div>
        <w:div w:id="2079357805">
          <w:marLeft w:val="0"/>
          <w:marRight w:val="0"/>
          <w:marTop w:val="0"/>
          <w:marBottom w:val="0"/>
          <w:divBdr>
            <w:top w:val="none" w:sz="0" w:space="0" w:color="auto"/>
            <w:left w:val="none" w:sz="0" w:space="0" w:color="auto"/>
            <w:bottom w:val="none" w:sz="0" w:space="0" w:color="auto"/>
            <w:right w:val="none" w:sz="0" w:space="0" w:color="auto"/>
          </w:divBdr>
        </w:div>
      </w:divsChild>
    </w:div>
    <w:div w:id="1085372172">
      <w:bodyDiv w:val="1"/>
      <w:marLeft w:val="0"/>
      <w:marRight w:val="0"/>
      <w:marTop w:val="0"/>
      <w:marBottom w:val="0"/>
      <w:divBdr>
        <w:top w:val="none" w:sz="0" w:space="0" w:color="auto"/>
        <w:left w:val="none" w:sz="0" w:space="0" w:color="auto"/>
        <w:bottom w:val="none" w:sz="0" w:space="0" w:color="auto"/>
        <w:right w:val="none" w:sz="0" w:space="0" w:color="auto"/>
      </w:divBdr>
    </w:div>
    <w:div w:id="1205600552">
      <w:bodyDiv w:val="1"/>
      <w:marLeft w:val="0"/>
      <w:marRight w:val="0"/>
      <w:marTop w:val="0"/>
      <w:marBottom w:val="0"/>
      <w:divBdr>
        <w:top w:val="none" w:sz="0" w:space="0" w:color="auto"/>
        <w:left w:val="none" w:sz="0" w:space="0" w:color="auto"/>
        <w:bottom w:val="none" w:sz="0" w:space="0" w:color="auto"/>
        <w:right w:val="none" w:sz="0" w:space="0" w:color="auto"/>
      </w:divBdr>
    </w:div>
    <w:div w:id="1403063310">
      <w:bodyDiv w:val="1"/>
      <w:marLeft w:val="0"/>
      <w:marRight w:val="0"/>
      <w:marTop w:val="0"/>
      <w:marBottom w:val="0"/>
      <w:divBdr>
        <w:top w:val="none" w:sz="0" w:space="0" w:color="auto"/>
        <w:left w:val="none" w:sz="0" w:space="0" w:color="auto"/>
        <w:bottom w:val="none" w:sz="0" w:space="0" w:color="auto"/>
        <w:right w:val="none" w:sz="0" w:space="0" w:color="auto"/>
      </w:divBdr>
    </w:div>
    <w:div w:id="1474828498">
      <w:bodyDiv w:val="1"/>
      <w:marLeft w:val="0"/>
      <w:marRight w:val="0"/>
      <w:marTop w:val="0"/>
      <w:marBottom w:val="0"/>
      <w:divBdr>
        <w:top w:val="none" w:sz="0" w:space="0" w:color="auto"/>
        <w:left w:val="none" w:sz="0" w:space="0" w:color="auto"/>
        <w:bottom w:val="none" w:sz="0" w:space="0" w:color="auto"/>
        <w:right w:val="none" w:sz="0" w:space="0" w:color="auto"/>
      </w:divBdr>
    </w:div>
    <w:div w:id="1588802868">
      <w:bodyDiv w:val="1"/>
      <w:marLeft w:val="0"/>
      <w:marRight w:val="0"/>
      <w:marTop w:val="0"/>
      <w:marBottom w:val="0"/>
      <w:divBdr>
        <w:top w:val="none" w:sz="0" w:space="0" w:color="auto"/>
        <w:left w:val="none" w:sz="0" w:space="0" w:color="auto"/>
        <w:bottom w:val="none" w:sz="0" w:space="0" w:color="auto"/>
        <w:right w:val="none" w:sz="0" w:space="0" w:color="auto"/>
      </w:divBdr>
    </w:div>
    <w:div w:id="1636135807">
      <w:bodyDiv w:val="1"/>
      <w:marLeft w:val="0"/>
      <w:marRight w:val="0"/>
      <w:marTop w:val="0"/>
      <w:marBottom w:val="0"/>
      <w:divBdr>
        <w:top w:val="none" w:sz="0" w:space="0" w:color="auto"/>
        <w:left w:val="none" w:sz="0" w:space="0" w:color="auto"/>
        <w:bottom w:val="none" w:sz="0" w:space="0" w:color="auto"/>
        <w:right w:val="none" w:sz="0" w:space="0" w:color="auto"/>
      </w:divBdr>
    </w:div>
    <w:div w:id="1643342450">
      <w:bodyDiv w:val="1"/>
      <w:marLeft w:val="0"/>
      <w:marRight w:val="0"/>
      <w:marTop w:val="0"/>
      <w:marBottom w:val="0"/>
      <w:divBdr>
        <w:top w:val="none" w:sz="0" w:space="0" w:color="auto"/>
        <w:left w:val="none" w:sz="0" w:space="0" w:color="auto"/>
        <w:bottom w:val="none" w:sz="0" w:space="0" w:color="auto"/>
        <w:right w:val="none" w:sz="0" w:space="0" w:color="auto"/>
      </w:divBdr>
    </w:div>
    <w:div w:id="1738941091">
      <w:bodyDiv w:val="1"/>
      <w:marLeft w:val="0"/>
      <w:marRight w:val="0"/>
      <w:marTop w:val="0"/>
      <w:marBottom w:val="0"/>
      <w:divBdr>
        <w:top w:val="none" w:sz="0" w:space="0" w:color="auto"/>
        <w:left w:val="none" w:sz="0" w:space="0" w:color="auto"/>
        <w:bottom w:val="none" w:sz="0" w:space="0" w:color="auto"/>
        <w:right w:val="none" w:sz="0" w:space="0" w:color="auto"/>
      </w:divBdr>
      <w:divsChild>
        <w:div w:id="1605921884">
          <w:marLeft w:val="0"/>
          <w:marRight w:val="0"/>
          <w:marTop w:val="0"/>
          <w:marBottom w:val="0"/>
          <w:divBdr>
            <w:top w:val="none" w:sz="0" w:space="0" w:color="auto"/>
            <w:left w:val="none" w:sz="0" w:space="0" w:color="auto"/>
            <w:bottom w:val="none" w:sz="0" w:space="0" w:color="auto"/>
            <w:right w:val="none" w:sz="0" w:space="0" w:color="auto"/>
          </w:divBdr>
          <w:divsChild>
            <w:div w:id="1775981196">
              <w:marLeft w:val="0"/>
              <w:marRight w:val="0"/>
              <w:marTop w:val="0"/>
              <w:marBottom w:val="0"/>
              <w:divBdr>
                <w:top w:val="none" w:sz="0" w:space="0" w:color="auto"/>
                <w:left w:val="none" w:sz="0" w:space="0" w:color="auto"/>
                <w:bottom w:val="none" w:sz="0" w:space="0" w:color="auto"/>
                <w:right w:val="none" w:sz="0" w:space="0" w:color="auto"/>
              </w:divBdr>
              <w:divsChild>
                <w:div w:id="498346160">
                  <w:marLeft w:val="0"/>
                  <w:marRight w:val="0"/>
                  <w:marTop w:val="0"/>
                  <w:marBottom w:val="0"/>
                  <w:divBdr>
                    <w:top w:val="none" w:sz="0" w:space="0" w:color="auto"/>
                    <w:left w:val="none" w:sz="0" w:space="0" w:color="auto"/>
                    <w:bottom w:val="none" w:sz="0" w:space="0" w:color="auto"/>
                    <w:right w:val="none" w:sz="0" w:space="0" w:color="auto"/>
                  </w:divBdr>
                  <w:divsChild>
                    <w:div w:id="1773666922">
                      <w:marLeft w:val="0"/>
                      <w:marRight w:val="0"/>
                      <w:marTop w:val="0"/>
                      <w:marBottom w:val="0"/>
                      <w:divBdr>
                        <w:top w:val="none" w:sz="0" w:space="0" w:color="auto"/>
                        <w:left w:val="none" w:sz="0" w:space="0" w:color="auto"/>
                        <w:bottom w:val="none" w:sz="0" w:space="0" w:color="auto"/>
                        <w:right w:val="none" w:sz="0" w:space="0" w:color="auto"/>
                      </w:divBdr>
                      <w:divsChild>
                        <w:div w:id="11643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0279">
          <w:marLeft w:val="0"/>
          <w:marRight w:val="0"/>
          <w:marTop w:val="0"/>
          <w:marBottom w:val="0"/>
          <w:divBdr>
            <w:top w:val="none" w:sz="0" w:space="0" w:color="auto"/>
            <w:left w:val="none" w:sz="0" w:space="0" w:color="auto"/>
            <w:bottom w:val="none" w:sz="0" w:space="0" w:color="auto"/>
            <w:right w:val="none" w:sz="0" w:space="0" w:color="auto"/>
          </w:divBdr>
          <w:divsChild>
            <w:div w:id="1877082348">
              <w:marLeft w:val="0"/>
              <w:marRight w:val="0"/>
              <w:marTop w:val="0"/>
              <w:marBottom w:val="0"/>
              <w:divBdr>
                <w:top w:val="none" w:sz="0" w:space="0" w:color="auto"/>
                <w:left w:val="none" w:sz="0" w:space="0" w:color="auto"/>
                <w:bottom w:val="none" w:sz="0" w:space="0" w:color="auto"/>
                <w:right w:val="none" w:sz="0" w:space="0" w:color="auto"/>
              </w:divBdr>
              <w:divsChild>
                <w:div w:id="2064987329">
                  <w:marLeft w:val="0"/>
                  <w:marRight w:val="0"/>
                  <w:marTop w:val="0"/>
                  <w:marBottom w:val="0"/>
                  <w:divBdr>
                    <w:top w:val="none" w:sz="0" w:space="0" w:color="auto"/>
                    <w:left w:val="none" w:sz="0" w:space="0" w:color="auto"/>
                    <w:bottom w:val="none" w:sz="0" w:space="0" w:color="auto"/>
                    <w:right w:val="none" w:sz="0" w:space="0" w:color="auto"/>
                  </w:divBdr>
                  <w:divsChild>
                    <w:div w:id="459231651">
                      <w:marLeft w:val="0"/>
                      <w:marRight w:val="0"/>
                      <w:marTop w:val="0"/>
                      <w:marBottom w:val="0"/>
                      <w:divBdr>
                        <w:top w:val="none" w:sz="0" w:space="0" w:color="auto"/>
                        <w:left w:val="none" w:sz="0" w:space="0" w:color="auto"/>
                        <w:bottom w:val="none" w:sz="0" w:space="0" w:color="auto"/>
                        <w:right w:val="none" w:sz="0" w:space="0" w:color="auto"/>
                      </w:divBdr>
                      <w:divsChild>
                        <w:div w:id="8738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410082">
      <w:bodyDiv w:val="1"/>
      <w:marLeft w:val="0"/>
      <w:marRight w:val="0"/>
      <w:marTop w:val="0"/>
      <w:marBottom w:val="0"/>
      <w:divBdr>
        <w:top w:val="none" w:sz="0" w:space="0" w:color="auto"/>
        <w:left w:val="none" w:sz="0" w:space="0" w:color="auto"/>
        <w:bottom w:val="none" w:sz="0" w:space="0" w:color="auto"/>
        <w:right w:val="none" w:sz="0" w:space="0" w:color="auto"/>
      </w:divBdr>
    </w:div>
    <w:div w:id="1977297604">
      <w:bodyDiv w:val="1"/>
      <w:marLeft w:val="0"/>
      <w:marRight w:val="0"/>
      <w:marTop w:val="0"/>
      <w:marBottom w:val="0"/>
      <w:divBdr>
        <w:top w:val="none" w:sz="0" w:space="0" w:color="auto"/>
        <w:left w:val="none" w:sz="0" w:space="0" w:color="auto"/>
        <w:bottom w:val="none" w:sz="0" w:space="0" w:color="auto"/>
        <w:right w:val="none" w:sz="0" w:space="0" w:color="auto"/>
      </w:divBdr>
    </w:div>
    <w:div w:id="211643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meo.com/132930293" TargetMode="External"/><Relationship Id="rId18" Type="http://schemas.openxmlformats.org/officeDocument/2006/relationships/hyperlink" Target="http://editions.bnf.fr/fabricabrac" TargetMode="External"/><Relationship Id="rId26" Type="http://schemas.openxmlformats.org/officeDocument/2006/relationships/hyperlink" Target="http://jm.campaner.pagesperso-orange.fr/jmc_genrecit%20/" TargetMode="External"/><Relationship Id="rId39" Type="http://schemas.openxmlformats.org/officeDocument/2006/relationships/image" Target="media/image5.gif"/><Relationship Id="rId21" Type="http://schemas.openxmlformats.org/officeDocument/2006/relationships/image" Target="media/image4.jpeg"/><Relationship Id="rId34" Type="http://schemas.openxmlformats.org/officeDocument/2006/relationships/hyperlink" Target="http://www.ac-nancy-metz.fr/petitspoetes/HTML/LABOTECHNO/LABOTEXTEURS.html" TargetMode="External"/><Relationship Id="rId42" Type="http://schemas.openxmlformats.org/officeDocument/2006/relationships/hyperlink" Target="http://www.ikonet.com/fr/ledictionnairevisuel/" TargetMode="External"/><Relationship Id="rId47" Type="http://schemas.openxmlformats.org/officeDocument/2006/relationships/hyperlink" Target="http://cartables.net/corres/" TargetMode="External"/><Relationship Id="rId50" Type="http://schemas.openxmlformats.org/officeDocument/2006/relationships/hyperlink" Target="http://blog.crdp-versailles.fr/ecolejulesverne91240/" TargetMode="External"/><Relationship Id="rId55" Type="http://schemas.openxmlformats.org/officeDocument/2006/relationships/hyperlink" Target="http://mescahiers.eu/consulter.php?cahier=1-Projetdcriture2012-2013.html&amp;titre=Projet%20d%27%EF%BF%BDcriture%202012-2013" TargetMode="External"/><Relationship Id="rId63" Type="http://schemas.openxmlformats.org/officeDocument/2006/relationships/theme" Target="theme/theme1.xml"/><Relationship Id="rId7" Type="http://schemas.openxmlformats.org/officeDocument/2006/relationships/hyperlink" Target="https://eduscol.education.fr/cid105596/banque-de-ressources-numeriques-pour-l-ecole.html" TargetMode="External"/><Relationship Id="rId2" Type="http://schemas.openxmlformats.org/officeDocument/2006/relationships/styles" Target="styles.xml"/><Relationship Id="rId16" Type="http://schemas.openxmlformats.org/officeDocument/2006/relationships/hyperlink" Target="https://primtux.fr/telecharger-linterface-libreoffice-des-ecoles/" TargetMode="External"/><Relationship Id="rId29" Type="http://schemas.openxmlformats.org/officeDocument/2006/relationships/hyperlink" Target="http://www.lectramini.com/storywrite.htm" TargetMode="External"/><Relationship Id="rId11" Type="http://schemas.openxmlformats.org/officeDocument/2006/relationships/hyperlink" Target="http://cache.media.education.gouv.fr/file/08_-_Aout/36/1/DP-LUDOVIA_987361.pdf" TargetMode="External"/><Relationship Id="rId24" Type="http://schemas.openxmlformats.org/officeDocument/2006/relationships/hyperlink" Target="http://ekladata.com/ticeddec35.eklablog.com/perso/enecb/demenager-poesie-ecrit.pdf" TargetMode="External"/><Relationship Id="rId32" Type="http://schemas.openxmlformats.org/officeDocument/2006/relationships/hyperlink" Target="http://www.synonymes.com/" TargetMode="External"/><Relationship Id="rId37" Type="http://schemas.openxmlformats.org/officeDocument/2006/relationships/hyperlink" Target="http://jeannoel.saillet.free.fr/Orthophile/Orthophile.htm" TargetMode="External"/><Relationship Id="rId40" Type="http://schemas.openxmlformats.org/officeDocument/2006/relationships/hyperlink" Target="http://atilf.atilf.fr/dendien/scripts/tlfiv4/showps.exe?p=combi.htm;java=no" TargetMode="External"/><Relationship Id="rId45" Type="http://schemas.openxmlformats.org/officeDocument/2006/relationships/hyperlink" Target="http://www.les-verbes.com/" TargetMode="External"/><Relationship Id="rId53" Type="http://schemas.openxmlformats.org/officeDocument/2006/relationships/hyperlink" Target="http://www.ecolehenrichalland.fr/IMG/didapages/prodecrit/" TargetMode="External"/><Relationship Id="rId58" Type="http://schemas.openxmlformats.org/officeDocument/2006/relationships/hyperlink" Target="https://twoulipo.wordpress.com/inscriptions/" TargetMode="External"/><Relationship Id="rId5" Type="http://schemas.openxmlformats.org/officeDocument/2006/relationships/hyperlink" Target="https://www.edutheque.fr/inscription.html" TargetMode="External"/><Relationship Id="rId61" Type="http://schemas.openxmlformats.org/officeDocument/2006/relationships/hyperlink" Target="mailto:cpdtice83@ac-nice.fr" TargetMode="External"/><Relationship Id="rId19" Type="http://schemas.openxmlformats.org/officeDocument/2006/relationships/hyperlink" Target="http://www.framapad.org/" TargetMode="External"/><Relationship Id="rId14" Type="http://schemas.openxmlformats.org/officeDocument/2006/relationships/hyperlink" Target="http://grapholearn.fr/" TargetMode="External"/><Relationship Id="rId22" Type="http://schemas.openxmlformats.org/officeDocument/2006/relationships/hyperlink" Target="https://framindmap.org/c/login" TargetMode="External"/><Relationship Id="rId27" Type="http://schemas.openxmlformats.org/officeDocument/2006/relationships/hyperlink" Target="http://www.faistonjournal.com/" TargetMode="External"/><Relationship Id="rId30" Type="http://schemas.openxmlformats.org/officeDocument/2006/relationships/hyperlink" Target="http://www.langues.ac-versailles.fr/spip.php?article519" TargetMode="External"/><Relationship Id="rId35" Type="http://schemas.openxmlformats.org/officeDocument/2006/relationships/hyperlink" Target="http://www.ac-nancy-metz.fr/petitspoetes/HTML/LABOTECHNO/LABOANIMATION.html" TargetMode="External"/><Relationship Id="rId43" Type="http://schemas.openxmlformats.org/officeDocument/2006/relationships/hyperlink" Target="http://www.le-dictionnaire.com/" TargetMode="External"/><Relationship Id="rId48" Type="http://schemas.openxmlformats.org/officeDocument/2006/relationships/hyperlink" Target="http://lecriveron.fr/index.php" TargetMode="External"/><Relationship Id="rId56" Type="http://schemas.openxmlformats.org/officeDocument/2006/relationships/hyperlink" Target="http://outilscollaboratifs.com/2012/05/madmagz-creez-un-magazine-en-mode-collaboratif/" TargetMode="External"/><Relationship Id="rId8" Type="http://schemas.openxmlformats.org/officeDocument/2006/relationships/hyperlink" Target="http://primtice.education.fr/" TargetMode="External"/><Relationship Id="rId51" Type="http://schemas.openxmlformats.org/officeDocument/2006/relationships/hyperlink" Target="http://outilscollaboratifs.com/2012/05/madmagz-creez-un-magazine-en-mode-collaboratif/" TargetMode="External"/><Relationship Id="rId3" Type="http://schemas.openxmlformats.org/officeDocument/2006/relationships/settings" Target="settings.xml"/><Relationship Id="rId12" Type="http://schemas.openxmlformats.org/officeDocument/2006/relationships/hyperlink" Target="http://eduscol.education.fr/cid133066/le-numerique-et-les-programmes-actualises.html" TargetMode="External"/><Relationship Id="rId17" Type="http://schemas.openxmlformats.org/officeDocument/2006/relationships/image" Target="media/image2.jpeg"/><Relationship Id="rId25" Type="http://schemas.openxmlformats.org/officeDocument/2006/relationships/hyperlink" Target="http://www.lespetitscitoyens.com/" TargetMode="External"/><Relationship Id="rId33" Type="http://schemas.openxmlformats.org/officeDocument/2006/relationships/hyperlink" Target="http://www.dicodesrimes.com/" TargetMode="External"/><Relationship Id="rId38" Type="http://schemas.openxmlformats.org/officeDocument/2006/relationships/hyperlink" Target="http://atilf.atilf.fr/dendien/scripts/tlfiv4/showps.exe?p=combi.htm;java=no" TargetMode="External"/><Relationship Id="rId46" Type="http://schemas.openxmlformats.org/officeDocument/2006/relationships/hyperlink" Target="http://www.icem-pedagogie-freinet.org/correspondants" TargetMode="External"/><Relationship Id="rId59" Type="http://schemas.openxmlformats.org/officeDocument/2006/relationships/image" Target="media/image7.png"/><Relationship Id="rId20" Type="http://schemas.openxmlformats.org/officeDocument/2006/relationships/image" Target="media/image3.png"/><Relationship Id="rId41" Type="http://schemas.openxmlformats.org/officeDocument/2006/relationships/hyperlink" Target="http://www.lexilogos.com/francais_langue_dictionnaires.htm" TargetMode="External"/><Relationship Id="rId54" Type="http://schemas.openxmlformats.org/officeDocument/2006/relationships/hyperlink" Target="http://mescahiers.eu/"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imabord.eduscol.education.fr/" TargetMode="External"/><Relationship Id="rId15" Type="http://schemas.openxmlformats.org/officeDocument/2006/relationships/hyperlink" Target="http://anagraph.ens-lyon.fr/app.php" TargetMode="External"/><Relationship Id="rId23" Type="http://schemas.openxmlformats.org/officeDocument/2006/relationships/hyperlink" Target="http://freemind.sourceforge.net/wiki/index.php/Download" TargetMode="External"/><Relationship Id="rId28" Type="http://schemas.openxmlformats.org/officeDocument/2006/relationships/hyperlink" Target="http://www.comiclife.fr/Comic-Life.html" TargetMode="External"/><Relationship Id="rId36" Type="http://schemas.openxmlformats.org/officeDocument/2006/relationships/hyperlink" Target="http://www.ac-nancy-metz.fr/petitspoetes/HTML/LABOTECHNO/FLASH/TARDIEU.html" TargetMode="External"/><Relationship Id="rId49" Type="http://schemas.openxmlformats.org/officeDocument/2006/relationships/hyperlink" Target="http://petitslivres.free.fr/" TargetMode="External"/><Relationship Id="rId57" Type="http://schemas.openxmlformats.org/officeDocument/2006/relationships/image" Target="media/image6.png"/><Relationship Id="rId10" Type="http://schemas.openxmlformats.org/officeDocument/2006/relationships/hyperlink" Target="http://www.education.gouv.fr/cid133192/le-numerique-service-ecole-confiance.html" TargetMode="External"/><Relationship Id="rId31" Type="http://schemas.openxmlformats.org/officeDocument/2006/relationships/hyperlink" Target="https://beneylu.com/ent/fr/" TargetMode="External"/><Relationship Id="rId44" Type="http://schemas.openxmlformats.org/officeDocument/2006/relationships/hyperlink" Target="http://leconjugueur.lefigaro.fr/conjugaison" TargetMode="External"/><Relationship Id="rId52" Type="http://schemas.openxmlformats.org/officeDocument/2006/relationships/hyperlink" Target="http://www.clicksouris.com/index.htm" TargetMode="External"/><Relationship Id="rId60" Type="http://schemas.openxmlformats.org/officeDocument/2006/relationships/hyperlink" Target="https://edutwit.fr/"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11</Pages>
  <Words>3240</Words>
  <Characters>17825</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Marro Francine</dc:creator>
  <cp:keywords/>
  <dc:description/>
  <cp:lastModifiedBy>Marro Francine</cp:lastModifiedBy>
  <cp:revision>56</cp:revision>
  <dcterms:created xsi:type="dcterms:W3CDTF">2020-11-05T11:10:00Z</dcterms:created>
  <dcterms:modified xsi:type="dcterms:W3CDTF">2020-11-17T16:51:00Z</dcterms:modified>
</cp:coreProperties>
</file>