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11" w:rsidRDefault="00A27169" w:rsidP="001664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Progression créée le vendredi 6 et le lundi 9</w:t>
      </w:r>
      <w:r w:rsidR="00166411">
        <w:rPr>
          <w:b/>
          <w:bCs/>
          <w:sz w:val="28"/>
          <w:szCs w:val="28"/>
        </w:rPr>
        <w:t xml:space="preserve"> mai</w:t>
      </w:r>
      <w:proofErr w:type="gramStart"/>
      <w:r w:rsidR="00166411">
        <w:rPr>
          <w:b/>
          <w:bCs/>
          <w:sz w:val="28"/>
          <w:szCs w:val="28"/>
        </w:rPr>
        <w:t>:  pour</w:t>
      </w:r>
      <w:proofErr w:type="gramEnd"/>
      <w:r w:rsidR="00166411">
        <w:rPr>
          <w:b/>
          <w:bCs/>
          <w:sz w:val="28"/>
          <w:szCs w:val="28"/>
        </w:rPr>
        <w:t xml:space="preserve"> les premières STI2D</w:t>
      </w:r>
    </w:p>
    <w:p w:rsidR="00166411" w:rsidRDefault="00166411" w:rsidP="00166411">
      <w:pPr>
        <w:rPr>
          <w:b/>
          <w:bCs/>
          <w:sz w:val="28"/>
          <w:szCs w:val="28"/>
        </w:rPr>
      </w:pPr>
    </w:p>
    <w:p w:rsidR="00E15521" w:rsidRDefault="00E15521" w:rsidP="00166411">
      <w:pPr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166411" w:rsidTr="00166411">
        <w:tc>
          <w:tcPr>
            <w:tcW w:w="4606" w:type="dxa"/>
          </w:tcPr>
          <w:p w:rsidR="00166411" w:rsidRPr="00166411" w:rsidRDefault="00166411" w:rsidP="00166411">
            <w:pPr>
              <w:jc w:val="center"/>
              <w:rPr>
                <w:b/>
                <w:bCs/>
                <w:sz w:val="28"/>
                <w:szCs w:val="28"/>
              </w:rPr>
            </w:pPr>
            <w:r w:rsidRPr="00166411">
              <w:rPr>
                <w:b/>
                <w:bCs/>
                <w:sz w:val="28"/>
                <w:szCs w:val="28"/>
              </w:rPr>
              <w:t>Chapitre</w:t>
            </w:r>
          </w:p>
        </w:tc>
        <w:tc>
          <w:tcPr>
            <w:tcW w:w="4606" w:type="dxa"/>
          </w:tcPr>
          <w:p w:rsidR="00166411" w:rsidRDefault="00166411" w:rsidP="001664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Contenu</w:t>
            </w:r>
          </w:p>
        </w:tc>
      </w:tr>
      <w:tr w:rsidR="00166411" w:rsidTr="00166411">
        <w:tc>
          <w:tcPr>
            <w:tcW w:w="4606" w:type="dxa"/>
          </w:tcPr>
          <w:p w:rsidR="00166411" w:rsidRDefault="00166411" w:rsidP="00166411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Etude de fonctions</w:t>
            </w:r>
          </w:p>
        </w:tc>
        <w:tc>
          <w:tcPr>
            <w:tcW w:w="4606" w:type="dxa"/>
          </w:tcPr>
          <w:p w:rsidR="00166411" w:rsidRPr="00166411" w:rsidRDefault="00166411" w:rsidP="001664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Valeur </w:t>
            </w:r>
            <w:proofErr w:type="spellStart"/>
            <w:r>
              <w:rPr>
                <w:bCs/>
                <w:sz w:val="28"/>
                <w:szCs w:val="28"/>
              </w:rPr>
              <w:t>absolue</w:t>
            </w:r>
            <w:proofErr w:type="gramStart"/>
            <w:r>
              <w:rPr>
                <w:bCs/>
                <w:sz w:val="28"/>
                <w:szCs w:val="28"/>
              </w:rPr>
              <w:t>,fonctions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associées</w:t>
            </w:r>
          </w:p>
        </w:tc>
      </w:tr>
      <w:tr w:rsidR="00166411" w:rsidTr="00166411">
        <w:tc>
          <w:tcPr>
            <w:tcW w:w="4606" w:type="dxa"/>
          </w:tcPr>
          <w:p w:rsidR="00166411" w:rsidRPr="00166411" w:rsidRDefault="00166411" w:rsidP="001664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Statistiques descriptives</w:t>
            </w:r>
          </w:p>
        </w:tc>
        <w:tc>
          <w:tcPr>
            <w:tcW w:w="4606" w:type="dxa"/>
          </w:tcPr>
          <w:p w:rsidR="00166411" w:rsidRDefault="00166411" w:rsidP="001664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66411" w:rsidTr="00166411">
        <w:tc>
          <w:tcPr>
            <w:tcW w:w="4606" w:type="dxa"/>
          </w:tcPr>
          <w:p w:rsidR="00166411" w:rsidRDefault="00166411" w:rsidP="00166411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Second degré</w:t>
            </w:r>
          </w:p>
        </w:tc>
        <w:tc>
          <w:tcPr>
            <w:tcW w:w="4606" w:type="dxa"/>
          </w:tcPr>
          <w:p w:rsidR="00166411" w:rsidRDefault="00166411" w:rsidP="001664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66411" w:rsidTr="00166411">
        <w:tc>
          <w:tcPr>
            <w:tcW w:w="4606" w:type="dxa"/>
          </w:tcPr>
          <w:p w:rsidR="00166411" w:rsidRDefault="00166411" w:rsidP="00166411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Vacances de la Toussaint</w:t>
            </w:r>
          </w:p>
          <w:p w:rsidR="00E15521" w:rsidRPr="00166411" w:rsidRDefault="00E15521" w:rsidP="00166411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606" w:type="dxa"/>
          </w:tcPr>
          <w:p w:rsidR="00166411" w:rsidRDefault="00166411" w:rsidP="001664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66411" w:rsidTr="00166411">
        <w:tc>
          <w:tcPr>
            <w:tcW w:w="4606" w:type="dxa"/>
          </w:tcPr>
          <w:p w:rsidR="00166411" w:rsidRPr="00166411" w:rsidRDefault="00166411" w:rsidP="001664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Fonctions circulaires</w:t>
            </w:r>
          </w:p>
        </w:tc>
        <w:tc>
          <w:tcPr>
            <w:tcW w:w="4606" w:type="dxa"/>
          </w:tcPr>
          <w:p w:rsidR="00166411" w:rsidRPr="00166411" w:rsidRDefault="00166411" w:rsidP="0016641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Radians</w:t>
            </w:r>
            <w:proofErr w:type="gramStart"/>
            <w:r>
              <w:rPr>
                <w:bCs/>
                <w:sz w:val="28"/>
                <w:szCs w:val="28"/>
              </w:rPr>
              <w:t>,étude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des fonctions </w:t>
            </w:r>
            <w:proofErr w:type="spellStart"/>
            <w:r>
              <w:rPr>
                <w:bCs/>
                <w:sz w:val="28"/>
                <w:szCs w:val="28"/>
              </w:rPr>
              <w:t>cosx</w:t>
            </w:r>
            <w:proofErr w:type="spellEnd"/>
            <w:r>
              <w:rPr>
                <w:bCs/>
                <w:sz w:val="28"/>
                <w:szCs w:val="28"/>
              </w:rPr>
              <w:t xml:space="preserve"> et </w:t>
            </w:r>
            <w:proofErr w:type="spellStart"/>
            <w:r>
              <w:rPr>
                <w:bCs/>
                <w:sz w:val="28"/>
                <w:szCs w:val="28"/>
              </w:rPr>
              <w:t>sinx</w:t>
            </w:r>
            <w:proofErr w:type="spellEnd"/>
          </w:p>
        </w:tc>
      </w:tr>
      <w:tr w:rsidR="00166411" w:rsidTr="00166411">
        <w:tc>
          <w:tcPr>
            <w:tcW w:w="4606" w:type="dxa"/>
          </w:tcPr>
          <w:p w:rsidR="00166411" w:rsidRPr="00166411" w:rsidRDefault="00166411" w:rsidP="001664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Nombres complexes</w:t>
            </w:r>
          </w:p>
        </w:tc>
        <w:tc>
          <w:tcPr>
            <w:tcW w:w="4606" w:type="dxa"/>
          </w:tcPr>
          <w:p w:rsidR="00166411" w:rsidRDefault="00166411" w:rsidP="001664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66411" w:rsidTr="00166411">
        <w:tc>
          <w:tcPr>
            <w:tcW w:w="4606" w:type="dxa"/>
          </w:tcPr>
          <w:p w:rsidR="00166411" w:rsidRPr="00166411" w:rsidRDefault="00166411" w:rsidP="00166411">
            <w:pPr>
              <w:rPr>
                <w:bCs/>
                <w:sz w:val="28"/>
                <w:szCs w:val="28"/>
              </w:rPr>
            </w:pPr>
            <w:r w:rsidRPr="00166411">
              <w:rPr>
                <w:bCs/>
                <w:sz w:val="28"/>
                <w:szCs w:val="28"/>
              </w:rPr>
              <w:t>Dérivation</w:t>
            </w:r>
          </w:p>
        </w:tc>
        <w:tc>
          <w:tcPr>
            <w:tcW w:w="4606" w:type="dxa"/>
          </w:tcPr>
          <w:p w:rsidR="00166411" w:rsidRPr="00166411" w:rsidRDefault="00166411" w:rsidP="00166411">
            <w:pPr>
              <w:rPr>
                <w:bCs/>
                <w:sz w:val="28"/>
                <w:szCs w:val="28"/>
              </w:rPr>
            </w:pPr>
            <w:r w:rsidRPr="00166411">
              <w:rPr>
                <w:bCs/>
                <w:sz w:val="28"/>
                <w:szCs w:val="28"/>
              </w:rPr>
              <w:t xml:space="preserve">Nombre dérivé en un </w:t>
            </w:r>
            <w:proofErr w:type="spellStart"/>
            <w:r w:rsidRPr="00166411">
              <w:rPr>
                <w:bCs/>
                <w:sz w:val="28"/>
                <w:szCs w:val="28"/>
              </w:rPr>
              <w:t>point</w:t>
            </w:r>
            <w:proofErr w:type="gramStart"/>
            <w:r w:rsidRPr="00166411">
              <w:rPr>
                <w:bCs/>
                <w:sz w:val="28"/>
                <w:szCs w:val="28"/>
              </w:rPr>
              <w:t>,tangente</w:t>
            </w:r>
            <w:proofErr w:type="spellEnd"/>
            <w:proofErr w:type="gramEnd"/>
          </w:p>
        </w:tc>
      </w:tr>
      <w:tr w:rsidR="00166411" w:rsidTr="00166411">
        <w:tc>
          <w:tcPr>
            <w:tcW w:w="4606" w:type="dxa"/>
          </w:tcPr>
          <w:p w:rsidR="00166411" w:rsidRDefault="00166411" w:rsidP="00166411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Vacances de Noël</w:t>
            </w:r>
          </w:p>
          <w:p w:rsidR="00E15521" w:rsidRDefault="00E15521" w:rsidP="001664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6" w:type="dxa"/>
          </w:tcPr>
          <w:p w:rsidR="00166411" w:rsidRDefault="00166411" w:rsidP="001664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66411" w:rsidTr="00166411">
        <w:tc>
          <w:tcPr>
            <w:tcW w:w="4606" w:type="dxa"/>
          </w:tcPr>
          <w:p w:rsidR="00166411" w:rsidRPr="00166411" w:rsidRDefault="00166411" w:rsidP="00166411">
            <w:pPr>
              <w:rPr>
                <w:bCs/>
                <w:sz w:val="28"/>
                <w:szCs w:val="28"/>
              </w:rPr>
            </w:pPr>
            <w:proofErr w:type="spellStart"/>
            <w:r w:rsidRPr="00166411">
              <w:rPr>
                <w:bCs/>
                <w:sz w:val="28"/>
                <w:szCs w:val="28"/>
              </w:rPr>
              <w:t>Probabilités</w:t>
            </w:r>
            <w:proofErr w:type="gramStart"/>
            <w:r w:rsidRPr="00166411">
              <w:rPr>
                <w:bCs/>
                <w:sz w:val="28"/>
                <w:szCs w:val="28"/>
              </w:rPr>
              <w:t>,schéma</w:t>
            </w:r>
            <w:proofErr w:type="spellEnd"/>
            <w:proofErr w:type="gramEnd"/>
            <w:r w:rsidRPr="00166411">
              <w:rPr>
                <w:bCs/>
                <w:sz w:val="28"/>
                <w:szCs w:val="28"/>
              </w:rPr>
              <w:t xml:space="preserve"> de </w:t>
            </w:r>
            <w:proofErr w:type="spellStart"/>
            <w:r w:rsidRPr="00166411">
              <w:rPr>
                <w:bCs/>
                <w:sz w:val="28"/>
                <w:szCs w:val="28"/>
              </w:rPr>
              <w:t>Bernouilli</w:t>
            </w:r>
            <w:proofErr w:type="spellEnd"/>
          </w:p>
        </w:tc>
        <w:tc>
          <w:tcPr>
            <w:tcW w:w="4606" w:type="dxa"/>
          </w:tcPr>
          <w:p w:rsidR="00166411" w:rsidRDefault="00166411" w:rsidP="001664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66411" w:rsidTr="00166411">
        <w:tc>
          <w:tcPr>
            <w:tcW w:w="4606" w:type="dxa"/>
          </w:tcPr>
          <w:p w:rsidR="00166411" w:rsidRPr="00E15521" w:rsidRDefault="00E15521" w:rsidP="00166411">
            <w:pPr>
              <w:rPr>
                <w:bCs/>
                <w:sz w:val="28"/>
                <w:szCs w:val="28"/>
              </w:rPr>
            </w:pPr>
            <w:r w:rsidRPr="00E15521">
              <w:rPr>
                <w:bCs/>
                <w:sz w:val="28"/>
                <w:szCs w:val="28"/>
              </w:rPr>
              <w:t>Dérivée et applications</w:t>
            </w:r>
          </w:p>
        </w:tc>
        <w:tc>
          <w:tcPr>
            <w:tcW w:w="4606" w:type="dxa"/>
          </w:tcPr>
          <w:p w:rsidR="00166411" w:rsidRPr="00E15521" w:rsidRDefault="00E15521" w:rsidP="00166411">
            <w:pPr>
              <w:rPr>
                <w:bCs/>
                <w:sz w:val="28"/>
                <w:szCs w:val="28"/>
              </w:rPr>
            </w:pPr>
            <w:r w:rsidRPr="00E15521">
              <w:rPr>
                <w:bCs/>
                <w:sz w:val="28"/>
                <w:szCs w:val="28"/>
              </w:rPr>
              <w:t xml:space="preserve">Fonctions </w:t>
            </w:r>
            <w:proofErr w:type="spellStart"/>
            <w:r w:rsidRPr="00E15521">
              <w:rPr>
                <w:bCs/>
                <w:sz w:val="28"/>
                <w:szCs w:val="28"/>
              </w:rPr>
              <w:t>dérivées</w:t>
            </w:r>
            <w:proofErr w:type="gramStart"/>
            <w:r w:rsidRPr="00E15521">
              <w:rPr>
                <w:bCs/>
                <w:sz w:val="28"/>
                <w:szCs w:val="28"/>
              </w:rPr>
              <w:t>,sens</w:t>
            </w:r>
            <w:proofErr w:type="spellEnd"/>
            <w:proofErr w:type="gramEnd"/>
            <w:r w:rsidRPr="00E15521">
              <w:rPr>
                <w:bCs/>
                <w:sz w:val="28"/>
                <w:szCs w:val="28"/>
              </w:rPr>
              <w:t xml:space="preserve"> de variation</w:t>
            </w:r>
          </w:p>
        </w:tc>
      </w:tr>
      <w:tr w:rsidR="00166411" w:rsidTr="00166411">
        <w:tc>
          <w:tcPr>
            <w:tcW w:w="4606" w:type="dxa"/>
          </w:tcPr>
          <w:p w:rsidR="00166411" w:rsidRPr="00E15521" w:rsidRDefault="00E15521" w:rsidP="00166411">
            <w:pPr>
              <w:rPr>
                <w:bCs/>
                <w:sz w:val="28"/>
                <w:szCs w:val="28"/>
              </w:rPr>
            </w:pPr>
            <w:r w:rsidRPr="00E15521">
              <w:rPr>
                <w:bCs/>
                <w:sz w:val="28"/>
                <w:szCs w:val="28"/>
              </w:rPr>
              <w:t>Loi binomiale</w:t>
            </w:r>
          </w:p>
        </w:tc>
        <w:tc>
          <w:tcPr>
            <w:tcW w:w="4606" w:type="dxa"/>
          </w:tcPr>
          <w:p w:rsidR="00166411" w:rsidRDefault="00166411" w:rsidP="001664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66411" w:rsidTr="00166411">
        <w:tc>
          <w:tcPr>
            <w:tcW w:w="4606" w:type="dxa"/>
          </w:tcPr>
          <w:p w:rsidR="00166411" w:rsidRDefault="00E15521" w:rsidP="00166411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Vacances de printemps</w:t>
            </w:r>
          </w:p>
          <w:p w:rsidR="00E15521" w:rsidRDefault="00E15521" w:rsidP="001664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6" w:type="dxa"/>
          </w:tcPr>
          <w:p w:rsidR="00166411" w:rsidRDefault="00166411" w:rsidP="001664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66411" w:rsidTr="00166411">
        <w:tc>
          <w:tcPr>
            <w:tcW w:w="4606" w:type="dxa"/>
          </w:tcPr>
          <w:p w:rsidR="00166411" w:rsidRPr="00E15521" w:rsidRDefault="00E15521" w:rsidP="00166411">
            <w:pPr>
              <w:rPr>
                <w:bCs/>
                <w:sz w:val="28"/>
                <w:szCs w:val="28"/>
              </w:rPr>
            </w:pPr>
            <w:r w:rsidRPr="00E15521">
              <w:rPr>
                <w:bCs/>
                <w:sz w:val="28"/>
                <w:szCs w:val="28"/>
              </w:rPr>
              <w:t>Suites</w:t>
            </w:r>
          </w:p>
        </w:tc>
        <w:tc>
          <w:tcPr>
            <w:tcW w:w="4606" w:type="dxa"/>
          </w:tcPr>
          <w:p w:rsidR="00166411" w:rsidRDefault="00166411" w:rsidP="001664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66411" w:rsidTr="00166411">
        <w:tc>
          <w:tcPr>
            <w:tcW w:w="4606" w:type="dxa"/>
          </w:tcPr>
          <w:p w:rsidR="00166411" w:rsidRPr="00E15521" w:rsidRDefault="00E15521" w:rsidP="00166411">
            <w:pPr>
              <w:rPr>
                <w:bCs/>
                <w:sz w:val="28"/>
                <w:szCs w:val="28"/>
              </w:rPr>
            </w:pPr>
            <w:proofErr w:type="spellStart"/>
            <w:r w:rsidRPr="00E15521">
              <w:rPr>
                <w:bCs/>
                <w:sz w:val="28"/>
                <w:szCs w:val="28"/>
              </w:rPr>
              <w:t>Echantillonages</w:t>
            </w:r>
            <w:proofErr w:type="spellEnd"/>
          </w:p>
        </w:tc>
        <w:tc>
          <w:tcPr>
            <w:tcW w:w="4606" w:type="dxa"/>
          </w:tcPr>
          <w:p w:rsidR="00166411" w:rsidRDefault="00166411" w:rsidP="001664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66411" w:rsidTr="00166411">
        <w:tc>
          <w:tcPr>
            <w:tcW w:w="4606" w:type="dxa"/>
          </w:tcPr>
          <w:p w:rsidR="00166411" w:rsidRPr="00E15521" w:rsidRDefault="00E15521" w:rsidP="00166411">
            <w:pPr>
              <w:rPr>
                <w:bCs/>
                <w:sz w:val="28"/>
                <w:szCs w:val="28"/>
              </w:rPr>
            </w:pPr>
            <w:r w:rsidRPr="00E15521">
              <w:rPr>
                <w:bCs/>
                <w:sz w:val="28"/>
                <w:szCs w:val="28"/>
              </w:rPr>
              <w:t>Produit scalaire</w:t>
            </w:r>
          </w:p>
        </w:tc>
        <w:tc>
          <w:tcPr>
            <w:tcW w:w="4606" w:type="dxa"/>
          </w:tcPr>
          <w:p w:rsidR="00166411" w:rsidRDefault="00166411" w:rsidP="001664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66411" w:rsidTr="00166411">
        <w:tc>
          <w:tcPr>
            <w:tcW w:w="4606" w:type="dxa"/>
          </w:tcPr>
          <w:p w:rsidR="00166411" w:rsidRDefault="00166411" w:rsidP="001664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6" w:type="dxa"/>
          </w:tcPr>
          <w:p w:rsidR="00166411" w:rsidRDefault="00166411" w:rsidP="001664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66411" w:rsidTr="00166411">
        <w:tc>
          <w:tcPr>
            <w:tcW w:w="4606" w:type="dxa"/>
          </w:tcPr>
          <w:p w:rsidR="00166411" w:rsidRDefault="00166411" w:rsidP="001664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6" w:type="dxa"/>
          </w:tcPr>
          <w:p w:rsidR="00166411" w:rsidRDefault="00166411" w:rsidP="001664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66411" w:rsidTr="00166411">
        <w:tc>
          <w:tcPr>
            <w:tcW w:w="4606" w:type="dxa"/>
          </w:tcPr>
          <w:p w:rsidR="00166411" w:rsidRDefault="00166411" w:rsidP="001664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6" w:type="dxa"/>
          </w:tcPr>
          <w:p w:rsidR="00166411" w:rsidRDefault="00166411" w:rsidP="001664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66411" w:rsidTr="00E15521">
        <w:trPr>
          <w:trHeight w:val="56"/>
        </w:trPr>
        <w:tc>
          <w:tcPr>
            <w:tcW w:w="4606" w:type="dxa"/>
          </w:tcPr>
          <w:p w:rsidR="00166411" w:rsidRDefault="00166411" w:rsidP="001664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6" w:type="dxa"/>
          </w:tcPr>
          <w:p w:rsidR="00166411" w:rsidRDefault="00166411" w:rsidP="0016641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66411" w:rsidRDefault="00166411" w:rsidP="00166411">
      <w:pPr>
        <w:rPr>
          <w:b/>
          <w:bCs/>
          <w:sz w:val="28"/>
          <w:szCs w:val="28"/>
        </w:rPr>
      </w:pPr>
    </w:p>
    <w:p w:rsidR="00166411" w:rsidRDefault="00166411" w:rsidP="00166411">
      <w:pPr>
        <w:ind w:firstLine="1830"/>
      </w:pPr>
    </w:p>
    <w:p w:rsidR="00323C4C" w:rsidRDefault="00323C4C"/>
    <w:sectPr w:rsidR="00323C4C" w:rsidSect="00323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66411"/>
    <w:rsid w:val="00166411"/>
    <w:rsid w:val="00287AF8"/>
    <w:rsid w:val="00323C4C"/>
    <w:rsid w:val="0070215F"/>
    <w:rsid w:val="00A27169"/>
    <w:rsid w:val="00E1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411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66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3</cp:revision>
  <dcterms:created xsi:type="dcterms:W3CDTF">2011-05-15T15:00:00Z</dcterms:created>
  <dcterms:modified xsi:type="dcterms:W3CDTF">2011-05-15T15:34:00Z</dcterms:modified>
</cp:coreProperties>
</file>