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EF4B6" w14:textId="3256B656" w:rsidR="007453B1" w:rsidRDefault="009603A1" w:rsidP="0094797F">
      <w:pPr>
        <w:pStyle w:val="Titre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9B461B">
        <w:rPr>
          <w:sz w:val="40"/>
          <w:szCs w:val="40"/>
        </w:rPr>
        <w:t xml:space="preserve">Les Troubles Musculo-Squelettiques </w:t>
      </w:r>
      <w:r w:rsidR="00B97C6C">
        <w:rPr>
          <w:sz w:val="40"/>
          <w:szCs w:val="40"/>
        </w:rPr>
        <w:t>T.M.S.</w:t>
      </w:r>
    </w:p>
    <w:p w14:paraId="06FEB43A" w14:textId="09996843" w:rsidR="00B44029" w:rsidRPr="001A47EF" w:rsidRDefault="007453B1" w:rsidP="0094797F">
      <w:pPr>
        <w:pStyle w:val="Titre"/>
        <w:rPr>
          <w:sz w:val="40"/>
          <w:szCs w:val="40"/>
        </w:rPr>
      </w:pPr>
      <w:r>
        <w:rPr>
          <w:sz w:val="40"/>
          <w:szCs w:val="40"/>
        </w:rPr>
        <w:t>(Thème</w:t>
      </w:r>
      <w:r w:rsidR="004D4587">
        <w:rPr>
          <w:sz w:val="40"/>
          <w:szCs w:val="40"/>
        </w:rPr>
        <w:t> :</w:t>
      </w:r>
      <w:r>
        <w:rPr>
          <w:sz w:val="40"/>
          <w:szCs w:val="40"/>
        </w:rPr>
        <w:t xml:space="preserve"> </w:t>
      </w:r>
      <w:r w:rsidR="009B461B">
        <w:rPr>
          <w:sz w:val="40"/>
          <w:szCs w:val="40"/>
        </w:rPr>
        <w:t>Prendre soin de soi</w:t>
      </w:r>
      <w:r>
        <w:rPr>
          <w:sz w:val="40"/>
          <w:szCs w:val="40"/>
        </w:rPr>
        <w:t>)</w:t>
      </w:r>
    </w:p>
    <w:p w14:paraId="7454BAD5" w14:textId="77777777" w:rsidR="009B461B" w:rsidRPr="006E0795" w:rsidRDefault="009B461B" w:rsidP="009B461B">
      <w:pPr>
        <w:rPr>
          <w:sz w:val="24"/>
        </w:rPr>
      </w:pPr>
      <w:r w:rsidRPr="006E0795">
        <w:rPr>
          <w:sz w:val="24"/>
        </w:rPr>
        <w:t>Une entreprise de BTP</w:t>
      </w:r>
      <w:r w:rsidR="006E0795" w:rsidRPr="006E0795">
        <w:rPr>
          <w:sz w:val="24"/>
        </w:rPr>
        <w:t xml:space="preserve">, très soucieuse de la santé de ses ouvriers, décide </w:t>
      </w:r>
      <w:r w:rsidRPr="006E0795">
        <w:rPr>
          <w:sz w:val="24"/>
        </w:rPr>
        <w:t xml:space="preserve"> </w:t>
      </w:r>
      <w:r w:rsidR="006E0795" w:rsidRPr="006E0795">
        <w:rPr>
          <w:sz w:val="24"/>
        </w:rPr>
        <w:t>de publier quelques chiffres, pour cette année 2013.</w:t>
      </w:r>
    </w:p>
    <w:tbl>
      <w:tblPr>
        <w:tblStyle w:val="Grille"/>
        <w:tblW w:w="10833" w:type="dxa"/>
        <w:tblInd w:w="108" w:type="dxa"/>
        <w:tblLook w:val="04A0" w:firstRow="1" w:lastRow="0" w:firstColumn="1" w:lastColumn="0" w:noHBand="0" w:noVBand="1"/>
      </w:tblPr>
      <w:tblGrid>
        <w:gridCol w:w="3402"/>
        <w:gridCol w:w="1377"/>
        <w:gridCol w:w="1175"/>
        <w:gridCol w:w="1626"/>
        <w:gridCol w:w="1626"/>
        <w:gridCol w:w="1627"/>
      </w:tblGrid>
      <w:tr w:rsidR="00C77994" w:rsidRPr="000620E6" w14:paraId="4F14BFD3" w14:textId="77777777" w:rsidTr="00C77994">
        <w:trPr>
          <w:trHeight w:val="340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31BA9" w14:textId="77777777" w:rsidR="000620E6" w:rsidRPr="000620E6" w:rsidRDefault="000620E6" w:rsidP="000620E6">
            <w:pPr>
              <w:rPr>
                <w:b/>
              </w:rPr>
            </w:pPr>
          </w:p>
        </w:tc>
        <w:tc>
          <w:tcPr>
            <w:tcW w:w="1377" w:type="dxa"/>
            <w:tcBorders>
              <w:left w:val="single" w:sz="4" w:space="0" w:color="auto"/>
            </w:tcBorders>
            <w:vAlign w:val="center"/>
          </w:tcPr>
          <w:p w14:paraId="34991975" w14:textId="77777777" w:rsidR="000620E6" w:rsidRPr="000620E6" w:rsidRDefault="000620E6" w:rsidP="000620E6">
            <w:pPr>
              <w:jc w:val="center"/>
              <w:rPr>
                <w:b/>
              </w:rPr>
            </w:pPr>
            <w:r w:rsidRPr="000620E6">
              <w:rPr>
                <w:b/>
              </w:rPr>
              <w:t>TMS du  poignet</w:t>
            </w:r>
          </w:p>
        </w:tc>
        <w:tc>
          <w:tcPr>
            <w:tcW w:w="1175" w:type="dxa"/>
            <w:vAlign w:val="center"/>
          </w:tcPr>
          <w:p w14:paraId="70726907" w14:textId="77777777" w:rsidR="000620E6" w:rsidRPr="000620E6" w:rsidRDefault="000620E6" w:rsidP="000620E6">
            <w:pPr>
              <w:jc w:val="center"/>
              <w:rPr>
                <w:b/>
              </w:rPr>
            </w:pPr>
            <w:r w:rsidRPr="000620E6">
              <w:rPr>
                <w:b/>
              </w:rPr>
              <w:t>Pas de TMS du poignet</w:t>
            </w:r>
          </w:p>
        </w:tc>
        <w:tc>
          <w:tcPr>
            <w:tcW w:w="1626" w:type="dxa"/>
            <w:vAlign w:val="center"/>
          </w:tcPr>
          <w:p w14:paraId="70343557" w14:textId="77777777" w:rsidR="000620E6" w:rsidRPr="000620E6" w:rsidRDefault="000620E6" w:rsidP="000620E6">
            <w:pPr>
              <w:jc w:val="center"/>
              <w:rPr>
                <w:b/>
              </w:rPr>
            </w:pPr>
            <w:r w:rsidRPr="000620E6">
              <w:rPr>
                <w:b/>
              </w:rPr>
              <w:t>TMS de l'épaule</w:t>
            </w:r>
          </w:p>
        </w:tc>
        <w:tc>
          <w:tcPr>
            <w:tcW w:w="1626" w:type="dxa"/>
            <w:vAlign w:val="center"/>
          </w:tcPr>
          <w:p w14:paraId="1DEF37EE" w14:textId="77777777" w:rsidR="000620E6" w:rsidRPr="000620E6" w:rsidRDefault="000620E6" w:rsidP="000620E6">
            <w:pPr>
              <w:jc w:val="center"/>
              <w:rPr>
                <w:b/>
              </w:rPr>
            </w:pPr>
            <w:r w:rsidRPr="000620E6">
              <w:rPr>
                <w:b/>
              </w:rPr>
              <w:t>Pas de TMS de l'épaule</w:t>
            </w:r>
          </w:p>
        </w:tc>
        <w:tc>
          <w:tcPr>
            <w:tcW w:w="1627" w:type="dxa"/>
            <w:vAlign w:val="center"/>
          </w:tcPr>
          <w:p w14:paraId="7D415988" w14:textId="77777777" w:rsidR="000620E6" w:rsidRPr="000620E6" w:rsidRDefault="000620E6" w:rsidP="000620E6">
            <w:pPr>
              <w:rPr>
                <w:b/>
              </w:rPr>
            </w:pPr>
            <w:r w:rsidRPr="000620E6">
              <w:rPr>
                <w:b/>
              </w:rPr>
              <w:t>TMS du poignet et de l'épaule</w:t>
            </w:r>
          </w:p>
        </w:tc>
      </w:tr>
      <w:tr w:rsidR="00C77994" w:rsidRPr="000620E6" w14:paraId="55C3D6E1" w14:textId="77777777" w:rsidTr="00C77994">
        <w:trPr>
          <w:trHeight w:val="409"/>
        </w:trPr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14:paraId="6A0FE096" w14:textId="77777777" w:rsidR="000620E6" w:rsidRPr="000620E6" w:rsidRDefault="000620E6" w:rsidP="000620E6">
            <w:pPr>
              <w:rPr>
                <w:b/>
              </w:rPr>
            </w:pPr>
            <w:r w:rsidRPr="000620E6">
              <w:rPr>
                <w:b/>
              </w:rPr>
              <w:t>19-24 ans</w:t>
            </w:r>
          </w:p>
          <w:p w14:paraId="7E27B9A6" w14:textId="77777777" w:rsidR="000620E6" w:rsidRPr="00C77994" w:rsidRDefault="000620E6" w:rsidP="000620E6">
            <w:r w:rsidRPr="00C77994">
              <w:t>(effectif moins de 24 ans = 209)</w:t>
            </w:r>
          </w:p>
        </w:tc>
        <w:tc>
          <w:tcPr>
            <w:tcW w:w="1377" w:type="dxa"/>
            <w:vAlign w:val="center"/>
          </w:tcPr>
          <w:p w14:paraId="550A095E" w14:textId="77777777" w:rsidR="000620E6" w:rsidRPr="000620E6" w:rsidRDefault="000620E6" w:rsidP="000620E6">
            <w:pPr>
              <w:jc w:val="center"/>
              <w:rPr>
                <w:b/>
                <w:highlight w:val="yellow"/>
              </w:rPr>
            </w:pPr>
            <w:r w:rsidRPr="000620E6">
              <w:rPr>
                <w:b/>
              </w:rPr>
              <w:t>86</w:t>
            </w:r>
          </w:p>
        </w:tc>
        <w:tc>
          <w:tcPr>
            <w:tcW w:w="1175" w:type="dxa"/>
            <w:vAlign w:val="center"/>
          </w:tcPr>
          <w:p w14:paraId="7D1642EC" w14:textId="77777777" w:rsidR="000620E6" w:rsidRPr="000620E6" w:rsidRDefault="000620E6" w:rsidP="000620E6">
            <w:pPr>
              <w:jc w:val="center"/>
              <w:rPr>
                <w:b/>
              </w:rPr>
            </w:pPr>
            <w:r w:rsidRPr="000620E6">
              <w:rPr>
                <w:b/>
              </w:rPr>
              <w:t>123</w:t>
            </w:r>
          </w:p>
        </w:tc>
        <w:tc>
          <w:tcPr>
            <w:tcW w:w="1626" w:type="dxa"/>
            <w:vAlign w:val="center"/>
          </w:tcPr>
          <w:p w14:paraId="5A124787" w14:textId="77777777" w:rsidR="000620E6" w:rsidRPr="000620E6" w:rsidRDefault="000620E6" w:rsidP="000620E6">
            <w:pPr>
              <w:jc w:val="center"/>
              <w:rPr>
                <w:b/>
              </w:rPr>
            </w:pPr>
            <w:r w:rsidRPr="000620E6">
              <w:rPr>
                <w:b/>
              </w:rPr>
              <w:t>77</w:t>
            </w:r>
          </w:p>
        </w:tc>
        <w:tc>
          <w:tcPr>
            <w:tcW w:w="1626" w:type="dxa"/>
            <w:vAlign w:val="center"/>
          </w:tcPr>
          <w:p w14:paraId="0A4EE02F" w14:textId="77777777" w:rsidR="000620E6" w:rsidRPr="000620E6" w:rsidRDefault="000620E6" w:rsidP="000620E6">
            <w:pPr>
              <w:jc w:val="center"/>
              <w:rPr>
                <w:b/>
              </w:rPr>
            </w:pPr>
            <w:r w:rsidRPr="000620E6">
              <w:rPr>
                <w:b/>
              </w:rPr>
              <w:t>132</w:t>
            </w:r>
          </w:p>
        </w:tc>
        <w:tc>
          <w:tcPr>
            <w:tcW w:w="1627" w:type="dxa"/>
            <w:vAlign w:val="center"/>
          </w:tcPr>
          <w:p w14:paraId="0EFB3242" w14:textId="77777777" w:rsidR="000620E6" w:rsidRPr="000620E6" w:rsidRDefault="000620E6" w:rsidP="000620E6">
            <w:pPr>
              <w:jc w:val="center"/>
              <w:rPr>
                <w:b/>
              </w:rPr>
            </w:pPr>
            <w:r w:rsidRPr="000620E6">
              <w:rPr>
                <w:b/>
              </w:rPr>
              <w:t>56</w:t>
            </w:r>
          </w:p>
        </w:tc>
      </w:tr>
      <w:tr w:rsidR="00C77994" w:rsidRPr="000620E6" w14:paraId="7BCDA855" w14:textId="77777777" w:rsidTr="00C77994">
        <w:trPr>
          <w:trHeight w:val="409"/>
        </w:trPr>
        <w:tc>
          <w:tcPr>
            <w:tcW w:w="3402" w:type="dxa"/>
            <w:vAlign w:val="center"/>
          </w:tcPr>
          <w:p w14:paraId="55176BD3" w14:textId="77777777" w:rsidR="000620E6" w:rsidRPr="000620E6" w:rsidRDefault="000620E6" w:rsidP="000620E6">
            <w:pPr>
              <w:rPr>
                <w:b/>
              </w:rPr>
            </w:pPr>
            <w:r w:rsidRPr="000620E6">
              <w:rPr>
                <w:b/>
              </w:rPr>
              <w:t>25 ans et plus</w:t>
            </w:r>
          </w:p>
        </w:tc>
        <w:tc>
          <w:tcPr>
            <w:tcW w:w="1377" w:type="dxa"/>
            <w:vAlign w:val="center"/>
          </w:tcPr>
          <w:p w14:paraId="7E9061AE" w14:textId="77777777" w:rsidR="000620E6" w:rsidRPr="000620E6" w:rsidRDefault="000620E6" w:rsidP="000620E6">
            <w:pPr>
              <w:jc w:val="center"/>
              <w:rPr>
                <w:b/>
              </w:rPr>
            </w:pPr>
            <w:r w:rsidRPr="000620E6">
              <w:rPr>
                <w:b/>
              </w:rPr>
              <w:t>432</w:t>
            </w:r>
          </w:p>
        </w:tc>
        <w:tc>
          <w:tcPr>
            <w:tcW w:w="1175" w:type="dxa"/>
            <w:vAlign w:val="center"/>
          </w:tcPr>
          <w:p w14:paraId="04003CDC" w14:textId="77777777" w:rsidR="000620E6" w:rsidRPr="000620E6" w:rsidRDefault="000620E6" w:rsidP="000620E6">
            <w:pPr>
              <w:jc w:val="center"/>
              <w:rPr>
                <w:b/>
              </w:rPr>
            </w:pPr>
            <w:r w:rsidRPr="000620E6">
              <w:rPr>
                <w:b/>
              </w:rPr>
              <w:t>877</w:t>
            </w:r>
          </w:p>
        </w:tc>
        <w:tc>
          <w:tcPr>
            <w:tcW w:w="1626" w:type="dxa"/>
            <w:vAlign w:val="center"/>
          </w:tcPr>
          <w:p w14:paraId="182B8616" w14:textId="77777777" w:rsidR="000620E6" w:rsidRPr="000620E6" w:rsidRDefault="000620E6" w:rsidP="000620E6">
            <w:pPr>
              <w:jc w:val="center"/>
              <w:rPr>
                <w:b/>
              </w:rPr>
            </w:pPr>
            <w:r w:rsidRPr="000620E6">
              <w:rPr>
                <w:b/>
              </w:rPr>
              <w:t>575</w:t>
            </w:r>
          </w:p>
        </w:tc>
        <w:tc>
          <w:tcPr>
            <w:tcW w:w="1626" w:type="dxa"/>
            <w:vAlign w:val="center"/>
          </w:tcPr>
          <w:p w14:paraId="58C3BC61" w14:textId="77777777" w:rsidR="000620E6" w:rsidRPr="000620E6" w:rsidRDefault="000620E6" w:rsidP="000620E6">
            <w:pPr>
              <w:jc w:val="center"/>
              <w:rPr>
                <w:b/>
              </w:rPr>
            </w:pPr>
            <w:r w:rsidRPr="000620E6">
              <w:rPr>
                <w:b/>
              </w:rPr>
              <w:t>734</w:t>
            </w:r>
          </w:p>
        </w:tc>
        <w:tc>
          <w:tcPr>
            <w:tcW w:w="1627" w:type="dxa"/>
            <w:vAlign w:val="center"/>
          </w:tcPr>
          <w:p w14:paraId="681EAC87" w14:textId="77777777" w:rsidR="000620E6" w:rsidRPr="000620E6" w:rsidRDefault="000620E6" w:rsidP="000620E6">
            <w:pPr>
              <w:jc w:val="center"/>
              <w:rPr>
                <w:b/>
              </w:rPr>
            </w:pPr>
            <w:r w:rsidRPr="000620E6">
              <w:rPr>
                <w:b/>
              </w:rPr>
              <w:t>125</w:t>
            </w:r>
          </w:p>
        </w:tc>
      </w:tr>
      <w:tr w:rsidR="00C77994" w:rsidRPr="000620E6" w14:paraId="55012C26" w14:textId="77777777" w:rsidTr="00C77994">
        <w:trPr>
          <w:trHeight w:val="409"/>
        </w:trPr>
        <w:tc>
          <w:tcPr>
            <w:tcW w:w="3402" w:type="dxa"/>
            <w:vAlign w:val="center"/>
          </w:tcPr>
          <w:p w14:paraId="1BBFB74C" w14:textId="77777777" w:rsidR="000620E6" w:rsidRPr="000620E6" w:rsidRDefault="000620E6" w:rsidP="000620E6">
            <w:pPr>
              <w:rPr>
                <w:b/>
              </w:rPr>
            </w:pPr>
            <w:r w:rsidRPr="000620E6">
              <w:rPr>
                <w:b/>
              </w:rPr>
              <w:t>Effectif TOTAL</w:t>
            </w:r>
          </w:p>
        </w:tc>
        <w:tc>
          <w:tcPr>
            <w:tcW w:w="2552" w:type="dxa"/>
            <w:gridSpan w:val="2"/>
            <w:vAlign w:val="center"/>
          </w:tcPr>
          <w:p w14:paraId="24E7A02C" w14:textId="77777777" w:rsidR="000620E6" w:rsidRPr="000620E6" w:rsidRDefault="000620E6" w:rsidP="000620E6">
            <w:pPr>
              <w:jc w:val="center"/>
              <w:rPr>
                <w:b/>
              </w:rPr>
            </w:pPr>
            <w:r w:rsidRPr="000620E6">
              <w:rPr>
                <w:b/>
              </w:rPr>
              <w:t>1518</w:t>
            </w:r>
          </w:p>
        </w:tc>
        <w:tc>
          <w:tcPr>
            <w:tcW w:w="3252" w:type="dxa"/>
            <w:gridSpan w:val="2"/>
            <w:vAlign w:val="center"/>
          </w:tcPr>
          <w:p w14:paraId="64F88F59" w14:textId="77777777" w:rsidR="000620E6" w:rsidRPr="000620E6" w:rsidRDefault="000620E6" w:rsidP="000620E6">
            <w:pPr>
              <w:jc w:val="center"/>
              <w:rPr>
                <w:b/>
              </w:rPr>
            </w:pPr>
            <w:r w:rsidRPr="000620E6">
              <w:rPr>
                <w:b/>
              </w:rPr>
              <w:t>1518</w:t>
            </w:r>
          </w:p>
        </w:tc>
        <w:tc>
          <w:tcPr>
            <w:tcW w:w="1627" w:type="dxa"/>
            <w:vAlign w:val="center"/>
          </w:tcPr>
          <w:p w14:paraId="2EA04198" w14:textId="77777777" w:rsidR="000620E6" w:rsidRPr="000620E6" w:rsidRDefault="000620E6" w:rsidP="000620E6">
            <w:pPr>
              <w:jc w:val="center"/>
              <w:rPr>
                <w:b/>
              </w:rPr>
            </w:pPr>
            <w:r w:rsidRPr="000620E6">
              <w:rPr>
                <w:b/>
              </w:rPr>
              <w:t>1518</w:t>
            </w:r>
          </w:p>
        </w:tc>
      </w:tr>
    </w:tbl>
    <w:p w14:paraId="54EE9922" w14:textId="77777777" w:rsidR="00447F43" w:rsidRDefault="00447F43" w:rsidP="009B461B">
      <w:pPr>
        <w:rPr>
          <w:sz w:val="24"/>
        </w:rPr>
      </w:pPr>
    </w:p>
    <w:p w14:paraId="4C630EC2" w14:textId="1FC0AC3F" w:rsidR="009B461B" w:rsidRDefault="009B461B" w:rsidP="009B461B">
      <w:pPr>
        <w:rPr>
          <w:sz w:val="24"/>
        </w:rPr>
      </w:pPr>
      <w:r w:rsidRPr="006E0795">
        <w:rPr>
          <w:sz w:val="24"/>
        </w:rPr>
        <w:t>Ahmed a 22 ans, il est employé dans cette entreprise.</w:t>
      </w:r>
    </w:p>
    <w:p w14:paraId="4EB40F7F" w14:textId="2BCDF5F3" w:rsidR="00447F43" w:rsidRDefault="00447F43" w:rsidP="009B461B">
      <w:pPr>
        <w:rPr>
          <w:b/>
          <w:sz w:val="40"/>
        </w:rPr>
      </w:pPr>
      <w:r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A3EFCB" wp14:editId="3EDDBD3B">
                <wp:simplePos x="0" y="0"/>
                <wp:positionH relativeFrom="column">
                  <wp:posOffset>4889500</wp:posOffset>
                </wp:positionH>
                <wp:positionV relativeFrom="paragraph">
                  <wp:posOffset>359410</wp:posOffset>
                </wp:positionV>
                <wp:extent cx="1955800" cy="4572000"/>
                <wp:effectExtent l="0" t="0" r="0" b="0"/>
                <wp:wrapTight wrapText="bothSides">
                  <wp:wrapPolygon edited="0">
                    <wp:start x="281" y="120"/>
                    <wp:lineTo x="281" y="21360"/>
                    <wp:lineTo x="21039" y="21360"/>
                    <wp:lineTo x="21039" y="120"/>
                    <wp:lineTo x="281" y="120"/>
                  </wp:wrapPolygon>
                </wp:wrapTight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800" cy="457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811C3" w14:textId="1A73686B" w:rsidR="009D1A43" w:rsidRDefault="009D1A43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8799B0D" wp14:editId="04B180A1">
                                  <wp:extent cx="1285240" cy="1874520"/>
                                  <wp:effectExtent l="0" t="0" r="0" b="0"/>
                                  <wp:docPr id="20" name="Imag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apture d’écran 2013-02-14 à 14.41.50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85240" cy="18745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39BB58D" w14:textId="77777777" w:rsidR="009D1A43" w:rsidRDefault="009D1A43"/>
                          <w:p w14:paraId="28A046C7" w14:textId="4194080D" w:rsidR="009D1A43" w:rsidRDefault="009D1A43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705B3BC" wp14:editId="3A071524">
                                  <wp:extent cx="1431925" cy="1874520"/>
                                  <wp:effectExtent l="0" t="0" r="0" b="0"/>
                                  <wp:docPr id="21" name="Imag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apture d’écran 2013-02-14 à 14.42.53.p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31925" cy="18745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385pt;margin-top:28.3pt;width:154pt;height:5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" filled="f" stroked="f">
                <v:textbox inset=",7.2pt,,7.2pt">
                  <w:txbxContent>
                    <w:p w14:paraId="159811C3" w14:textId="1A73686B" w:rsidR="00425690" w:rsidRDefault="00425690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58799B0D" wp14:editId="04B180A1">
                            <wp:extent cx="1285240" cy="1874520"/>
                            <wp:effectExtent l="0" t="0" r="0" b="0"/>
                            <wp:docPr id="20" name="Imag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apture d’écran 2013-02-14 à 14.41.50.pn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85240" cy="18745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39BB58D" w14:textId="77777777" w:rsidR="00425690" w:rsidRDefault="00425690"/>
                    <w:p w14:paraId="28A046C7" w14:textId="4194080D" w:rsidR="00425690" w:rsidRDefault="00425690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6705B3BC" wp14:editId="3A071524">
                            <wp:extent cx="1431925" cy="1874520"/>
                            <wp:effectExtent l="0" t="0" r="0" b="0"/>
                            <wp:docPr id="21" name="Imag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apture d’écran 2013-02-14 à 14.42.53.pn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31925" cy="18745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b/>
          <w:sz w:val="24"/>
        </w:rPr>
        <w:t>Problématique :</w:t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3F3F5A">
        <w:rPr>
          <w:b/>
          <w:sz w:val="40"/>
        </w:rPr>
        <w:t>Doit- il être inquiet pour sa santé ?</w:t>
      </w:r>
    </w:p>
    <w:tbl>
      <w:tblPr>
        <w:tblStyle w:val="Gril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1"/>
        <w:gridCol w:w="6415"/>
      </w:tblGrid>
      <w:tr w:rsidR="00D5588D" w14:paraId="37F3B541" w14:textId="77777777" w:rsidTr="00710D00">
        <w:trPr>
          <w:cantSplit/>
          <w:trHeight w:val="1068"/>
        </w:trPr>
        <w:tc>
          <w:tcPr>
            <w:tcW w:w="1384" w:type="dxa"/>
            <w:shd w:val="clear" w:color="auto" w:fill="FFCC66"/>
            <w:textDirection w:val="btLr"/>
          </w:tcPr>
          <w:p w14:paraId="45B0FAC7" w14:textId="0B463D49" w:rsidR="00447F43" w:rsidRPr="00425690" w:rsidRDefault="00425690" w:rsidP="00425690">
            <w:pPr>
              <w:ind w:left="113" w:right="113"/>
              <w:rPr>
                <w:rFonts w:asciiTheme="majorHAnsi" w:hAnsiTheme="majorHAnsi"/>
                <w:sz w:val="18"/>
                <w:szCs w:val="18"/>
              </w:rPr>
            </w:pPr>
            <w:r w:rsidRPr="00425690">
              <w:rPr>
                <w:rFonts w:asciiTheme="majorHAnsi" w:hAnsiTheme="majorHAnsi"/>
                <w:sz w:val="18"/>
                <w:szCs w:val="18"/>
              </w:rPr>
              <w:t xml:space="preserve">C1 </w:t>
            </w:r>
            <w:r w:rsidR="00DE6E83" w:rsidRPr="00425690">
              <w:rPr>
                <w:rFonts w:asciiTheme="majorHAnsi" w:hAnsiTheme="majorHAnsi"/>
                <w:sz w:val="18"/>
                <w:szCs w:val="18"/>
              </w:rPr>
              <w:t>Rechercher, Extraire, Organiser l’information</w:t>
            </w:r>
          </w:p>
        </w:tc>
        <w:tc>
          <w:tcPr>
            <w:tcW w:w="6552" w:type="dxa"/>
          </w:tcPr>
          <w:p w14:paraId="4606EFB3" w14:textId="77777777" w:rsidR="00447F43" w:rsidRPr="004D4587" w:rsidRDefault="00447F43" w:rsidP="00447F43">
            <w:pPr>
              <w:pStyle w:val="Paragraphedeliste"/>
              <w:numPr>
                <w:ilvl w:val="0"/>
                <w:numId w:val="20"/>
              </w:numPr>
              <w:rPr>
                <w:b/>
                <w:sz w:val="24"/>
              </w:rPr>
            </w:pPr>
            <w:r w:rsidRPr="004D4587">
              <w:rPr>
                <w:b/>
                <w:sz w:val="24"/>
              </w:rPr>
              <w:t>Quelle fréquence a-t-il de contracter un TMS du poignet ?</w:t>
            </w:r>
          </w:p>
          <w:p w14:paraId="31918DA5" w14:textId="77777777" w:rsidR="00447F43" w:rsidRDefault="00447F43" w:rsidP="00B36AB5">
            <w:pPr>
              <w:rPr>
                <w:b/>
                <w:sz w:val="24"/>
              </w:rPr>
            </w:pPr>
          </w:p>
        </w:tc>
      </w:tr>
      <w:tr w:rsidR="00D5588D" w14:paraId="032A1BD7" w14:textId="77777777" w:rsidTr="00710D00">
        <w:trPr>
          <w:cantSplit/>
          <w:trHeight w:val="1956"/>
        </w:trPr>
        <w:tc>
          <w:tcPr>
            <w:tcW w:w="1384" w:type="dxa"/>
            <w:shd w:val="clear" w:color="auto" w:fill="CCFF66"/>
            <w:textDirection w:val="btLr"/>
          </w:tcPr>
          <w:p w14:paraId="1B7D4EF0" w14:textId="6E4A2FB8" w:rsidR="00447F43" w:rsidRPr="00425690" w:rsidRDefault="00425690" w:rsidP="00425690">
            <w:pPr>
              <w:ind w:left="113" w:right="113"/>
              <w:rPr>
                <w:rFonts w:asciiTheme="majorHAnsi" w:hAnsiTheme="majorHAnsi"/>
                <w:sz w:val="18"/>
                <w:szCs w:val="18"/>
              </w:rPr>
            </w:pPr>
            <w:r w:rsidRPr="00425690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>C3 Raisonner, argumenter, critiquer et valider un résultat.</w:t>
            </w:r>
          </w:p>
        </w:tc>
        <w:tc>
          <w:tcPr>
            <w:tcW w:w="6552" w:type="dxa"/>
          </w:tcPr>
          <w:p w14:paraId="314A1C3D" w14:textId="7AD1D096" w:rsidR="00447F43" w:rsidRPr="00D5588D" w:rsidRDefault="00DE6E83" w:rsidP="009B461B">
            <w:pPr>
              <w:pStyle w:val="Paragraphedeliste"/>
              <w:numPr>
                <w:ilvl w:val="0"/>
                <w:numId w:val="20"/>
              </w:numPr>
              <w:rPr>
                <w:b/>
                <w:sz w:val="24"/>
              </w:rPr>
            </w:pPr>
            <w:r w:rsidRPr="004D4587">
              <w:rPr>
                <w:b/>
                <w:sz w:val="24"/>
              </w:rPr>
              <w:t>Pour quelle raison peut-on assimiler la fréquence et la probabilité de contracter ce TMS ?</w:t>
            </w:r>
          </w:p>
        </w:tc>
      </w:tr>
      <w:tr w:rsidR="00D5588D" w14:paraId="0578EE47" w14:textId="77777777" w:rsidTr="00710D00">
        <w:trPr>
          <w:trHeight w:val="516"/>
        </w:trPr>
        <w:tc>
          <w:tcPr>
            <w:tcW w:w="1384" w:type="dxa"/>
            <w:shd w:val="clear" w:color="auto" w:fill="FFCC66"/>
            <w:textDirection w:val="btLr"/>
          </w:tcPr>
          <w:p w14:paraId="017ACC1E" w14:textId="63BB5A1F" w:rsidR="00425690" w:rsidRPr="00425690" w:rsidRDefault="00425690" w:rsidP="00425690">
            <w:pPr>
              <w:rPr>
                <w:rFonts w:asciiTheme="majorHAnsi" w:hAnsiTheme="majorHAnsi"/>
                <w:sz w:val="18"/>
                <w:szCs w:val="18"/>
              </w:rPr>
            </w:pPr>
            <w:r w:rsidRPr="00425690">
              <w:rPr>
                <w:rFonts w:asciiTheme="majorHAnsi" w:hAnsiTheme="majorHAnsi"/>
                <w:sz w:val="18"/>
                <w:szCs w:val="18"/>
              </w:rPr>
              <w:t>C1 Rechercher, Extraire, Organiser l’information</w:t>
            </w:r>
          </w:p>
        </w:tc>
        <w:tc>
          <w:tcPr>
            <w:tcW w:w="6552" w:type="dxa"/>
          </w:tcPr>
          <w:p w14:paraId="432BB361" w14:textId="22829D68" w:rsidR="00425690" w:rsidRPr="00B36AB5" w:rsidRDefault="00425690" w:rsidP="009B461B">
            <w:pPr>
              <w:pStyle w:val="Paragraphedeliste"/>
              <w:numPr>
                <w:ilvl w:val="0"/>
                <w:numId w:val="20"/>
              </w:numPr>
              <w:rPr>
                <w:b/>
                <w:sz w:val="24"/>
              </w:rPr>
            </w:pPr>
            <w:r w:rsidRPr="004D4587">
              <w:rPr>
                <w:b/>
                <w:sz w:val="24"/>
              </w:rPr>
              <w:t>Quelle est la probabilité qu'il ait un TMS au poignet et à l'épaule ?</w:t>
            </w:r>
          </w:p>
          <w:p w14:paraId="5EF5598A" w14:textId="77777777" w:rsidR="00425690" w:rsidRDefault="00425690" w:rsidP="009B461B">
            <w:pPr>
              <w:rPr>
                <w:b/>
                <w:sz w:val="24"/>
              </w:rPr>
            </w:pPr>
          </w:p>
        </w:tc>
      </w:tr>
      <w:tr w:rsidR="00D5588D" w14:paraId="3530362D" w14:textId="77777777" w:rsidTr="00710D00">
        <w:trPr>
          <w:trHeight w:val="516"/>
        </w:trPr>
        <w:tc>
          <w:tcPr>
            <w:tcW w:w="1384" w:type="dxa"/>
            <w:shd w:val="clear" w:color="auto" w:fill="FFFF00"/>
            <w:textDirection w:val="btLr"/>
          </w:tcPr>
          <w:p w14:paraId="5228F768" w14:textId="0590763C" w:rsidR="00B36AB5" w:rsidRPr="00425690" w:rsidRDefault="00D5588D" w:rsidP="00425690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C2 Choisir et exécuter une méthode de résolution</w:t>
            </w:r>
          </w:p>
        </w:tc>
        <w:tc>
          <w:tcPr>
            <w:tcW w:w="6552" w:type="dxa"/>
          </w:tcPr>
          <w:p w14:paraId="378A260F" w14:textId="4446D21A" w:rsidR="00B36AB5" w:rsidRDefault="00B36AB5" w:rsidP="009B461B">
            <w:pPr>
              <w:pStyle w:val="Paragraphedeliste"/>
              <w:numPr>
                <w:ilvl w:val="0"/>
                <w:numId w:val="20"/>
              </w:num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Proposez, au dos de la feuille, une représentation </w:t>
            </w:r>
            <w:r w:rsidR="00D5588D">
              <w:rPr>
                <w:b/>
                <w:sz w:val="24"/>
              </w:rPr>
              <w:t>des événements associés au cas d’Ahmed</w:t>
            </w:r>
            <w:r w:rsidR="008C38C9">
              <w:rPr>
                <w:b/>
                <w:sz w:val="24"/>
              </w:rPr>
              <w:t>.</w:t>
            </w:r>
          </w:p>
          <w:p w14:paraId="78F1DABD" w14:textId="77777777" w:rsidR="00D5588D" w:rsidRDefault="00D5588D" w:rsidP="00D5588D">
            <w:pPr>
              <w:rPr>
                <w:b/>
                <w:sz w:val="24"/>
              </w:rPr>
            </w:pPr>
          </w:p>
          <w:p w14:paraId="08A82215" w14:textId="6E41FF6E" w:rsidR="00D5588D" w:rsidRPr="00D5588D" w:rsidRDefault="00D5588D" w:rsidP="00D5588D">
            <w:pPr>
              <w:rPr>
                <w:b/>
                <w:sz w:val="24"/>
              </w:rPr>
            </w:pPr>
          </w:p>
        </w:tc>
      </w:tr>
    </w:tbl>
    <w:p w14:paraId="62BF6102" w14:textId="2E76E64C" w:rsidR="003F3F5A" w:rsidRDefault="003F3F5A" w:rsidP="009B461B">
      <w:pPr>
        <w:rPr>
          <w:b/>
          <w:sz w:val="24"/>
        </w:rPr>
      </w:pPr>
    </w:p>
    <w:p w14:paraId="244ADD8A" w14:textId="5A591144" w:rsidR="00B36AB5" w:rsidRPr="0059183C" w:rsidRDefault="003112CB" w:rsidP="0059183C">
      <w:pPr>
        <w:rPr>
          <w:b/>
          <w:sz w:val="24"/>
        </w:rPr>
      </w:pPr>
      <w:r w:rsidRPr="003112CB">
        <w:rPr>
          <w:b/>
          <w:sz w:val="24"/>
        </w:rPr>
        <w:t>http://www.travailler-mieux.gouv.fr/3d/module3d.htm</w:t>
      </w:r>
      <w:r w:rsidR="000620E6">
        <w:rPr>
          <w:b/>
          <w:sz w:val="24"/>
        </w:rPr>
        <w:br w:type="page"/>
      </w:r>
    </w:p>
    <w:tbl>
      <w:tblPr>
        <w:tblStyle w:val="Grille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9356"/>
      </w:tblGrid>
      <w:tr w:rsidR="008C38C9" w14:paraId="00E8A432" w14:textId="77777777" w:rsidTr="00710D00">
        <w:trPr>
          <w:cantSplit/>
          <w:trHeight w:val="1134"/>
        </w:trPr>
        <w:tc>
          <w:tcPr>
            <w:tcW w:w="817" w:type="dxa"/>
            <w:shd w:val="clear" w:color="auto" w:fill="FFFF00"/>
            <w:textDirection w:val="btLr"/>
          </w:tcPr>
          <w:p w14:paraId="17D1F429" w14:textId="0B53BEF2" w:rsidR="008C38C9" w:rsidRDefault="008C38C9" w:rsidP="00D03DC2">
            <w:pPr>
              <w:ind w:left="113" w:right="113"/>
              <w:rPr>
                <w:b/>
                <w:sz w:val="2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lastRenderedPageBreak/>
              <w:t>C2 Choisir et exécuter une méthode de résolution</w:t>
            </w:r>
          </w:p>
        </w:tc>
        <w:tc>
          <w:tcPr>
            <w:tcW w:w="9356" w:type="dxa"/>
          </w:tcPr>
          <w:p w14:paraId="450CB794" w14:textId="77777777" w:rsidR="008C38C9" w:rsidRPr="00A8270A" w:rsidRDefault="008C38C9" w:rsidP="008C38C9">
            <w:pPr>
              <w:rPr>
                <w:b/>
                <w:color w:val="FBD4B4" w:themeColor="accent6" w:themeTint="66"/>
                <w:sz w:val="28"/>
              </w:rPr>
            </w:pPr>
            <w:r w:rsidRPr="00A8270A">
              <w:rPr>
                <w:b/>
                <w:sz w:val="28"/>
              </w:rPr>
              <w:t xml:space="preserve">On s’intéresse au cas où </w:t>
            </w:r>
            <w:r w:rsidRPr="00A8270A">
              <w:rPr>
                <w:b/>
                <w:color w:val="000000" w:themeColor="text1"/>
                <w:sz w:val="28"/>
              </w:rPr>
              <w:t xml:space="preserve">Ahmed est victime d’un trouble musculo-squelettique. </w:t>
            </w:r>
          </w:p>
          <w:p w14:paraId="13EB7ABD" w14:textId="77777777" w:rsidR="008C38C9" w:rsidRDefault="008C38C9" w:rsidP="008C38C9">
            <w:pPr>
              <w:rPr>
                <w:b/>
                <w:sz w:val="24"/>
              </w:rPr>
            </w:pPr>
          </w:p>
          <w:p w14:paraId="4BD0738F" w14:textId="77777777" w:rsidR="008C38C9" w:rsidRDefault="008C38C9" w:rsidP="008C38C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Indiquez dans le diagramme ci-dessous, les probabilités de chaque événement à 0,001 près</w:t>
            </w:r>
          </w:p>
          <w:p w14:paraId="16EE190E" w14:textId="5BE34245" w:rsidR="008C38C9" w:rsidRDefault="008C38C9" w:rsidP="008C38C9">
            <w:pPr>
              <w:rPr>
                <w:b/>
                <w:sz w:val="24"/>
              </w:rPr>
            </w:pPr>
          </w:p>
          <w:p w14:paraId="4743FB56" w14:textId="3872340C" w:rsidR="008C38C9" w:rsidRDefault="009D1A43" w:rsidP="008C38C9">
            <w:pPr>
              <w:rPr>
                <w:b/>
                <w:sz w:val="24"/>
              </w:rPr>
            </w:pPr>
            <w:r>
              <w:rPr>
                <w:noProof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35A8FF80" wp14:editId="1043882E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92710</wp:posOffset>
                      </wp:positionV>
                      <wp:extent cx="5303520" cy="3423920"/>
                      <wp:effectExtent l="50800" t="25400" r="81280" b="106680"/>
                      <wp:wrapTight wrapText="bothSides">
                        <wp:wrapPolygon edited="0">
                          <wp:start x="-207" y="-160"/>
                          <wp:lineTo x="-207" y="22113"/>
                          <wp:lineTo x="21828" y="22113"/>
                          <wp:lineTo x="21828" y="-160"/>
                          <wp:lineTo x="-207" y="-160"/>
                        </wp:wrapPolygon>
                      </wp:wrapTight>
                      <wp:docPr id="6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03520" cy="3423920"/>
                                <a:chOff x="1930" y="2520"/>
                                <a:chExt cx="8352" cy="5392"/>
                              </a:xfrm>
                            </wpg:grpSpPr>
                            <wps:wsp>
                              <wps:cNvPr id="7" name="Rectangle 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30" y="2520"/>
                                  <a:ext cx="8352" cy="539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gradFill rotWithShape="1">
                                        <a:gsLst>
                                          <a:gs pos="0">
                                            <a:srgbClr val="3A7CCB"/>
                                          </a:gs>
                                          <a:gs pos="20000">
                                            <a:srgbClr val="3C7BC7"/>
                                          </a:gs>
                                          <a:gs pos="100000">
                                            <a:srgbClr val="2C5D98"/>
                                          </a:gs>
                                        </a:gsLst>
                                        <a:lin ang="5400000"/>
                                      </a:gra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" name="Ellipse 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77" y="3960"/>
                                  <a:ext cx="4393" cy="287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gradFill rotWithShape="1">
                                        <a:gsLst>
                                          <a:gs pos="0">
                                            <a:srgbClr val="3A7CCB"/>
                                          </a:gs>
                                          <a:gs pos="20000">
                                            <a:srgbClr val="3C7BC7"/>
                                          </a:gs>
                                          <a:gs pos="100000">
                                            <a:srgbClr val="2C5D98"/>
                                          </a:gs>
                                        </a:gsLst>
                                        <a:lin ang="5400000"/>
                                      </a:gra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" name="Ellipse 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457" y="3960"/>
                                  <a:ext cx="4283" cy="269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2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blurRad="40000" dist="23000" dir="5400000" rotWithShape="0">
                                    <a:srgbClr val="000000">
                                      <a:alpha val="34999"/>
                                    </a:srgbClr>
                                  </a:outerShdw>
                                </a:effectLst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gradFill rotWithShape="1">
                                        <a:gsLst>
                                          <a:gs pos="0">
                                            <a:srgbClr val="3A7CCB"/>
                                          </a:gs>
                                          <a:gs pos="20000">
                                            <a:srgbClr val="3C7BC7"/>
                                          </a:gs>
                                          <a:gs pos="100000">
                                            <a:srgbClr val="2C5D98"/>
                                          </a:gs>
                                        </a:gsLst>
                                        <a:lin ang="5400000"/>
                                      </a:gra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90" y="4680"/>
                                  <a:ext cx="187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62A016F" w14:textId="77777777" w:rsidR="009D1A43" w:rsidRDefault="009D1A43" w:rsidP="008C38C9">
                                    <w:r>
                                      <w:t>…………………….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11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10" y="4680"/>
                                  <a:ext cx="187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8603A6" w14:textId="77777777" w:rsidR="009D1A43" w:rsidRDefault="009D1A43" w:rsidP="008C38C9">
                                    <w:r>
                                      <w:t>…………………….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  <wps:wsp>
                              <wps:cNvPr id="12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40" y="5220"/>
                                  <a:ext cx="187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446C8C0" w14:textId="77777777" w:rsidR="009D1A43" w:rsidRDefault="009D1A43" w:rsidP="008C38C9">
                                    <w:r>
                                      <w:t>…………………….</w:t>
                                    </w:r>
                                  </w:p>
                                </w:txbxContent>
                              </wps:txbx>
                              <wps:bodyPr rot="0" vert="horz" wrap="square" lIns="91440" tIns="91440" rIns="91440" bIns="9144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" o:spid="_x0000_s1027" style="position:absolute;margin-left:38.4pt;margin-top:7.3pt;width:417.6pt;height:269.6pt;z-index:251665408" coordorigin="1930,2520" coordsize="8352,53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">
                      <v:rect id="Rectangle 1" o:spid="_x0000_s1028" style="position:absolute;left:1930;top:2520;width:8352;height:539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YF9OwwAA&#10;ANoAAAAPAAAAZHJzL2Rvd25yZXYueG1sRI9La8MwEITvhf4HsYXeGjmFusGNYpxCSHMKdXrocbHW&#10;D2ytjKX68e+rQCDHYWa+YbbpbDox0uAaywrWqwgEcWF1w5WCn8vhZQPCeWSNnWVSsJCDdPf4sMVE&#10;24m/acx9JQKEXYIKau/7REpX1GTQrWxPHLzSDgZ9kEMl9YBTgJtOvkZRLA02HBZq7OmzpqLN/4yC&#10;c9b8zrYs3+JzL9ftZtmf2uNeqeenOfsA4Wn29/Ct/aUVvMP1SrgBcvc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5YF9OwwAAANoAAAAPAAAAAAAAAAAAAAAAAJcCAABkcnMvZG93&#10;bnJldi54bWxQSwUGAAAAAAQABAD1AAAAhwMAAAAA&#10;" filled="f" fillcolor="#3a7ccb" strokecolor="black [3213]">
                        <v:fill color2="#2c5d98" rotate="t" colors="0 #3a7ccb;13107f #3c7bc7;1 #2c5d98" focus="100%" type="gradient">
                          <o:fill v:ext="view" type="gradientUnscaled"/>
                        </v:fill>
                        <v:shadow on="t" opacity="22936f" mv:blur="40000f" origin=",.5" offset="0,23000emu"/>
                      </v:rect>
                      <v:oval id="Ellipse 2" o:spid="_x0000_s1029" style="position:absolute;left:2377;top:3960;width:4393;height:287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PAnOvgAA&#10;ANoAAAAPAAAAZHJzL2Rvd25yZXYueG1sRE/NasJAEL4XfIdlBG91Y8Ci0VW0INjemvYBhuy4CWZn&#10;QnY1qU/vHgo9fnz/2/3oW3WnPjTCBhbzDBRxJbZhZ+Dn+/S6AhUissVWmAz8UoD9bvKyxcLKwF90&#10;L6NTKYRDgQbqGLtC61DV5DHMpSNO3EV6jzHB3mnb45DCfavzLHvTHhtODTV29F5TdS1v3sDxsZYw&#10;PFZNeco/vbgPv3SSGzObjocNqEhj/Bf/uc/WQNqarqQboHdP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DDwJzr4AAADaAAAADwAAAAAAAAAAAAAAAACXAgAAZHJzL2Rvd25yZXYu&#10;eG1sUEsFBgAAAAAEAAQA9QAAAIIDAAAAAA==&#10;" filled="f" fillcolor="#3a7ccb" strokecolor="#4579b8 [3044]">
                        <v:fill color2="#2c5d98" rotate="t" colors="0 #3a7ccb;13107f #3c7bc7;1 #2c5d98" focus="100%" type="gradient">
                          <o:fill v:ext="view" type="gradientUnscaled"/>
                        </v:fill>
                        <v:shadow on="t" opacity="22936f" mv:blur="40000f" origin=",.5" offset="0,23000emu"/>
                      </v:oval>
                      <v:oval id="Ellipse 2" o:spid="_x0000_s1030" style="position:absolute;left:5457;top:3960;width:4283;height:269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DmbiwwAA&#10;ANoAAAAPAAAAZHJzL2Rvd25yZXYueG1sRI/BasMwEETvhf6D2EJvjdwGSuxEDiElkFB6sJ0PWKyN&#10;ZWytXEuJ3b+PCoUeh5l5w2y2s+3FjUbfOlbwukhAENdOt9woOFeHlxUIH5A19o5JwQ952OaPDxvM&#10;tJu4oFsZGhEh7DNUYEIYMil9bciiX7iBOHoXN1oMUY6N1CNOEW57+ZYk79Jiy3HB4EB7Q3VXXq2C&#10;z+7DfFu/Ou2rZVI2hU13pf5S6vlp3q1BBJrDf/ivfdQKUvi9Em+AzO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iDmbiwwAAANoAAAAPAAAAAAAAAAAAAAAAAJcCAABkcnMvZG93&#10;bnJldi54bWxQSwUGAAAAAAQABAD1AAAAhwMAAAAA&#10;" filled="f" fillcolor="#3a7ccb" strokecolor="#c0504d [3205]">
                        <v:fill color2="#2c5d98" rotate="t" colors="0 #3a7ccb;13107f #3c7bc7;1 #2c5d98" focus="100%" type="gradient">
                          <o:fill v:ext="view" type="gradientUnscaled"/>
                        </v:fill>
                        <v:shadow on="t" opacity="22936f" mv:blur="40000f" origin=",.5" offset="0,23000emu"/>
                      </v:oval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 Box 8" o:spid="_x0000_s1031" type="#_x0000_t202" style="position:absolute;left:3690;top:4680;width:187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6hAXwgAA&#10;ANsAAAAPAAAAZHJzL2Rvd25yZXYueG1sRI9BawIxEIXvQv9DmII3zbZQla1RiqXQq7bgddyMm6XJ&#10;ZNnE3a2/3jkI3mZ4b977Zr0dg1c9damJbOBlXoAirqJtuDbw+/M1W4FKGdmij0wG/inBdvM0WWNp&#10;48B76g+5VhLCqUQDLue21DpVjgKmeWyJRTvHLmCWtau17XCQ8OD1a1EsdMCGpcFhSztH1d/hEgxU&#10;18vnatec+uG6PC5Po/NvZ/bGTJ/Hj3dQmcb8MN+vv63gC738IgPozQ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PqEBfCAAAA2wAAAA8AAAAAAAAAAAAAAAAAlwIAAGRycy9kb3du&#10;cmV2LnhtbFBLBQYAAAAABAAEAPUAAACGAwAAAAA=&#10;" filled="f" stroked="f">
                        <v:textbox inset=",7.2pt,,7.2pt">
                          <w:txbxContent>
                            <w:p w14:paraId="762A016F" w14:textId="77777777" w:rsidR="009D1A43" w:rsidRDefault="009D1A43" w:rsidP="008C38C9">
                              <w:r>
                                <w:t>…………………….</w:t>
                              </w:r>
                            </w:p>
                          </w:txbxContent>
                        </v:textbox>
                      </v:shape>
                      <v:shape id="Text Box 9" o:spid="_x0000_s1032" type="#_x0000_t202" style="position:absolute;left:7210;top:4680;width:187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prWMvwAA&#10;ANsAAAAPAAAAZHJzL2Rvd25yZXYueG1sRE9Ni8IwEL0v+B/CCN7WVMFVqlFEEbyuCl7HZmyKyaQ0&#10;sa3++s3Cwt7m8T5ntemdFS01ofKsYDLOQBAXXldcKricD58LECEia7SeScGLAmzWg48V5tp3/E3t&#10;KZYihXDIUYGJsc6lDIUhh2Hsa+LE3X3jMCbYlFI32KVwZ+U0y76kw4pTg8GadoaKx+npFBTv536x&#10;q25t955f57fe2NmdrVKjYb9dgojUx3/xn/uo0/wJ/P6SDpDr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HymtYy/AAAA2wAAAA8AAAAAAAAAAAAAAAAAlwIAAGRycy9kb3ducmV2&#10;LnhtbFBLBQYAAAAABAAEAPUAAACDAwAAAAA=&#10;" filled="f" stroked="f">
                        <v:textbox inset=",7.2pt,,7.2pt">
                          <w:txbxContent>
                            <w:p w14:paraId="448603A6" w14:textId="77777777" w:rsidR="009D1A43" w:rsidRDefault="009D1A43" w:rsidP="008C38C9">
                              <w:r>
                                <w:t>…………………….</w:t>
                              </w:r>
                            </w:p>
                          </w:txbxContent>
                        </v:textbox>
                      </v:shape>
                      <v:shape id="Text Box 10" o:spid="_x0000_s1033" type="#_x0000_t202" style="position:absolute;left:5340;top:5220;width:187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dCv7vwAA&#10;ANsAAAAPAAAAZHJzL2Rvd25yZXYueG1sRE9Ni8IwEL0v+B/CCHtbU4VdpRpFFMHrquB1bMammExK&#10;E9vqr98sCN7m8T5nseqdFS01ofKsYDzKQBAXXldcKjgdd18zECEia7SeScGDAqyWg48F5tp3/Evt&#10;IZYihXDIUYGJsc6lDIUhh2Hka+LEXX3jMCbYlFI32KVwZ+Uky36kw4pTg8GaNoaK2+HuFBTP+3a2&#10;qS5t95yep5fe2O8rW6U+h/16DiJSH9/il3uv0/wJ/P+SDpDLP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x0K/u/AAAA2wAAAA8AAAAAAAAAAAAAAAAAlwIAAGRycy9kb3ducmV2&#10;LnhtbFBLBQYAAAAABAAEAPUAAACDAwAAAAA=&#10;" filled="f" stroked="f">
                        <v:textbox inset=",7.2pt,,7.2pt">
                          <w:txbxContent>
                            <w:p w14:paraId="6446C8C0" w14:textId="77777777" w:rsidR="009D1A43" w:rsidRDefault="009D1A43" w:rsidP="008C38C9">
                              <w:r>
                                <w:t>…………………….</w:t>
                              </w: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</w:p>
          <w:p w14:paraId="160DF680" w14:textId="77777777" w:rsidR="008C38C9" w:rsidRDefault="008C38C9" w:rsidP="008C38C9">
            <w:pPr>
              <w:rPr>
                <w:b/>
                <w:sz w:val="24"/>
              </w:rPr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9C3E99C" wp14:editId="4BE5EB33">
                      <wp:simplePos x="0" y="0"/>
                      <wp:positionH relativeFrom="column">
                        <wp:posOffset>3911600</wp:posOffset>
                      </wp:positionH>
                      <wp:positionV relativeFrom="paragraph">
                        <wp:posOffset>35560</wp:posOffset>
                      </wp:positionV>
                      <wp:extent cx="1187450" cy="342900"/>
                      <wp:effectExtent l="0" t="0" r="6350" b="2540"/>
                      <wp:wrapThrough wrapText="bothSides">
                        <wp:wrapPolygon edited="0">
                          <wp:start x="0" y="0"/>
                          <wp:lineTo x="21600" y="0"/>
                          <wp:lineTo x="21600" y="21600"/>
                          <wp:lineTo x="0" y="21600"/>
                          <wp:lineTo x="0" y="0"/>
                        </wp:wrapPolygon>
                      </wp:wrapThrough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90589A" w14:textId="77777777" w:rsidR="009D1A43" w:rsidRPr="005044A8" w:rsidRDefault="009D1A43" w:rsidP="008C38C9">
                                  <w:pPr>
                                    <w:rPr>
                                      <w:color w:val="D99594" w:themeColor="accent2" w:themeTint="99"/>
                                    </w:rPr>
                                  </w:pPr>
                                  <w:r w:rsidRPr="005044A8">
                                    <w:rPr>
                                      <w:color w:val="D99594" w:themeColor="accent2" w:themeTint="99"/>
                                    </w:rPr>
                                    <w:t>TMS épaule</w:t>
                                  </w:r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4" type="#_x0000_t202" style="position:absolute;margin-left:308pt;margin-top:2.8pt;width:93.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" filled="f" stroked="f">
                      <v:textbox inset=",7.2pt,,7.2pt">
                        <w:txbxContent>
                          <w:p w14:paraId="0A90589A" w14:textId="77777777" w:rsidR="001B1EB7" w:rsidRPr="005044A8" w:rsidRDefault="001B1EB7" w:rsidP="008C38C9">
                            <w:pPr>
                              <w:rPr>
                                <w:color w:val="D99594" w:themeColor="accent2" w:themeTint="99"/>
                              </w:rPr>
                            </w:pPr>
                            <w:r w:rsidRPr="005044A8">
                              <w:rPr>
                                <w:color w:val="D99594" w:themeColor="accent2" w:themeTint="99"/>
                              </w:rPr>
                              <w:t>TMS épaule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>
              <w:rPr>
                <w:b/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E7CE216" wp14:editId="27FA48AD">
                      <wp:simplePos x="0" y="0"/>
                      <wp:positionH relativeFrom="column">
                        <wp:posOffset>1885950</wp:posOffset>
                      </wp:positionH>
                      <wp:positionV relativeFrom="paragraph">
                        <wp:posOffset>35560</wp:posOffset>
                      </wp:positionV>
                      <wp:extent cx="1187450" cy="342900"/>
                      <wp:effectExtent l="6350" t="0" r="0" b="2540"/>
                      <wp:wrapThrough wrapText="bothSides">
                        <wp:wrapPolygon edited="0">
                          <wp:start x="0" y="0"/>
                          <wp:lineTo x="21600" y="0"/>
                          <wp:lineTo x="21600" y="21600"/>
                          <wp:lineTo x="0" y="21600"/>
                          <wp:lineTo x="0" y="0"/>
                        </wp:wrapPolygon>
                      </wp:wrapThrough>
                      <wp:docPr id="2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EA3C02B" w14:textId="77777777" w:rsidR="009D1A43" w:rsidRPr="005044A8" w:rsidRDefault="009D1A43" w:rsidP="008C38C9">
                                  <w:pPr>
                                    <w:rPr>
                                      <w:color w:val="365F91" w:themeColor="accent1" w:themeShade="BF"/>
                                    </w:rPr>
                                  </w:pPr>
                                  <w:r w:rsidRPr="005044A8">
                                    <w:rPr>
                                      <w:color w:val="365F91" w:themeColor="accent1" w:themeShade="BF"/>
                                    </w:rPr>
                                    <w:t>TMS poignet</w:t>
                                  </w:r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5" type="#_x0000_t202" style="position:absolute;margin-left:148.5pt;margin-top:2.8pt;width:93.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" filled="f" stroked="f">
                      <v:textbox inset=",7.2pt,,7.2pt">
                        <w:txbxContent>
                          <w:p w14:paraId="5EA3C02B" w14:textId="77777777" w:rsidR="001B1EB7" w:rsidRPr="005044A8" w:rsidRDefault="001B1EB7" w:rsidP="008C38C9">
                            <w:pPr>
                              <w:rPr>
                                <w:color w:val="365F91" w:themeColor="accent1" w:themeShade="BF"/>
                              </w:rPr>
                            </w:pPr>
                            <w:r w:rsidRPr="005044A8">
                              <w:rPr>
                                <w:color w:val="365F91" w:themeColor="accent1" w:themeShade="BF"/>
                              </w:rPr>
                              <w:t>TMS poignet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  <w:p w14:paraId="30B64153" w14:textId="77777777" w:rsidR="008C38C9" w:rsidRDefault="008C38C9" w:rsidP="008C38C9">
            <w:pPr>
              <w:rPr>
                <w:b/>
                <w:sz w:val="24"/>
              </w:rPr>
            </w:pPr>
          </w:p>
          <w:p w14:paraId="5AF4E92A" w14:textId="77777777" w:rsidR="008C38C9" w:rsidRDefault="008C38C9" w:rsidP="008C38C9">
            <w:pPr>
              <w:rPr>
                <w:b/>
                <w:sz w:val="24"/>
              </w:rPr>
            </w:pPr>
          </w:p>
          <w:p w14:paraId="00A1CC33" w14:textId="77777777" w:rsidR="008C38C9" w:rsidRDefault="008C38C9" w:rsidP="008C38C9">
            <w:pPr>
              <w:rPr>
                <w:b/>
                <w:sz w:val="24"/>
              </w:rPr>
            </w:pPr>
          </w:p>
          <w:p w14:paraId="5A236F22" w14:textId="77777777" w:rsidR="008C38C9" w:rsidRDefault="008C38C9" w:rsidP="008C38C9">
            <w:pPr>
              <w:rPr>
                <w:b/>
                <w:sz w:val="24"/>
              </w:rPr>
            </w:pPr>
          </w:p>
          <w:p w14:paraId="1C6B4472" w14:textId="77777777" w:rsidR="008C38C9" w:rsidRDefault="008C38C9" w:rsidP="008C38C9">
            <w:pPr>
              <w:rPr>
                <w:b/>
                <w:sz w:val="24"/>
              </w:rPr>
            </w:pPr>
          </w:p>
          <w:p w14:paraId="5A2D873B" w14:textId="77777777" w:rsidR="008C38C9" w:rsidRDefault="008C38C9" w:rsidP="008C38C9">
            <w:pPr>
              <w:rPr>
                <w:b/>
                <w:sz w:val="24"/>
              </w:rPr>
            </w:pPr>
          </w:p>
          <w:p w14:paraId="1FA9B6A8" w14:textId="77777777" w:rsidR="008C38C9" w:rsidRDefault="008C38C9" w:rsidP="008C38C9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7C2D0CA" wp14:editId="17D0BB37">
                      <wp:simplePos x="0" y="0"/>
                      <wp:positionH relativeFrom="column">
                        <wp:posOffset>5029200</wp:posOffset>
                      </wp:positionH>
                      <wp:positionV relativeFrom="paragraph">
                        <wp:posOffset>163195</wp:posOffset>
                      </wp:positionV>
                      <wp:extent cx="1187450" cy="342900"/>
                      <wp:effectExtent l="0" t="0" r="6350" b="1905"/>
                      <wp:wrapThrough wrapText="bothSides">
                        <wp:wrapPolygon edited="0">
                          <wp:start x="0" y="0"/>
                          <wp:lineTo x="21600" y="0"/>
                          <wp:lineTo x="21600" y="21600"/>
                          <wp:lineTo x="0" y="21600"/>
                          <wp:lineTo x="0" y="0"/>
                        </wp:wrapPolygon>
                      </wp:wrapThrough>
                      <wp:docPr id="1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10229D" w14:textId="77777777" w:rsidR="009D1A43" w:rsidRPr="005044A8" w:rsidRDefault="009D1A43" w:rsidP="008C38C9">
                                  <w:pPr>
                                    <w:rPr>
                                      <w:rFonts w:ascii="Symbol" w:hAnsi="Symbol"/>
                                    </w:rPr>
                                  </w:pPr>
                                  <w:r>
                                    <w:t xml:space="preserve">Univers </w:t>
                                  </w:r>
                                  <w:r>
                                    <w:rPr>
                                      <w:rFonts w:ascii="Symbol" w:hAnsi="Symbol"/>
                                    </w:rPr>
                                    <w:t></w:t>
                                  </w:r>
                                </w:p>
                              </w:txbxContent>
                            </wps:txbx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6" type="#_x0000_t202" style="position:absolute;margin-left:396pt;margin-top:12.85pt;width:93.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" filled="f" stroked="f">
                      <v:textbox inset=",7.2pt,,7.2pt">
                        <w:txbxContent>
                          <w:p w14:paraId="4B10229D" w14:textId="77777777" w:rsidR="001B1EB7" w:rsidRPr="005044A8" w:rsidRDefault="001B1EB7" w:rsidP="008C38C9">
                            <w:pPr>
                              <w:rPr>
                                <w:rFonts w:ascii="Symbol" w:hAnsi="Symbol"/>
                              </w:rPr>
                            </w:pPr>
                            <w:r>
                              <w:t xml:space="preserve">Univers </w:t>
                            </w:r>
                            <w:r>
                              <w:rPr>
                                <w:rFonts w:ascii="Symbol" w:hAnsi="Symbol"/>
                              </w:rPr>
                              <w:t>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  <w:p w14:paraId="4CD104CD" w14:textId="77777777" w:rsidR="008C38C9" w:rsidRDefault="008C38C9" w:rsidP="008C38C9">
            <w:pPr>
              <w:rPr>
                <w:b/>
                <w:sz w:val="24"/>
              </w:rPr>
            </w:pPr>
          </w:p>
          <w:p w14:paraId="6C908FC7" w14:textId="50A2D5DD" w:rsidR="008C38C9" w:rsidRDefault="008C38C9" w:rsidP="008C38C9">
            <w:pPr>
              <w:rPr>
                <w:b/>
                <w:sz w:val="28"/>
              </w:rPr>
            </w:pPr>
          </w:p>
        </w:tc>
      </w:tr>
    </w:tbl>
    <w:p w14:paraId="15DC6355" w14:textId="77777777" w:rsidR="00B36AB5" w:rsidRDefault="00B36AB5" w:rsidP="009B461B">
      <w:pPr>
        <w:rPr>
          <w:b/>
          <w:sz w:val="28"/>
        </w:rPr>
      </w:pPr>
    </w:p>
    <w:tbl>
      <w:tblPr>
        <w:tblStyle w:val="Gril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8"/>
        <w:gridCol w:w="9244"/>
      </w:tblGrid>
      <w:tr w:rsidR="00710D00" w14:paraId="3E05D2DD" w14:textId="77777777" w:rsidTr="001B1EB7">
        <w:trPr>
          <w:cantSplit/>
          <w:trHeight w:val="1756"/>
        </w:trPr>
        <w:tc>
          <w:tcPr>
            <w:tcW w:w="1438" w:type="dxa"/>
            <w:shd w:val="clear" w:color="auto" w:fill="00FF00"/>
            <w:textDirection w:val="btLr"/>
          </w:tcPr>
          <w:p w14:paraId="290172CD" w14:textId="7CCD966C" w:rsidR="00710D00" w:rsidRPr="001B1EB7" w:rsidRDefault="001B1EB7" w:rsidP="001B1EB7">
            <w:pPr>
              <w:ind w:left="113" w:right="113"/>
              <w:rPr>
                <w:rFonts w:asciiTheme="majorHAnsi" w:hAnsiTheme="majorHAnsi"/>
                <w:b/>
                <w:sz w:val="18"/>
                <w:szCs w:val="18"/>
              </w:rPr>
            </w:pPr>
            <w:r w:rsidRPr="001B1EB7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>C3 Raisonner, argumenter, critiquer et valider un résultat.</w:t>
            </w:r>
          </w:p>
        </w:tc>
        <w:tc>
          <w:tcPr>
            <w:tcW w:w="9244" w:type="dxa"/>
            <w:vMerge w:val="restart"/>
          </w:tcPr>
          <w:p w14:paraId="0E265DDF" w14:textId="77777777" w:rsidR="00710D00" w:rsidRDefault="00710D00" w:rsidP="00710D00">
            <w:pPr>
              <w:rPr>
                <w:b/>
                <w:sz w:val="24"/>
              </w:rPr>
            </w:pPr>
            <w:r w:rsidRPr="00E16F38">
              <w:rPr>
                <w:b/>
                <w:sz w:val="32"/>
              </w:rPr>
              <w:t>Quelle estimation faites-vous de la probabilité de l’événement « être atteint d’un TMS au poignet ou à l’épaule » ?</w:t>
            </w:r>
          </w:p>
          <w:p w14:paraId="379DDBCB" w14:textId="77777777" w:rsidR="00710D00" w:rsidRDefault="00710D00" w:rsidP="009B461B">
            <w:pPr>
              <w:rPr>
                <w:b/>
                <w:sz w:val="32"/>
              </w:rPr>
            </w:pPr>
          </w:p>
        </w:tc>
      </w:tr>
      <w:tr w:rsidR="00710D00" w14:paraId="34065F5F" w14:textId="77777777" w:rsidTr="001B1EB7">
        <w:trPr>
          <w:cantSplit/>
          <w:trHeight w:val="1267"/>
        </w:trPr>
        <w:tc>
          <w:tcPr>
            <w:tcW w:w="1438" w:type="dxa"/>
            <w:shd w:val="clear" w:color="auto" w:fill="FF99CC"/>
            <w:textDirection w:val="btLr"/>
          </w:tcPr>
          <w:p w14:paraId="4A8DC108" w14:textId="3031AD2E" w:rsidR="00710D00" w:rsidRPr="001B1EB7" w:rsidRDefault="001B1EB7" w:rsidP="001B1EB7">
            <w:pPr>
              <w:ind w:left="113" w:right="113"/>
              <w:rPr>
                <w:rFonts w:asciiTheme="majorHAnsi" w:hAnsiTheme="majorHAnsi" w:cs="Lucida Grande"/>
                <w:color w:val="000000"/>
                <w:sz w:val="18"/>
                <w:szCs w:val="18"/>
              </w:rPr>
            </w:pPr>
            <w:r w:rsidRPr="001B1EB7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 xml:space="preserve">C4 </w:t>
            </w:r>
            <w:proofErr w:type="spellStart"/>
            <w:r w:rsidRPr="001B1EB7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>Présenter</w:t>
            </w:r>
            <w:proofErr w:type="spellEnd"/>
            <w:r w:rsidRPr="001B1EB7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 xml:space="preserve">, communiquer un </w:t>
            </w:r>
            <w:proofErr w:type="spellStart"/>
            <w:r w:rsidRPr="001B1EB7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>résultat</w:t>
            </w:r>
            <w:proofErr w:type="spellEnd"/>
            <w:r w:rsidRPr="001B1EB7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>.</w:t>
            </w:r>
          </w:p>
        </w:tc>
        <w:tc>
          <w:tcPr>
            <w:tcW w:w="9244" w:type="dxa"/>
            <w:vMerge/>
          </w:tcPr>
          <w:p w14:paraId="3B33245A" w14:textId="77777777" w:rsidR="00710D00" w:rsidRPr="00E16F38" w:rsidRDefault="00710D00" w:rsidP="00710D00">
            <w:pPr>
              <w:rPr>
                <w:b/>
                <w:sz w:val="32"/>
              </w:rPr>
            </w:pPr>
          </w:p>
        </w:tc>
      </w:tr>
    </w:tbl>
    <w:p w14:paraId="25644858" w14:textId="1FEE447A" w:rsidR="003F3F5A" w:rsidRDefault="00DE1271" w:rsidP="00A91F42">
      <w:pPr>
        <w:pStyle w:val="Titre1"/>
      </w:pPr>
      <w:r>
        <w:lastRenderedPageBreak/>
        <w:t>Simulation des cas d’apparition de TMS</w:t>
      </w:r>
      <w:r w:rsidR="009A6074">
        <w:t xml:space="preserve"> </w:t>
      </w:r>
      <w:r w:rsidR="003B24D9">
        <w:t>chez des employés de moins de 25 ans</w:t>
      </w:r>
      <w:r>
        <w:t xml:space="preserve"> dans une entreprise de 1518 salariés :</w:t>
      </w:r>
    </w:p>
    <w:tbl>
      <w:tblPr>
        <w:tblStyle w:val="Gril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781"/>
      </w:tblGrid>
      <w:tr w:rsidR="00D5588D" w14:paraId="15C5577F" w14:textId="77777777" w:rsidTr="001B1EB7">
        <w:trPr>
          <w:cantSplit/>
          <w:trHeight w:val="1134"/>
        </w:trPr>
        <w:tc>
          <w:tcPr>
            <w:tcW w:w="675" w:type="dxa"/>
            <w:shd w:val="clear" w:color="auto" w:fill="99CCFF"/>
            <w:textDirection w:val="btLr"/>
          </w:tcPr>
          <w:p w14:paraId="23325A0D" w14:textId="7A9E74AF" w:rsidR="00D5588D" w:rsidRPr="008C38C9" w:rsidRDefault="00177637" w:rsidP="00177637">
            <w:pPr>
              <w:ind w:left="113" w:right="113"/>
              <w:rPr>
                <w:rFonts w:asciiTheme="majorHAnsi" w:hAnsiTheme="majorHAnsi"/>
                <w:b/>
                <w:sz w:val="18"/>
                <w:szCs w:val="18"/>
              </w:rPr>
            </w:pPr>
            <w:r w:rsidRPr="008C38C9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 xml:space="preserve">C5 Expérimenter ou Simuler ou Emettre des conjectures ou </w:t>
            </w:r>
            <w:r w:rsidR="00BE2EC1" w:rsidRPr="008C38C9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>Contrôler</w:t>
            </w:r>
            <w:r w:rsidRPr="008C38C9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 xml:space="preserve"> la vraisemblance de conjectures.</w:t>
            </w:r>
          </w:p>
        </w:tc>
        <w:tc>
          <w:tcPr>
            <w:tcW w:w="9781" w:type="dxa"/>
          </w:tcPr>
          <w:p w14:paraId="10DB5E1F" w14:textId="77777777" w:rsidR="00D5588D" w:rsidRDefault="00D5588D" w:rsidP="009B461B">
            <w:pPr>
              <w:rPr>
                <w:b/>
                <w:sz w:val="24"/>
              </w:rPr>
            </w:pPr>
          </w:p>
          <w:p w14:paraId="4AB682C9" w14:textId="77777777" w:rsidR="00D5588D" w:rsidRPr="00A8270A" w:rsidRDefault="00D5588D" w:rsidP="00D5588D">
            <w:pPr>
              <w:pStyle w:val="Paragraphedeliste"/>
              <w:numPr>
                <w:ilvl w:val="0"/>
                <w:numId w:val="24"/>
              </w:numPr>
              <w:rPr>
                <w:sz w:val="24"/>
              </w:rPr>
            </w:pPr>
            <w:r w:rsidRPr="00A8270A">
              <w:rPr>
                <w:sz w:val="24"/>
              </w:rPr>
              <w:t>Ouvrir le fichier</w:t>
            </w:r>
            <w:r w:rsidRPr="00A8270A">
              <w:rPr>
                <w:b/>
                <w:sz w:val="24"/>
              </w:rPr>
              <w:t xml:space="preserve"> TMS.xls</w:t>
            </w:r>
            <w:r w:rsidRPr="00A8270A">
              <w:rPr>
                <w:sz w:val="24"/>
              </w:rPr>
              <w:t xml:space="preserve">    </w:t>
            </w:r>
          </w:p>
          <w:p w14:paraId="56C42359" w14:textId="77777777" w:rsidR="00D5588D" w:rsidRPr="00A8270A" w:rsidRDefault="00D5588D" w:rsidP="00D5588D">
            <w:pPr>
              <w:pStyle w:val="Paragraphedeliste"/>
              <w:numPr>
                <w:ilvl w:val="0"/>
                <w:numId w:val="24"/>
              </w:numPr>
              <w:rPr>
                <w:sz w:val="24"/>
              </w:rPr>
            </w:pPr>
            <w:r w:rsidRPr="00A8270A">
              <w:rPr>
                <w:sz w:val="24"/>
              </w:rPr>
              <w:t>Saisir dans les cellules</w:t>
            </w:r>
            <w:r w:rsidRPr="00A8270A">
              <w:rPr>
                <w:b/>
                <w:sz w:val="24"/>
              </w:rPr>
              <w:t xml:space="preserve"> B2</w:t>
            </w:r>
            <w:r w:rsidRPr="00A8270A">
              <w:rPr>
                <w:sz w:val="24"/>
              </w:rPr>
              <w:t xml:space="preserve">, </w:t>
            </w:r>
            <w:r w:rsidRPr="00A8270A">
              <w:rPr>
                <w:b/>
                <w:sz w:val="24"/>
              </w:rPr>
              <w:t>C2</w:t>
            </w:r>
            <w:r w:rsidRPr="00A8270A">
              <w:rPr>
                <w:sz w:val="24"/>
              </w:rPr>
              <w:t xml:space="preserve"> et </w:t>
            </w:r>
            <w:r w:rsidRPr="00A8270A">
              <w:rPr>
                <w:b/>
                <w:sz w:val="24"/>
              </w:rPr>
              <w:t xml:space="preserve">D2 </w:t>
            </w:r>
            <w:r w:rsidRPr="00A8270A">
              <w:rPr>
                <w:sz w:val="24"/>
              </w:rPr>
              <w:t xml:space="preserve">les probabilités de chaque événement </w:t>
            </w:r>
            <w:r w:rsidRPr="00A8270A">
              <w:rPr>
                <w:b/>
                <w:sz w:val="24"/>
              </w:rPr>
              <w:t>(</w:t>
            </w:r>
            <w:proofErr w:type="spellStart"/>
            <w:r w:rsidRPr="00A8270A">
              <w:rPr>
                <w:b/>
                <w:sz w:val="24"/>
              </w:rPr>
              <w:t>cf</w:t>
            </w:r>
            <w:proofErr w:type="spellEnd"/>
            <w:r w:rsidRPr="00A8270A">
              <w:rPr>
                <w:b/>
                <w:sz w:val="24"/>
              </w:rPr>
              <w:t xml:space="preserve"> fiche précédente)</w:t>
            </w:r>
            <w:r w:rsidRPr="00A8270A">
              <w:rPr>
                <w:sz w:val="24"/>
              </w:rPr>
              <w:t xml:space="preserve">   </w:t>
            </w:r>
          </w:p>
          <w:p w14:paraId="3D8CEE5D" w14:textId="77777777" w:rsidR="00D5588D" w:rsidRDefault="00D5588D" w:rsidP="00D5588D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fr-FR"/>
              </w:rPr>
              <w:drawing>
                <wp:inline distT="0" distB="0" distL="0" distR="0" wp14:anchorId="17FCFA87" wp14:editId="5F23C3F7">
                  <wp:extent cx="4445000" cy="12700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ture d’écran 2013-03-02 à 16.52.58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A1483D" w14:textId="77777777" w:rsidR="00D5588D" w:rsidRDefault="00D5588D" w:rsidP="00D5588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Pour simuler une expérience aléatoire à 2 résultats de probabilité p, on utilise la commande:</w:t>
            </w:r>
          </w:p>
          <w:p w14:paraId="605D3FEC" w14:textId="77777777" w:rsidR="00D5588D" w:rsidRDefault="00D5588D" w:rsidP="00D558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= </w:t>
            </w:r>
            <w:proofErr w:type="gramStart"/>
            <w:r>
              <w:rPr>
                <w:b/>
                <w:sz w:val="24"/>
              </w:rPr>
              <w:t>ENT(</w:t>
            </w:r>
            <w:proofErr w:type="gramEnd"/>
            <w:r>
              <w:rPr>
                <w:b/>
                <w:sz w:val="24"/>
              </w:rPr>
              <w:t>ALEA()+p)</w:t>
            </w:r>
          </w:p>
          <w:p w14:paraId="746A32EC" w14:textId="77777777" w:rsidR="00D5588D" w:rsidRPr="00A8270A" w:rsidRDefault="00D5588D" w:rsidP="00D5588D">
            <w:pPr>
              <w:pStyle w:val="Paragraphedeliste"/>
              <w:numPr>
                <w:ilvl w:val="0"/>
                <w:numId w:val="24"/>
              </w:numPr>
              <w:rPr>
                <w:sz w:val="24"/>
              </w:rPr>
            </w:pPr>
          </w:p>
          <w:p w14:paraId="2930810C" w14:textId="77777777" w:rsidR="00D5588D" w:rsidRPr="0086428B" w:rsidRDefault="00D5588D" w:rsidP="00D5588D">
            <w:pPr>
              <w:pStyle w:val="Paragraphedeliste"/>
              <w:numPr>
                <w:ilvl w:val="0"/>
                <w:numId w:val="21"/>
              </w:numPr>
              <w:rPr>
                <w:rFonts w:ascii="Lucida Grande" w:hAnsi="Lucida Grande" w:cs="Lucida Grande"/>
                <w:color w:val="000000"/>
              </w:rPr>
            </w:pPr>
            <w:r w:rsidRPr="0086428B">
              <w:rPr>
                <w:rFonts w:ascii="Lucida Grande" w:hAnsi="Lucida Grande" w:cs="Lucida Grande"/>
              </w:rPr>
              <w:t>Dans la cellule B3 saisir :</w:t>
            </w:r>
            <w:r w:rsidRPr="0086428B">
              <w:rPr>
                <w:b/>
                <w:sz w:val="24"/>
              </w:rPr>
              <w:t xml:space="preserve"> </w:t>
            </w:r>
            <w:r w:rsidRPr="0086428B">
              <w:rPr>
                <w:rFonts w:ascii="Lucida Grande" w:hAnsi="Lucida Grande" w:cs="Lucida Grande"/>
                <w:color w:val="000000"/>
              </w:rPr>
              <w:t>=</w:t>
            </w:r>
            <w:proofErr w:type="gramStart"/>
            <w:r w:rsidRPr="0086428B">
              <w:rPr>
                <w:rFonts w:ascii="Lucida Grande" w:hAnsi="Lucida Grande" w:cs="Lucida Grande"/>
                <w:color w:val="000000"/>
              </w:rPr>
              <w:t>ENT(</w:t>
            </w:r>
            <w:proofErr w:type="gramEnd"/>
            <w:r w:rsidRPr="0086428B">
              <w:rPr>
                <w:rFonts w:ascii="Lucida Grande" w:hAnsi="Lucida Grande" w:cs="Lucida Grande"/>
                <w:color w:val="000000"/>
              </w:rPr>
              <w:t>ALEA</w:t>
            </w:r>
            <w:r w:rsidRPr="0086428B">
              <w:rPr>
                <w:rFonts w:ascii="Lucida Grande" w:hAnsi="Lucida Grande" w:cs="Lucida Grande"/>
                <w:color w:val="005109"/>
              </w:rPr>
              <w:t>()</w:t>
            </w:r>
            <w:r w:rsidRPr="0086428B">
              <w:rPr>
                <w:rFonts w:ascii="Lucida Grande" w:hAnsi="Lucida Grande" w:cs="Lucida Grande"/>
                <w:color w:val="000000"/>
              </w:rPr>
              <w:t>+</w:t>
            </w:r>
            <w:r w:rsidRPr="0086428B">
              <w:rPr>
                <w:rFonts w:ascii="Lucida Grande" w:hAnsi="Lucida Grande" w:cs="Lucida Grande"/>
                <w:color w:val="003ECC"/>
              </w:rPr>
              <w:t>$B$2</w:t>
            </w:r>
            <w:r w:rsidRPr="0086428B">
              <w:rPr>
                <w:rFonts w:ascii="Lucida Grande" w:hAnsi="Lucida Grande" w:cs="Lucida Grande"/>
                <w:color w:val="000000"/>
              </w:rPr>
              <w:t>)</w:t>
            </w:r>
          </w:p>
          <w:p w14:paraId="44D35FD5" w14:textId="77777777" w:rsidR="00D5588D" w:rsidRPr="0086428B" w:rsidRDefault="00D5588D" w:rsidP="00D5588D">
            <w:pPr>
              <w:pStyle w:val="Paragraphedeliste"/>
              <w:numPr>
                <w:ilvl w:val="0"/>
                <w:numId w:val="21"/>
              </w:numPr>
              <w:rPr>
                <w:rFonts w:ascii="Lucida Grande" w:hAnsi="Lucida Grande" w:cs="Lucida Grande"/>
                <w:color w:val="000000"/>
              </w:rPr>
            </w:pPr>
            <w:r w:rsidRPr="0086428B">
              <w:rPr>
                <w:rFonts w:ascii="Lucida Grande" w:hAnsi="Lucida Grande" w:cs="Lucida Grande"/>
                <w:color w:val="000000"/>
              </w:rPr>
              <w:t>Copiez cette instruction jusqu’à la cellule B1521</w:t>
            </w:r>
          </w:p>
          <w:p w14:paraId="5DB577E4" w14:textId="1323266F" w:rsidR="00D5588D" w:rsidRPr="00D5588D" w:rsidRDefault="00D5588D" w:rsidP="009B461B">
            <w:pPr>
              <w:pStyle w:val="Paragraphedeliste"/>
              <w:numPr>
                <w:ilvl w:val="0"/>
                <w:numId w:val="22"/>
              </w:numPr>
              <w:rPr>
                <w:rFonts w:ascii="Lucida Grande" w:hAnsi="Lucida Grande" w:cs="Lucida Grande"/>
                <w:color w:val="000000"/>
              </w:rPr>
            </w:pPr>
            <w:r w:rsidRPr="0086428B">
              <w:rPr>
                <w:rFonts w:ascii="Lucida Grande" w:hAnsi="Lucida Grande" w:cs="Lucida Grande"/>
                <w:color w:val="000000"/>
              </w:rPr>
              <w:t>Effectuez le même travail pour les deux autres événements.</w:t>
            </w:r>
          </w:p>
        </w:tc>
      </w:tr>
    </w:tbl>
    <w:p w14:paraId="417621C0" w14:textId="617AA437" w:rsidR="00E35F39" w:rsidRPr="00E35F39" w:rsidRDefault="00E35F39" w:rsidP="009B461B">
      <w:pPr>
        <w:rPr>
          <w:b/>
          <w:sz w:val="24"/>
          <w:u w:val="single"/>
        </w:rPr>
      </w:pPr>
      <w:r w:rsidRPr="00E35F39">
        <w:rPr>
          <w:b/>
          <w:sz w:val="24"/>
          <w:u w:val="single"/>
        </w:rPr>
        <w:t>Questions :</w:t>
      </w:r>
    </w:p>
    <w:p w14:paraId="39DAD9D0" w14:textId="1FC935E9" w:rsidR="0086428B" w:rsidRDefault="0086428B" w:rsidP="0086428B">
      <w:pPr>
        <w:pStyle w:val="Paragraphedeliste"/>
        <w:rPr>
          <w:rFonts w:ascii="Lucida Grande" w:hAnsi="Lucida Grande" w:cs="Lucida Grande"/>
          <w:color w:val="000000"/>
        </w:rPr>
      </w:pPr>
      <w:r w:rsidRPr="0086428B">
        <w:rPr>
          <w:rFonts w:ascii="Lucida Grande" w:hAnsi="Lucida Grande" w:cs="Lucida Grande"/>
          <w:color w:val="000000"/>
        </w:rPr>
        <w:t xml:space="preserve">En recalculant tout (touche </w:t>
      </w:r>
      <w:r>
        <w:rPr>
          <w:rFonts w:ascii="Lucida Grande" w:hAnsi="Lucida Grande" w:cs="Lucida Grande"/>
          <w:color w:val="000000"/>
        </w:rPr>
        <w:t>F9), on ob</w:t>
      </w:r>
      <w:r w:rsidRPr="0086428B">
        <w:rPr>
          <w:rFonts w:ascii="Lucida Grande" w:hAnsi="Lucida Grande" w:cs="Lucida Grande"/>
          <w:color w:val="000000"/>
        </w:rPr>
        <w:t>serve la présence de 1 ou de 0 dans chacune de cellules de B3 à B1521</w:t>
      </w:r>
      <w:bookmarkStart w:id="0" w:name="_GoBack"/>
      <w:bookmarkEnd w:id="0"/>
    </w:p>
    <w:tbl>
      <w:tblPr>
        <w:tblStyle w:val="Grille"/>
        <w:tblW w:w="106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9"/>
        <w:gridCol w:w="9577"/>
      </w:tblGrid>
      <w:tr w:rsidR="001B1EB7" w14:paraId="16A02A50" w14:textId="77777777" w:rsidTr="001B1EB7">
        <w:trPr>
          <w:trHeight w:val="1381"/>
        </w:trPr>
        <w:tc>
          <w:tcPr>
            <w:tcW w:w="1079" w:type="dxa"/>
            <w:shd w:val="clear" w:color="auto" w:fill="00FF00"/>
            <w:textDirection w:val="btLr"/>
          </w:tcPr>
          <w:p w14:paraId="2FA5193A" w14:textId="4861FAB2" w:rsidR="001B1EB7" w:rsidRDefault="001B1EB7" w:rsidP="00D5588D">
            <w:pPr>
              <w:rPr>
                <w:rFonts w:ascii="Lucida Grande" w:hAnsi="Lucida Grande" w:cs="Lucida Grande"/>
                <w:color w:val="000000"/>
              </w:rPr>
            </w:pPr>
            <w:r w:rsidRPr="001B1EB7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>C3 Raisonner, argumenter, critiquer et valider un résultat.</w:t>
            </w:r>
          </w:p>
        </w:tc>
        <w:tc>
          <w:tcPr>
            <w:tcW w:w="9577" w:type="dxa"/>
          </w:tcPr>
          <w:p w14:paraId="334BF7B1" w14:textId="77777777" w:rsidR="001B1EB7" w:rsidRPr="0086428B" w:rsidRDefault="001B1EB7" w:rsidP="00D5588D">
            <w:pPr>
              <w:pStyle w:val="Paragraphedeliste"/>
              <w:numPr>
                <w:ilvl w:val="0"/>
                <w:numId w:val="23"/>
              </w:numPr>
              <w:rPr>
                <w:rFonts w:ascii="Lucida Grande" w:hAnsi="Lucida Grande" w:cs="Lucida Grande"/>
                <w:b/>
                <w:color w:val="000000"/>
              </w:rPr>
            </w:pPr>
            <w:r w:rsidRPr="0086428B">
              <w:rPr>
                <w:rFonts w:ascii="Lucida Grande" w:hAnsi="Lucida Grande" w:cs="Lucida Grande"/>
                <w:b/>
                <w:color w:val="000000"/>
              </w:rPr>
              <w:t>Que représente un 1  dans cette plage de cellule?</w:t>
            </w:r>
          </w:p>
          <w:p w14:paraId="0469FEBF" w14:textId="77777777" w:rsidR="001B1EB7" w:rsidRDefault="001B1EB7" w:rsidP="00D5588D">
            <w:pPr>
              <w:rPr>
                <w:rFonts w:ascii="Lucida Grande" w:hAnsi="Lucida Grande" w:cs="Lucida Grande"/>
                <w:b/>
                <w:color w:val="000000"/>
              </w:rPr>
            </w:pPr>
          </w:p>
          <w:p w14:paraId="116252D1" w14:textId="77777777" w:rsidR="001B1EB7" w:rsidRDefault="001B1EB7" w:rsidP="00D5588D">
            <w:pPr>
              <w:rPr>
                <w:rFonts w:ascii="Lucida Grande" w:hAnsi="Lucida Grande" w:cs="Lucida Grande"/>
                <w:color w:val="000000"/>
              </w:rPr>
            </w:pPr>
          </w:p>
          <w:p w14:paraId="6BC5998A" w14:textId="0615E797" w:rsidR="001B1EB7" w:rsidRDefault="001B1EB7" w:rsidP="00D5588D">
            <w:pPr>
              <w:rPr>
                <w:rFonts w:ascii="Lucida Grande" w:hAnsi="Lucida Grande" w:cs="Lucida Grande"/>
                <w:color w:val="000000"/>
              </w:rPr>
            </w:pPr>
          </w:p>
        </w:tc>
      </w:tr>
      <w:tr w:rsidR="001B1EB7" w14:paraId="24818273" w14:textId="77777777" w:rsidTr="001B1EB7">
        <w:trPr>
          <w:trHeight w:val="1723"/>
        </w:trPr>
        <w:tc>
          <w:tcPr>
            <w:tcW w:w="1079" w:type="dxa"/>
            <w:shd w:val="clear" w:color="auto" w:fill="00FF00"/>
            <w:textDirection w:val="btLr"/>
          </w:tcPr>
          <w:p w14:paraId="1983F730" w14:textId="36F5C161" w:rsidR="001B1EB7" w:rsidRDefault="001B1EB7" w:rsidP="00D5588D">
            <w:pPr>
              <w:rPr>
                <w:rFonts w:ascii="Lucida Grande" w:hAnsi="Lucida Grande" w:cs="Lucida Grande"/>
                <w:color w:val="000000"/>
              </w:rPr>
            </w:pPr>
            <w:r w:rsidRPr="001B1EB7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>C3 Raisonner, argumenter, critiquer et valider un résultat.</w:t>
            </w:r>
          </w:p>
        </w:tc>
        <w:tc>
          <w:tcPr>
            <w:tcW w:w="9577" w:type="dxa"/>
          </w:tcPr>
          <w:p w14:paraId="7E25269A" w14:textId="77777777" w:rsidR="001B1EB7" w:rsidRDefault="001B1EB7" w:rsidP="00D5588D">
            <w:pPr>
              <w:pStyle w:val="Paragraphedeliste"/>
              <w:numPr>
                <w:ilvl w:val="0"/>
                <w:numId w:val="23"/>
              </w:numPr>
              <w:rPr>
                <w:rFonts w:ascii="Lucida Grande" w:hAnsi="Lucida Grande" w:cs="Lucida Grande"/>
                <w:b/>
                <w:sz w:val="24"/>
              </w:rPr>
            </w:pPr>
            <w:r w:rsidRPr="0086428B">
              <w:rPr>
                <w:rFonts w:ascii="Lucida Grande" w:hAnsi="Lucida Grande" w:cs="Lucida Grande"/>
                <w:b/>
                <w:sz w:val="24"/>
              </w:rPr>
              <w:t>Retrouve-t-on, dans le tableau jaune, des résultats comparables à l’enquête de départ ?</w:t>
            </w:r>
          </w:p>
          <w:p w14:paraId="7246D9FA" w14:textId="77777777" w:rsidR="001B1EB7" w:rsidRDefault="001B1EB7" w:rsidP="00D5588D">
            <w:pPr>
              <w:rPr>
                <w:rFonts w:ascii="Lucida Grande" w:hAnsi="Lucida Grande" w:cs="Lucida Grande"/>
                <w:color w:val="000000"/>
              </w:rPr>
            </w:pPr>
          </w:p>
          <w:p w14:paraId="76AEA1C9" w14:textId="77777777" w:rsidR="001B1EB7" w:rsidRDefault="001B1EB7" w:rsidP="00D5588D">
            <w:pPr>
              <w:rPr>
                <w:rFonts w:ascii="Lucida Grande" w:hAnsi="Lucida Grande" w:cs="Lucida Grande"/>
                <w:color w:val="000000"/>
              </w:rPr>
            </w:pPr>
          </w:p>
        </w:tc>
      </w:tr>
      <w:tr w:rsidR="001B1EB7" w14:paraId="3D7774DA" w14:textId="77777777" w:rsidTr="001B1EB7">
        <w:trPr>
          <w:trHeight w:val="2065"/>
        </w:trPr>
        <w:tc>
          <w:tcPr>
            <w:tcW w:w="1079" w:type="dxa"/>
            <w:shd w:val="clear" w:color="auto" w:fill="FF99CC"/>
            <w:textDirection w:val="btLr"/>
          </w:tcPr>
          <w:p w14:paraId="177634F2" w14:textId="1F6696F8" w:rsidR="001B1EB7" w:rsidRDefault="001B1EB7" w:rsidP="00D5588D">
            <w:pPr>
              <w:rPr>
                <w:rFonts w:ascii="Lucida Grande" w:hAnsi="Lucida Grande" w:cs="Lucida Grande"/>
                <w:color w:val="000000"/>
              </w:rPr>
            </w:pPr>
            <w:r w:rsidRPr="001B1EB7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 xml:space="preserve">C4 </w:t>
            </w:r>
            <w:proofErr w:type="spellStart"/>
            <w:r w:rsidRPr="001B1EB7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>Présenter</w:t>
            </w:r>
            <w:proofErr w:type="spellEnd"/>
            <w:r w:rsidRPr="001B1EB7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 xml:space="preserve">, communiquer un </w:t>
            </w:r>
            <w:proofErr w:type="spellStart"/>
            <w:r w:rsidRPr="001B1EB7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>résultat</w:t>
            </w:r>
            <w:proofErr w:type="spellEnd"/>
            <w:r w:rsidRPr="001B1EB7">
              <w:rPr>
                <w:rFonts w:asciiTheme="majorHAnsi" w:hAnsiTheme="majorHAnsi" w:cs="Lucida Grande"/>
                <w:color w:val="000000"/>
                <w:sz w:val="18"/>
                <w:szCs w:val="18"/>
              </w:rPr>
              <w:t>.</w:t>
            </w:r>
          </w:p>
        </w:tc>
        <w:tc>
          <w:tcPr>
            <w:tcW w:w="9577" w:type="dxa"/>
          </w:tcPr>
          <w:p w14:paraId="2CD9E01D" w14:textId="59EEA861" w:rsidR="001B1EB7" w:rsidRPr="001B1EB7" w:rsidRDefault="001B1EB7" w:rsidP="00D5588D">
            <w:pPr>
              <w:pStyle w:val="Paragraphedeliste"/>
              <w:numPr>
                <w:ilvl w:val="0"/>
                <w:numId w:val="23"/>
              </w:numPr>
              <w:rPr>
                <w:rFonts w:ascii="Lucida Grande" w:hAnsi="Lucida Grande" w:cs="Lucida Grande"/>
                <w:b/>
                <w:sz w:val="24"/>
              </w:rPr>
            </w:pPr>
            <w:r>
              <w:rPr>
                <w:rFonts w:ascii="Lucida Grande" w:hAnsi="Lucida Grande" w:cs="Lucida Grande"/>
                <w:b/>
                <w:sz w:val="24"/>
              </w:rPr>
              <w:t>Quelle formule doit-on saisir dans la cellule jaune pour comptabiliser les cas où un employé de cette entreprise est atteint d’une ou l’autre des TMS ?</w:t>
            </w:r>
          </w:p>
        </w:tc>
      </w:tr>
    </w:tbl>
    <w:p w14:paraId="760E5C0D" w14:textId="77777777" w:rsidR="003B24D9" w:rsidRPr="003B24D9" w:rsidRDefault="003B24D9" w:rsidP="003B24D9">
      <w:pPr>
        <w:rPr>
          <w:rFonts w:ascii="Lucida Grande" w:hAnsi="Lucida Grande" w:cs="Lucida Grande"/>
          <w:b/>
          <w:sz w:val="24"/>
        </w:rPr>
      </w:pPr>
    </w:p>
    <w:sectPr w:rsidR="003B24D9" w:rsidRPr="003B24D9" w:rsidSect="00262F01">
      <w:head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039EE6" w14:textId="77777777" w:rsidR="009D1A43" w:rsidRDefault="009D1A43" w:rsidP="00BE1E1B">
      <w:pPr>
        <w:spacing w:after="0" w:line="240" w:lineRule="auto"/>
      </w:pPr>
      <w:r>
        <w:separator/>
      </w:r>
    </w:p>
  </w:endnote>
  <w:endnote w:type="continuationSeparator" w:id="0">
    <w:p w14:paraId="50931214" w14:textId="77777777" w:rsidR="009D1A43" w:rsidRDefault="009D1A43" w:rsidP="00BE1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DA8CC5" w14:textId="77777777" w:rsidR="009D1A43" w:rsidRDefault="009D1A43" w:rsidP="00BE1E1B">
      <w:pPr>
        <w:spacing w:after="0" w:line="240" w:lineRule="auto"/>
      </w:pPr>
      <w:r>
        <w:separator/>
      </w:r>
    </w:p>
  </w:footnote>
  <w:footnote w:type="continuationSeparator" w:id="0">
    <w:p w14:paraId="269518BA" w14:textId="77777777" w:rsidR="009D1A43" w:rsidRDefault="009D1A43" w:rsidP="00BE1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60430" w14:textId="77777777" w:rsidR="009D1A43" w:rsidRDefault="009D1A43">
    <w:pPr>
      <w:pStyle w:val="En-tte"/>
    </w:pPr>
    <w:r>
      <w:fldChar w:fldCharType="begin"/>
    </w:r>
    <w:r>
      <w:instrText xml:space="preserve"> PAGE   \* MERGEFORMAT </w:instrText>
    </w:r>
    <w:r>
      <w:fldChar w:fldCharType="separate"/>
    </w:r>
    <w:r w:rsidR="00825E72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1181"/>
    <w:multiLevelType w:val="hybridMultilevel"/>
    <w:tmpl w:val="69567B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95BB7"/>
    <w:multiLevelType w:val="hybridMultilevel"/>
    <w:tmpl w:val="C37017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0B38E4"/>
    <w:multiLevelType w:val="hybridMultilevel"/>
    <w:tmpl w:val="9C38B3F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6021F"/>
    <w:multiLevelType w:val="hybridMultilevel"/>
    <w:tmpl w:val="68C486B0"/>
    <w:lvl w:ilvl="0" w:tplc="51A47E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82EE6"/>
    <w:multiLevelType w:val="hybridMultilevel"/>
    <w:tmpl w:val="5B264FEA"/>
    <w:lvl w:ilvl="0" w:tplc="94EEEE7A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CA0CB2"/>
    <w:multiLevelType w:val="hybridMultilevel"/>
    <w:tmpl w:val="70F85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CE3F59"/>
    <w:multiLevelType w:val="hybridMultilevel"/>
    <w:tmpl w:val="D8501FF2"/>
    <w:lvl w:ilvl="0" w:tplc="BC46727E">
      <w:start w:val="1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591E2A"/>
    <w:multiLevelType w:val="multilevel"/>
    <w:tmpl w:val="C6509F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920" w:hanging="1800"/>
      </w:pPr>
      <w:rPr>
        <w:rFonts w:hint="default"/>
      </w:rPr>
    </w:lvl>
  </w:abstractNum>
  <w:abstractNum w:abstractNumId="8">
    <w:nsid w:val="2FC015CF"/>
    <w:multiLevelType w:val="hybridMultilevel"/>
    <w:tmpl w:val="CC6CC9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276BED"/>
    <w:multiLevelType w:val="hybridMultilevel"/>
    <w:tmpl w:val="7254A3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3D04C1"/>
    <w:multiLevelType w:val="hybridMultilevel"/>
    <w:tmpl w:val="411E6F94"/>
    <w:lvl w:ilvl="0" w:tplc="E7C874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27073"/>
    <w:multiLevelType w:val="hybridMultilevel"/>
    <w:tmpl w:val="5470D2D8"/>
    <w:lvl w:ilvl="0" w:tplc="6F1050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7A7BB5"/>
    <w:multiLevelType w:val="hybridMultilevel"/>
    <w:tmpl w:val="446693B8"/>
    <w:lvl w:ilvl="0" w:tplc="ACFE3882">
      <w:start w:val="2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DF1DE4"/>
    <w:multiLevelType w:val="hybridMultilevel"/>
    <w:tmpl w:val="443AF46E"/>
    <w:lvl w:ilvl="0" w:tplc="68EA3C0E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FD4742"/>
    <w:multiLevelType w:val="hybridMultilevel"/>
    <w:tmpl w:val="7F1265C4"/>
    <w:lvl w:ilvl="0" w:tplc="BAB413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30094"/>
    <w:multiLevelType w:val="hybridMultilevel"/>
    <w:tmpl w:val="E408C17C"/>
    <w:lvl w:ilvl="0" w:tplc="DBBA027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B44886"/>
    <w:multiLevelType w:val="hybridMultilevel"/>
    <w:tmpl w:val="FB987A1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A21601"/>
    <w:multiLevelType w:val="hybridMultilevel"/>
    <w:tmpl w:val="9C38B3F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850581"/>
    <w:multiLevelType w:val="hybridMultilevel"/>
    <w:tmpl w:val="1B0861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D50897"/>
    <w:multiLevelType w:val="multilevel"/>
    <w:tmpl w:val="5F76AAA4"/>
    <w:lvl w:ilvl="0">
      <w:start w:val="2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EEE5DE3"/>
    <w:multiLevelType w:val="hybridMultilevel"/>
    <w:tmpl w:val="D778B60E"/>
    <w:lvl w:ilvl="0" w:tplc="2B584468">
      <w:start w:val="2"/>
      <w:numFmt w:val="bullet"/>
      <w:lvlText w:val="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831716"/>
    <w:multiLevelType w:val="hybridMultilevel"/>
    <w:tmpl w:val="C2FCD6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73080E"/>
    <w:multiLevelType w:val="hybridMultilevel"/>
    <w:tmpl w:val="C9E278EE"/>
    <w:lvl w:ilvl="0" w:tplc="B22827B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E96BC8"/>
    <w:multiLevelType w:val="hybridMultilevel"/>
    <w:tmpl w:val="D254628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950A5C"/>
    <w:multiLevelType w:val="hybridMultilevel"/>
    <w:tmpl w:val="274A9560"/>
    <w:lvl w:ilvl="0" w:tplc="3B964E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2"/>
  </w:num>
  <w:num w:numId="3">
    <w:abstractNumId w:val="4"/>
  </w:num>
  <w:num w:numId="4">
    <w:abstractNumId w:val="20"/>
  </w:num>
  <w:num w:numId="5">
    <w:abstractNumId w:val="5"/>
  </w:num>
  <w:num w:numId="6">
    <w:abstractNumId w:val="0"/>
  </w:num>
  <w:num w:numId="7">
    <w:abstractNumId w:val="17"/>
  </w:num>
  <w:num w:numId="8">
    <w:abstractNumId w:val="11"/>
  </w:num>
  <w:num w:numId="9">
    <w:abstractNumId w:val="6"/>
  </w:num>
  <w:num w:numId="10">
    <w:abstractNumId w:val="3"/>
  </w:num>
  <w:num w:numId="11">
    <w:abstractNumId w:val="16"/>
  </w:num>
  <w:num w:numId="12">
    <w:abstractNumId w:val="19"/>
  </w:num>
  <w:num w:numId="13">
    <w:abstractNumId w:val="22"/>
  </w:num>
  <w:num w:numId="14">
    <w:abstractNumId w:val="15"/>
  </w:num>
  <w:num w:numId="15">
    <w:abstractNumId w:val="2"/>
  </w:num>
  <w:num w:numId="16">
    <w:abstractNumId w:val="14"/>
  </w:num>
  <w:num w:numId="17">
    <w:abstractNumId w:val="7"/>
  </w:num>
  <w:num w:numId="18">
    <w:abstractNumId w:val="10"/>
  </w:num>
  <w:num w:numId="19">
    <w:abstractNumId w:val="13"/>
  </w:num>
  <w:num w:numId="20">
    <w:abstractNumId w:val="1"/>
  </w:num>
  <w:num w:numId="21">
    <w:abstractNumId w:val="9"/>
  </w:num>
  <w:num w:numId="22">
    <w:abstractNumId w:val="8"/>
  </w:num>
  <w:num w:numId="23">
    <w:abstractNumId w:val="23"/>
  </w:num>
  <w:num w:numId="24">
    <w:abstractNumId w:val="18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B64"/>
    <w:rsid w:val="00010F3A"/>
    <w:rsid w:val="00042D42"/>
    <w:rsid w:val="0005698D"/>
    <w:rsid w:val="000620E6"/>
    <w:rsid w:val="00066D50"/>
    <w:rsid w:val="00080B36"/>
    <w:rsid w:val="000A48D0"/>
    <w:rsid w:val="000D5DB2"/>
    <w:rsid w:val="00105A3C"/>
    <w:rsid w:val="00127E51"/>
    <w:rsid w:val="00130BFB"/>
    <w:rsid w:val="00177637"/>
    <w:rsid w:val="00183B86"/>
    <w:rsid w:val="00184C58"/>
    <w:rsid w:val="001A47EF"/>
    <w:rsid w:val="001B1EB7"/>
    <w:rsid w:val="001F6C5C"/>
    <w:rsid w:val="00206EBE"/>
    <w:rsid w:val="00262F01"/>
    <w:rsid w:val="00280A94"/>
    <w:rsid w:val="00287C54"/>
    <w:rsid w:val="00296933"/>
    <w:rsid w:val="00296F77"/>
    <w:rsid w:val="002E44B6"/>
    <w:rsid w:val="002F6FEC"/>
    <w:rsid w:val="003112CB"/>
    <w:rsid w:val="00312FB3"/>
    <w:rsid w:val="00316A2D"/>
    <w:rsid w:val="00343580"/>
    <w:rsid w:val="003576C3"/>
    <w:rsid w:val="00395D6E"/>
    <w:rsid w:val="003B24D9"/>
    <w:rsid w:val="003E5994"/>
    <w:rsid w:val="003F3F5A"/>
    <w:rsid w:val="0041234A"/>
    <w:rsid w:val="00425690"/>
    <w:rsid w:val="00444F94"/>
    <w:rsid w:val="00447F43"/>
    <w:rsid w:val="00464073"/>
    <w:rsid w:val="0047487C"/>
    <w:rsid w:val="00490225"/>
    <w:rsid w:val="00494A94"/>
    <w:rsid w:val="004A6475"/>
    <w:rsid w:val="004B2D98"/>
    <w:rsid w:val="004B3780"/>
    <w:rsid w:val="004D4587"/>
    <w:rsid w:val="004F3E60"/>
    <w:rsid w:val="005044A8"/>
    <w:rsid w:val="005127FA"/>
    <w:rsid w:val="0052585F"/>
    <w:rsid w:val="00545462"/>
    <w:rsid w:val="00550B78"/>
    <w:rsid w:val="0055215B"/>
    <w:rsid w:val="0059183C"/>
    <w:rsid w:val="005C35D6"/>
    <w:rsid w:val="005F1505"/>
    <w:rsid w:val="005F2743"/>
    <w:rsid w:val="00625EF2"/>
    <w:rsid w:val="00634763"/>
    <w:rsid w:val="006404A5"/>
    <w:rsid w:val="00651B64"/>
    <w:rsid w:val="00653835"/>
    <w:rsid w:val="00692D09"/>
    <w:rsid w:val="006A6B98"/>
    <w:rsid w:val="006B421E"/>
    <w:rsid w:val="006E0795"/>
    <w:rsid w:val="00710D00"/>
    <w:rsid w:val="00722F53"/>
    <w:rsid w:val="007305CA"/>
    <w:rsid w:val="007453B1"/>
    <w:rsid w:val="00763B55"/>
    <w:rsid w:val="00765590"/>
    <w:rsid w:val="00793CEB"/>
    <w:rsid w:val="007A1125"/>
    <w:rsid w:val="007E138E"/>
    <w:rsid w:val="007E500A"/>
    <w:rsid w:val="00823C4F"/>
    <w:rsid w:val="00825E72"/>
    <w:rsid w:val="0086428B"/>
    <w:rsid w:val="008B0E92"/>
    <w:rsid w:val="008B1D5B"/>
    <w:rsid w:val="008C38C9"/>
    <w:rsid w:val="008C47B0"/>
    <w:rsid w:val="008E61CE"/>
    <w:rsid w:val="008F111C"/>
    <w:rsid w:val="009348F3"/>
    <w:rsid w:val="0094797F"/>
    <w:rsid w:val="009603A1"/>
    <w:rsid w:val="00987788"/>
    <w:rsid w:val="009878BF"/>
    <w:rsid w:val="009A6074"/>
    <w:rsid w:val="009B461B"/>
    <w:rsid w:val="009B565E"/>
    <w:rsid w:val="009B5E67"/>
    <w:rsid w:val="009D1A43"/>
    <w:rsid w:val="00A11216"/>
    <w:rsid w:val="00A14326"/>
    <w:rsid w:val="00A2599B"/>
    <w:rsid w:val="00A37F57"/>
    <w:rsid w:val="00A50F82"/>
    <w:rsid w:val="00A8270A"/>
    <w:rsid w:val="00A91F42"/>
    <w:rsid w:val="00AA0E56"/>
    <w:rsid w:val="00AB0669"/>
    <w:rsid w:val="00AC06EC"/>
    <w:rsid w:val="00AF51DF"/>
    <w:rsid w:val="00B03B20"/>
    <w:rsid w:val="00B175C7"/>
    <w:rsid w:val="00B36AB5"/>
    <w:rsid w:val="00B42376"/>
    <w:rsid w:val="00B44029"/>
    <w:rsid w:val="00B577D4"/>
    <w:rsid w:val="00B64D9B"/>
    <w:rsid w:val="00B97C6C"/>
    <w:rsid w:val="00BC638A"/>
    <w:rsid w:val="00BC667E"/>
    <w:rsid w:val="00BE1E1B"/>
    <w:rsid w:val="00BE2EC1"/>
    <w:rsid w:val="00C15E6C"/>
    <w:rsid w:val="00C548D2"/>
    <w:rsid w:val="00C60E6F"/>
    <w:rsid w:val="00C675B0"/>
    <w:rsid w:val="00C77994"/>
    <w:rsid w:val="00C915EF"/>
    <w:rsid w:val="00CA66BE"/>
    <w:rsid w:val="00D03DC2"/>
    <w:rsid w:val="00D3542E"/>
    <w:rsid w:val="00D36969"/>
    <w:rsid w:val="00D369F7"/>
    <w:rsid w:val="00D420DB"/>
    <w:rsid w:val="00D50DC2"/>
    <w:rsid w:val="00D5588D"/>
    <w:rsid w:val="00D774EE"/>
    <w:rsid w:val="00D949EC"/>
    <w:rsid w:val="00D976BF"/>
    <w:rsid w:val="00DA3977"/>
    <w:rsid w:val="00DD2F57"/>
    <w:rsid w:val="00DE1271"/>
    <w:rsid w:val="00DE6E83"/>
    <w:rsid w:val="00E10525"/>
    <w:rsid w:val="00E119B2"/>
    <w:rsid w:val="00E16F38"/>
    <w:rsid w:val="00E20DC4"/>
    <w:rsid w:val="00E35F39"/>
    <w:rsid w:val="00E95CA6"/>
    <w:rsid w:val="00EA158B"/>
    <w:rsid w:val="00EB7E02"/>
    <w:rsid w:val="00F43090"/>
    <w:rsid w:val="00F43655"/>
    <w:rsid w:val="00F610D9"/>
    <w:rsid w:val="00F712B3"/>
    <w:rsid w:val="00F735DB"/>
    <w:rsid w:val="00F73E91"/>
    <w:rsid w:val="00FC3F15"/>
    <w:rsid w:val="00FC465F"/>
    <w:rsid w:val="00FF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7FCCFA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029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B066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87C5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F6FE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51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1B6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51B64"/>
    <w:pPr>
      <w:ind w:left="720"/>
      <w:contextualSpacing/>
    </w:pPr>
  </w:style>
  <w:style w:type="table" w:styleId="Grille">
    <w:name w:val="Table Grid"/>
    <w:basedOn w:val="TableauNormal"/>
    <w:uiPriority w:val="59"/>
    <w:rsid w:val="00AB06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AB066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Textedelespacerserv">
    <w:name w:val="Placeholder Text"/>
    <w:basedOn w:val="Policepardfaut"/>
    <w:uiPriority w:val="99"/>
    <w:semiHidden/>
    <w:rsid w:val="00490225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94797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4797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287C5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E10525"/>
    <w:rPr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2F6FE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BE1E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E1E1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BE1E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E1E1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029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B066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87C5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F6FE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51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1B6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51B64"/>
    <w:pPr>
      <w:ind w:left="720"/>
      <w:contextualSpacing/>
    </w:pPr>
  </w:style>
  <w:style w:type="table" w:styleId="Grille">
    <w:name w:val="Table Grid"/>
    <w:basedOn w:val="TableauNormal"/>
    <w:uiPriority w:val="59"/>
    <w:rsid w:val="00AB06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AB066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Textedelespacerserv">
    <w:name w:val="Placeholder Text"/>
    <w:basedOn w:val="Policepardfaut"/>
    <w:uiPriority w:val="99"/>
    <w:semiHidden/>
    <w:rsid w:val="00490225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94797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4797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287C5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E10525"/>
    <w:rPr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2F6FE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BE1E1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E1E1B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BE1E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BE1E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0.png"/><Relationship Id="rId12" Type="http://schemas.openxmlformats.org/officeDocument/2006/relationships/image" Target="media/image20.png"/><Relationship Id="rId13" Type="http://schemas.openxmlformats.org/officeDocument/2006/relationships/image" Target="media/image3.png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20B0AD-E236-B240-844C-8A65A8C42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427</Words>
  <Characters>2353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2775</CharactersWithSpaces>
  <SharedDoc>false</SharedDoc>
  <HLinks>
    <vt:vector size="6" baseType="variant">
      <vt:variant>
        <vt:i4>6684712</vt:i4>
      </vt:variant>
      <vt:variant>
        <vt:i4>0</vt:i4>
      </vt:variant>
      <vt:variant>
        <vt:i4>0</vt:i4>
      </vt:variant>
      <vt:variant>
        <vt:i4>5</vt:i4>
      </vt:variant>
      <vt:variant>
        <vt:lpwstr>http://www.coordonnees-gps.fr/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KEMIRA</dc:creator>
  <cp:lastModifiedBy>Lionel Tigli</cp:lastModifiedBy>
  <cp:revision>7</cp:revision>
  <cp:lastPrinted>2012-03-24T13:10:00Z</cp:lastPrinted>
  <dcterms:created xsi:type="dcterms:W3CDTF">2013-03-30T11:45:00Z</dcterms:created>
  <dcterms:modified xsi:type="dcterms:W3CDTF">2013-04-04T17:23:00Z</dcterms:modified>
</cp:coreProperties>
</file>