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</w:rPr>
      </w:pPr>
      <w:r>
        <w:rPr>
          <w:b/>
          <w:bCs/>
          <w:u w:val="single"/>
        </w:rPr>
        <w:t>Activité </w:t>
      </w:r>
      <w:r>
        <w:rPr>
          <w:b/>
          <w:bCs/>
        </w:rPr>
        <w:t xml:space="preserve">: </w:t>
      </w:r>
      <w:r>
        <w:rPr>
          <w:b/>
          <w:bCs/>
          <w:highlight w:val="yellow"/>
        </w:rPr>
        <w:t>évaluation formative</w:t>
      </w:r>
      <w:r>
        <w:rPr>
          <w:b/>
          <w:bCs/>
        </w:rPr>
        <w:t xml:space="preserve"> générée à l’aide d’une IA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</w:rPr>
      </w:pPr>
      <w:r>
        <w:rPr>
          <w:b/>
          <w:bCs/>
        </w:rPr>
        <w:t>THEME : « Comment crée-t-on des richesses et comment les mesure-t-on ? »</w:t>
      </w:r>
    </w:p>
    <w:p>
      <w:pPr>
        <w:pStyle w:val="Normal"/>
        <w:rPr>
          <w:b/>
          <w:bCs/>
        </w:rPr>
      </w:pPr>
      <w:r>
        <w:rPr>
          <w:b/>
          <w:bCs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4129405</wp:posOffset>
            </wp:positionH>
            <wp:positionV relativeFrom="paragraph">
              <wp:posOffset>64135</wp:posOffset>
            </wp:positionV>
            <wp:extent cx="480695" cy="609600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2017395</wp:posOffset>
            </wp:positionH>
            <wp:positionV relativeFrom="paragraph">
              <wp:posOffset>63500</wp:posOffset>
            </wp:positionV>
            <wp:extent cx="1740535" cy="2559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  <w:u w:val="single"/>
        </w:rPr>
        <w:t>Objectif</w:t>
      </w:r>
      <w:r>
        <w:rPr>
          <w:b/>
          <w:bCs/>
          <w:i/>
          <w:iCs/>
        </w:rPr>
        <w:t>s</w:t>
      </w:r>
      <w:r>
        <w:rPr>
          <w:b/>
          <w:bCs/>
        </w:rPr>
        <w:t> : Vérifier les acquis des élèves concernant les limites de la croissance et du PIB comme instrument de mesure (OA6 et OA7)</w:t>
      </w:r>
    </w:p>
    <w:p>
      <w:pPr>
        <w:pStyle w:val="Normal"/>
        <w:rPr>
          <w:b/>
          <w:bCs/>
        </w:rPr>
      </w:pPr>
      <w:r>
        <w:rPr>
          <w:b/>
          <w:bCs/>
          <w:i/>
          <w:iCs/>
          <w:highlight w:val="yellow"/>
        </w:rPr>
        <w:t>"La croissance économique peut-elle sauver la planète… ou la détruire ?"</w:t>
      </w:r>
    </w:p>
    <w:p>
      <w:pPr>
        <w:pStyle w:val="Normal"/>
        <w:spacing w:before="0" w:after="0"/>
        <w:jc w:val="both"/>
        <w:rPr>
          <w:b/>
          <w:bCs/>
        </w:rPr>
      </w:pPr>
      <w:r>
        <w:rPr>
          <w:b/>
          <w:bCs/>
          <w:u w:val="single"/>
        </w:rPr>
        <w:t>Prompt</w:t>
      </w:r>
      <w:r>
        <w:rPr>
          <w:b/>
          <w:bCs/>
        </w:rPr>
        <w:t> : « Fais-moi une évaluation sur les limites écologiques de la croissance à partir du document sous forme de quiz (en proposant à chaque fois une réponse humoristique) et de texte à trou ». (Modèle utilisé : Mistral Le Chat)</w:t>
      </w:r>
    </w:p>
    <w:p>
      <w:pPr>
        <w:pStyle w:val="Normal"/>
        <w:spacing w:before="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both"/>
        <w:rPr>
          <w:b/>
          <w:bCs/>
        </w:rPr>
      </w:pPr>
      <w:r>
        <w:rPr>
          <w:b/>
          <w:bCs/>
        </w:rPr>
        <w:t>Biais rencontrés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/>
      </w:pPr>
      <w:r>
        <w:rPr/>
        <w:t>Attention à la familiarité excessive proposée par l’IA dans la formulation de certaines réponses.</w:t>
      </w:r>
    </w:p>
    <w:p>
      <w:pPr>
        <w:pStyle w:val="Normal"/>
        <w:rPr>
          <w:b/>
          <w:bCs/>
        </w:rPr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Partie 1 : Questionnaire à Choix Multiples (avec une touche d’humour !)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Consigne : Pour chaque question, choisissez la bonne réponse. Attention, une réponse est </w:t>
      </w:r>
      <w:r>
        <w:rPr>
          <w:b/>
          <w:bCs/>
          <w:i/>
          <w:iCs/>
        </w:rPr>
        <w:t>volontairement absurde</w:t>
      </w:r>
      <w:r>
        <w:rPr>
          <w:b/>
          <w:bCs/>
        </w:rPr>
        <w:t xml:space="preserve"> pour détendre l’atmosphère !</w:t>
      </w:r>
    </w:p>
    <w:p>
      <w:pPr>
        <w:pStyle w:val="Normal"/>
        <w:rPr>
          <w:b/>
          <w:bCs/>
        </w:rPr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Question 1 : Pourquoi l’épuisement des ressources naturelles est-il une limite à la croissance économique ? </w:t>
      </w:r>
    </w:p>
    <w:p>
      <w:pPr>
        <w:pStyle w:val="Normal"/>
        <w:rPr/>
      </w:pPr>
      <w:r>
        <w:rPr/>
        <w:t xml:space="preserve">a) Les arbres, une fois coupés, ne repoussent pas (sauf dans </w:t>
      </w:r>
      <w:r>
        <w:rPr>
          <w:i/>
          <w:iCs/>
        </w:rPr>
        <w:t>Minecraft</w:t>
      </w:r>
      <w:r>
        <w:rPr/>
        <w:t xml:space="preserve">). </w:t>
      </w:r>
    </w:p>
    <w:p>
      <w:pPr>
        <w:pStyle w:val="Normal"/>
        <w:rPr/>
      </w:pPr>
      <w:r>
        <w:rPr/>
        <w:t>b) Les ressources naturelles existent en quantité illimitée, ce n’est donc pas un problème.</w:t>
      </w:r>
    </w:p>
    <w:p>
      <w:pPr>
        <w:pStyle w:val="Normal"/>
        <w:rPr/>
      </w:pPr>
      <w:r>
        <w:rPr/>
        <w:t>c) La croissance économique peut engendrer un épuisement de ressources. Celles-ci deviennent rares ou disparaissent, leur prix augmente. En retour la production est menacée.</w:t>
      </w:r>
    </w:p>
    <w:p>
      <w:pPr>
        <w:pStyle w:val="Normal"/>
        <w:rPr>
          <w:b/>
          <w:bCs/>
          <w:i/>
          <w:iCs/>
        </w:rPr>
      </w:pPr>
      <w:r>
        <w:rPr>
          <w:b/>
          <w:bCs/>
        </w:rPr>
        <w:t xml:space="preserve">Réponse correcte : c) </w:t>
      </w:r>
    </w:p>
    <w:p>
      <w:pPr>
        <w:pStyle w:val="Normal"/>
        <w:rPr>
          <w:b/>
          <w:bCs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Question 2 : La pollution est une limite écologique à la croissance parce que : </w:t>
      </w:r>
    </w:p>
    <w:p>
      <w:pPr>
        <w:pStyle w:val="Normal"/>
        <w:rPr/>
      </w:pPr>
      <w:r>
        <w:rPr/>
        <w:t xml:space="preserve">a) Elle crée de nouveaux emplois dans le secteur du nettoyage (donc c’est bon pour l’économie !). </w:t>
      </w:r>
    </w:p>
    <w:p>
      <w:pPr>
        <w:pStyle w:val="Normal"/>
        <w:rPr/>
      </w:pPr>
      <w:r>
        <w:rPr/>
        <w:t xml:space="preserve">b) Elle détruit les écosystèmes, affecte la santé, et peut rendre certaines activités économiques impossibles (comme la pêche ou le tourisme). </w:t>
      </w:r>
    </w:p>
    <w:p>
      <w:pPr>
        <w:pStyle w:val="Normal"/>
        <w:rPr/>
      </w:pPr>
      <w:r>
        <w:rPr/>
        <w:t>c) Elle rend les nuages plus jolis (merci, les usines !).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Réponse correcte : b) </w:t>
      </w:r>
    </w:p>
    <w:p>
      <w:pPr>
        <w:pStyle w:val="Normal"/>
        <w:rPr>
          <w:b/>
          <w:bCs/>
        </w:rPr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Question 3 : Si la croissance économique repose sur une exploitation intensive des ressources, que risque-t-il de se passer à long terme ? </w:t>
      </w:r>
    </w:p>
    <w:p>
      <w:pPr>
        <w:pStyle w:val="Normal"/>
        <w:rPr/>
      </w:pPr>
      <w:r>
        <w:rPr/>
        <w:t xml:space="preserve">a) Rien, les ressources naturelles sont illimitées. </w:t>
      </w:r>
    </w:p>
    <w:p>
      <w:pPr>
        <w:pStyle w:val="Normal"/>
        <w:rPr/>
      </w:pPr>
      <w:r>
        <w:rPr/>
        <w:t xml:space="preserve">b) Les ressources pourraient s’épuiser, ce qui limiterait la production. </w:t>
      </w:r>
    </w:p>
    <w:p>
      <w:pPr>
        <w:pStyle w:val="Normal"/>
        <w:rPr/>
      </w:pPr>
      <w:r>
        <w:rPr/>
        <w:t>c) Les prix des ressources vont baisser.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Réponse correcte : b)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Question 4 : Pourquoi le PIB par habitant ne reflète-t-il pas les inégalités ? </w:t>
      </w:r>
    </w:p>
    <w:p>
      <w:pPr>
        <w:pStyle w:val="Normal"/>
        <w:rPr/>
      </w:pPr>
      <w:r>
        <w:rPr/>
        <w:t xml:space="preserve">a) Le PIB par habitant ne reflète pas les écarts de revenus et de patrimoine entre les habitants </w:t>
      </w:r>
    </w:p>
    <w:p>
      <w:pPr>
        <w:pStyle w:val="Normal"/>
        <w:rPr/>
      </w:pPr>
      <w:r>
        <w:rPr/>
        <w:t xml:space="preserve">b) Le PIB par habitant n’a aucune utilité. </w:t>
      </w:r>
    </w:p>
    <w:p>
      <w:pPr>
        <w:pStyle w:val="Normal"/>
        <w:rPr/>
      </w:pPr>
      <w:r>
        <w:rPr/>
        <w:t>c) Le PIB par habitant ne mesure pas la production non marchande.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Réponse correcte : a) </w:t>
      </w:r>
    </w:p>
    <w:p>
      <w:pPr>
        <w:pStyle w:val="Normal"/>
        <w:rPr>
          <w:b/>
          <w:bCs/>
        </w:rPr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Partie 2 : Texte à Trous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Consigne : </w:t>
      </w:r>
      <w:r>
        <w:rPr>
          <w:b w:val="false"/>
          <w:bCs w:val="false"/>
        </w:rPr>
        <w:t xml:space="preserve">Complétez le texte ci-dessous avec les mots suivants : </w:t>
      </w:r>
      <w:r>
        <w:rPr>
          <w:b w:val="false"/>
          <w:bCs w:val="false"/>
          <w:i/>
          <w:iCs/>
        </w:rPr>
        <w:t>épuisement / pollution / PIB / inégalités / ressources naturelles / croissance économique (x 2) / limites écologiques / renouvelables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  <w:t>La _______________ repose sur l’exploitation des _______________, comme le pétrole, les forêts ou l’eau. Cependant, leur _______________ ou leur surexploitation peuvent freiner la production. Par exemple, si les arbres sont coupés plus vite qu’ils ne repoussent, même s’ils sont _____________, cela pose problème.</w:t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  <w:t>De plus, la _______________ (air, eau, sols) dégrade les écosystèmes et peut rendre certaines zones inhabitables. Ces _______________ montrent que la _______________ ne peut pas durer indéfiniment sans tenir compte de l’environnement.</w:t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  <w:t>Enfin, le _______________ mesure la richesse produite, mais il ignore les _______________ entre les habitants. Une croissance qui détruit la planète n’est pas une vraie réussite !</w:t>
      </w:r>
      <w:r>
        <w:rPr>
          <w:b w:val="false"/>
          <w:bCs w:val="false"/>
        </w:rPr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Corrigé 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b/>
          <w:bCs/>
        </w:rPr>
      </w:pPr>
      <w:r>
        <w:rPr>
          <w:b/>
          <w:bCs/>
        </w:rPr>
        <w:t>croissance économique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b/>
          <w:bCs/>
        </w:rPr>
      </w:pPr>
      <w:r>
        <w:rPr>
          <w:b/>
          <w:bCs/>
        </w:rPr>
        <w:t>ressources naturelles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b/>
          <w:bCs/>
        </w:rPr>
      </w:pPr>
      <w:r>
        <w:rPr>
          <w:b/>
          <w:bCs/>
        </w:rPr>
        <w:t>épuisement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b/>
          <w:bCs/>
        </w:rPr>
      </w:pPr>
      <w:r>
        <w:rPr>
          <w:b/>
          <w:bCs/>
        </w:rPr>
        <w:t>renouvelables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b/>
          <w:bCs/>
        </w:rPr>
      </w:pPr>
      <w:r>
        <w:rPr>
          <w:b/>
          <w:bCs/>
        </w:rPr>
        <w:t>pollution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b/>
          <w:bCs/>
        </w:rPr>
      </w:pPr>
      <w:r>
        <w:rPr>
          <w:b/>
          <w:bCs/>
        </w:rPr>
        <w:t>limites écologiques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b/>
          <w:bCs/>
        </w:rPr>
      </w:pPr>
      <w:r>
        <w:rPr>
          <w:b/>
          <w:bCs/>
        </w:rPr>
        <w:t>croissance économique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b/>
          <w:bCs/>
        </w:rPr>
      </w:pPr>
      <w:r>
        <w:rPr>
          <w:b/>
          <w:bCs/>
        </w:rPr>
        <w:t>PIB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b/>
          <w:bCs/>
        </w:rPr>
      </w:pPr>
      <w:r>
        <w:rPr>
          <w:b/>
          <w:bCs/>
        </w:rPr>
        <w:t>Inégalités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Apto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2">
    <w:lvl w:ilvl="0">
      <w:start w:val="3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b36c0a"/>
    <w:pPr>
      <w:keepNext w:val="true"/>
      <w:keepLines/>
      <w:spacing w:before="360" w:after="80"/>
      <w:outlineLvl w:val="0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b36c0a"/>
    <w:pPr>
      <w:keepNext w:val="true"/>
      <w:keepLines/>
      <w:spacing w:before="160" w:after="80"/>
      <w:outlineLvl w:val="1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b36c0a"/>
    <w:pPr>
      <w:keepNext w:val="true"/>
      <w:keepLines/>
      <w:spacing w:before="160" w:after="80"/>
      <w:outlineLvl w:val="2"/>
    </w:pPr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b36c0a"/>
    <w:pPr>
      <w:keepNext w:val="true"/>
      <w:keepLines/>
      <w:spacing w:before="80" w:after="40"/>
      <w:outlineLvl w:val="3"/>
    </w:pPr>
    <w:rPr>
      <w:rFonts w:eastAsia="" w:cs="Times New Roman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b36c0a"/>
    <w:pPr>
      <w:keepNext w:val="true"/>
      <w:keepLines/>
      <w:spacing w:before="80" w:after="40"/>
      <w:outlineLvl w:val="4"/>
    </w:pPr>
    <w:rPr>
      <w:rFonts w:eastAsia="" w:cs="Times New Roman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b36c0a"/>
    <w:pPr>
      <w:keepNext w:val="true"/>
      <w:keepLines/>
      <w:spacing w:before="40" w:after="0"/>
      <w:outlineLvl w:val="5"/>
    </w:pPr>
    <w:rPr>
      <w:rFonts w:eastAsia="" w:cs="Times New Roman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b36c0a"/>
    <w:pPr>
      <w:keepNext w:val="true"/>
      <w:keepLines/>
      <w:spacing w:before="40" w:after="0"/>
      <w:outlineLvl w:val="6"/>
    </w:pPr>
    <w:rPr>
      <w:rFonts w:eastAsia="" w:cs="Times New Roman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b36c0a"/>
    <w:pPr>
      <w:keepNext w:val="true"/>
      <w:keepLines/>
      <w:spacing w:before="0" w:after="0"/>
      <w:outlineLvl w:val="7"/>
    </w:pPr>
    <w:rPr>
      <w:rFonts w:eastAsia="" w:cs="Times New Roman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b36c0a"/>
    <w:pPr>
      <w:keepNext w:val="true"/>
      <w:keepLines/>
      <w:spacing w:before="0" w:after="0"/>
      <w:outlineLvl w:val="8"/>
    </w:pPr>
    <w:rPr>
      <w:rFonts w:eastAsia="" w:cs="Times New Roman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itre1Car" w:customStyle="1">
    <w:name w:val="Titre 1 Car"/>
    <w:basedOn w:val="DefaultParagraphFont"/>
    <w:uiPriority w:val="9"/>
    <w:rsid w:val="00b36c0a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rsid w:val="00b36c0a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rsid w:val="00b36c0a"/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rsid w:val="00b36c0a"/>
    <w:rPr>
      <w:rFonts w:eastAsia="" w:cs="Times New Roman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rsid w:val="00b36c0a"/>
    <w:rPr>
      <w:rFonts w:eastAsia="" w:cs="Times New Roman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rsid w:val="00b36c0a"/>
    <w:rPr>
      <w:rFonts w:eastAsia="" w:cs="Times New Roman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rsid w:val="00b36c0a"/>
    <w:rPr>
      <w:rFonts w:eastAsia="" w:cs="Times New Roman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rsid w:val="00b36c0a"/>
    <w:rPr>
      <w:rFonts w:eastAsia="" w:cs="Times New Roman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rsid w:val="00b36c0a"/>
    <w:rPr>
      <w:rFonts w:eastAsia="" w:cs="Times New Roman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rsid w:val="00b36c0a"/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rsid w:val="00b36c0a"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rsid w:val="00b36c0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36c0a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rsid w:val="00b36c0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36c0a"/>
    <w:rPr>
      <w:b/>
      <w:bCs/>
      <w:smallCaps/>
      <w:color w:themeColor="accent1" w:themeShade="bf" w:val="0F4761"/>
      <w:spacing w:val="5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reCar"/>
    <w:uiPriority w:val="10"/>
    <w:qFormat/>
    <w:rsid w:val="00b36c0a"/>
    <w:pPr>
      <w:spacing w:lineRule="auto" w:line="240" w:before="0" w:after="80"/>
      <w:contextualSpacing/>
    </w:pPr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b36c0a"/>
    <w:pPr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b36c0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36c0a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b36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Collabora_Office/25.04.8.3$Linux_X86_64 LibreOffice_project/9b4357e5e7d2aea36bb0c44c25e7b4e3c8b3ba0b</Application>
  <AppVersion>15.0000</AppVersion>
  <Pages>3</Pages>
  <Words>553</Words>
  <Characters>2976</Characters>
  <CharactersWithSpaces>3490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2026-02-04T12:58:00Z</dcterms:created>
  <dc:creator>CHERON NICOLAS</dc:creator>
  <dc:description/>
  <dc:language>fr-FR</dc:language>
  <cp:lastModifiedBy>Nicolas Chéron</cp:lastModifiedBy>
  <dcterms:modified xsi:type="dcterms:W3CDTF">2026-02-06T16:07:00Z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