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7D0" w:rsidRPr="00AE37D0" w:rsidRDefault="00AE37D0" w:rsidP="00AE37D0">
      <w:pPr>
        <w:pBdr>
          <w:top w:val="single" w:sz="4" w:space="10" w:color="5B9BD5"/>
          <w:bottom w:val="single" w:sz="4" w:space="10" w:color="5B9BD5"/>
        </w:pBdr>
        <w:spacing w:before="360" w:after="360"/>
        <w:ind w:left="864" w:right="864"/>
        <w:jc w:val="center"/>
        <w:rPr>
          <w:i/>
          <w:iCs/>
          <w:color w:val="5B9BD5"/>
        </w:rPr>
      </w:pPr>
      <w:r w:rsidRPr="00AE37D0">
        <w:rPr>
          <w:i/>
          <w:iCs/>
          <w:color w:val="5B9BD5"/>
        </w:rPr>
        <w:t>La prise en compte du temps dans les décisions des organisations</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sz w:val="24"/>
          <w:szCs w:val="24"/>
        </w:rPr>
      </w:pPr>
    </w:p>
    <w:p w:rsidR="00000000" w:rsidRPr="00AE37D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b/>
          <w:sz w:val="24"/>
          <w:szCs w:val="24"/>
        </w:rPr>
      </w:pPr>
      <w:r w:rsidRPr="00AE37D0">
        <w:rPr>
          <w:rFonts w:ascii="Helvetica-Bold" w:hAnsi="Helvetica-Bold" w:cs="Helvetica-Bold"/>
          <w:b/>
          <w:bCs/>
          <w:sz w:val="24"/>
          <w:szCs w:val="24"/>
        </w:rPr>
        <w:t>Le rôle du temps dans l'appropriation</w:t>
      </w:r>
      <w:r w:rsidRPr="00AE37D0">
        <w:rPr>
          <w:rFonts w:ascii="Helvetica-Light" w:hAnsi="Helvetica-Light" w:cs="Helvetica-Light"/>
          <w:b/>
          <w:sz w:val="24"/>
          <w:szCs w:val="24"/>
        </w:rPr>
        <w:t xml:space="preserve"> </w:t>
      </w:r>
      <w:r w:rsidR="00AE37D0" w:rsidRPr="00AE37D0">
        <w:rPr>
          <w:rFonts w:ascii="Helvetica-Light" w:hAnsi="Helvetica-Light" w:cs="Helvetica-Light"/>
          <w:b/>
          <w:sz w:val="24"/>
          <w:szCs w:val="24"/>
        </w:rPr>
        <w:t>des SI</w:t>
      </w:r>
    </w:p>
    <w:p w:rsidR="0000000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Jessie PALLUD, professeure des universités, Ecole de management, Strasbourg</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Pr="00055EAC"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055EAC">
        <w:rPr>
          <w:rFonts w:ascii="Helvetica-Light" w:hAnsi="Helvetica-Light" w:cs="Helvetica-Light"/>
          <w:i/>
          <w:sz w:val="24"/>
          <w:szCs w:val="24"/>
        </w:rPr>
        <w:t>Présentation</w:t>
      </w:r>
    </w:p>
    <w:p w:rsidR="004101B7" w:rsidRPr="00055EAC"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r w:rsidRPr="00055EAC">
        <w:rPr>
          <w:rFonts w:ascii="Helvetica-Light" w:hAnsi="Helvetica-Light" w:cs="Helvetica-Light"/>
          <w:i/>
          <w:sz w:val="24"/>
          <w:szCs w:val="24"/>
        </w:rPr>
        <w:t>L</w:t>
      </w:r>
      <w:r w:rsidR="00055EAC" w:rsidRPr="00055EAC">
        <w:rPr>
          <w:rFonts w:ascii="Helvetica-Light" w:hAnsi="Helvetica-Light" w:cs="Helvetica-Light"/>
          <w:i/>
          <w:sz w:val="24"/>
          <w:szCs w:val="24"/>
        </w:rPr>
        <w:t>a</w:t>
      </w:r>
      <w:r w:rsidRPr="00055EAC">
        <w:rPr>
          <w:rFonts w:ascii="Helvetica-Light" w:hAnsi="Helvetica-Light" w:cs="Helvetica-Light"/>
          <w:i/>
          <w:sz w:val="24"/>
          <w:szCs w:val="24"/>
        </w:rPr>
        <w:t xml:space="preserve"> recherche en SI a examiné un large éventail de facteurs influençant l’adoption effective des technologies. Toutefois, les travaux de recherche portant sur le rôle joué par le temps dans l’adoption des SI restent peu nombreux. Afin de développer une vision plus complète de l’appropriation des SI, nous avons réalisé deux études au sein d’une entreprise d’assurance qui a remplacé sa messagerie électronique Outlook par les outils collaboratifs Google Apps. La première étude qualitative nous a permis de considérer l’influence du temps interne à l’individu (les orientations temporelles des utilisateurs) sur l’appropriation d’un nouveau SI. La deuxième étude réalisée au sein de la même entreprise nous a permis de prendre en compte la dimension du temps comme variable externe à l’individu. Il s’agissait notamment d’observer les usages associés au nouveau SI et leur évolution dans le temps à l’aide d’une enquête longitudinale. Après une présentation de la littérature sur les problématiques d’appropriation des SI, cet atelier visera à restituer les résultats de notre recherche et à proposer des implications managériales pour les organisations.</w:t>
      </w:r>
    </w:p>
    <w:p w:rsidR="004101B7" w:rsidRPr="00055EAC"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i/>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4101B7" w:rsidRDefault="004101B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Motivations de la recherche</w:t>
      </w:r>
      <w:r w:rsidR="00AE37D0">
        <w:rPr>
          <w:rFonts w:ascii="Helvetica-Light" w:hAnsi="Helvetica-Light" w:cs="Helvetica-Light"/>
          <w:sz w:val="24"/>
          <w:szCs w:val="24"/>
        </w:rPr>
        <w:t> : Comment s’approprier les SI</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37D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AE37D0">
        <w:rPr>
          <w:rFonts w:ascii="Helvetica-Light" w:hAnsi="Helvetica-Light" w:cs="Helvetica-Light"/>
          <w:sz w:val="24"/>
          <w:szCs w:val="24"/>
          <w:u w:val="single"/>
        </w:rPr>
        <w:t>Introduction</w:t>
      </w:r>
    </w:p>
    <w:p w:rsidR="0000000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Les d</w:t>
      </w:r>
      <w:r w:rsidR="00917D09">
        <w:rPr>
          <w:rFonts w:ascii="Helvetica-Light" w:hAnsi="Helvetica-Light" w:cs="Helvetica-Light"/>
          <w:sz w:val="24"/>
          <w:szCs w:val="24"/>
        </w:rPr>
        <w:t xml:space="preserve">épenses </w:t>
      </w:r>
      <w:r>
        <w:rPr>
          <w:rFonts w:ascii="Helvetica-Light" w:hAnsi="Helvetica-Light" w:cs="Helvetica-Light"/>
          <w:sz w:val="24"/>
          <w:szCs w:val="24"/>
        </w:rPr>
        <w:t xml:space="preserve">d’investissement en SI sont de </w:t>
      </w:r>
      <w:r w:rsidR="00917D09">
        <w:rPr>
          <w:rFonts w:ascii="Helvetica-Light" w:hAnsi="Helvetica-Light" w:cs="Helvetica-Light"/>
          <w:sz w:val="24"/>
          <w:szCs w:val="24"/>
        </w:rPr>
        <w:t>3628 milliards de dollars en croissance (matériels, logiciels. Bases de données.....</w:t>
      </w:r>
      <w:r>
        <w:rPr>
          <w:rFonts w:ascii="Helvetica-Light" w:hAnsi="Helvetica-Light" w:cs="Helvetica-Light"/>
          <w:sz w:val="24"/>
          <w:szCs w:val="24"/>
        </w:rPr>
        <w:t>)</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Ces outils ont des impacts et leur succès est </w:t>
      </w:r>
      <w:r w:rsidR="00AE37D0">
        <w:rPr>
          <w:rFonts w:ascii="Helvetica-Light" w:hAnsi="Helvetica-Light" w:cs="Helvetica-Light"/>
          <w:sz w:val="24"/>
          <w:szCs w:val="24"/>
        </w:rPr>
        <w:t xml:space="preserve">fonction de leur appropriation. </w:t>
      </w:r>
      <w:proofErr w:type="spellStart"/>
      <w:r w:rsidR="00AE37D0">
        <w:rPr>
          <w:rFonts w:ascii="Helvetica-Light" w:hAnsi="Helvetica-Light" w:cs="Helvetica-Light"/>
          <w:sz w:val="24"/>
          <w:szCs w:val="24"/>
        </w:rPr>
        <w:t>IIls</w:t>
      </w:r>
      <w:proofErr w:type="spellEnd"/>
      <w:r w:rsidR="00AE37D0">
        <w:rPr>
          <w:rFonts w:ascii="Helvetica-Light" w:hAnsi="Helvetica-Light" w:cs="Helvetica-Light"/>
          <w:sz w:val="24"/>
          <w:szCs w:val="24"/>
        </w:rPr>
        <w:t xml:space="preserve"> impliquent de</w:t>
      </w:r>
      <w:r>
        <w:rPr>
          <w:rFonts w:ascii="Helvetica-Light" w:hAnsi="Helvetica-Light" w:cs="Helvetica-Light"/>
          <w:sz w:val="24"/>
          <w:szCs w:val="24"/>
        </w:rPr>
        <w:t xml:space="preserve"> nouveaux processus de management (hié</w:t>
      </w:r>
      <w:r w:rsidR="00AE37D0">
        <w:rPr>
          <w:rFonts w:ascii="Helvetica-Light" w:hAnsi="Helvetica-Light" w:cs="Helvetica-Light"/>
          <w:sz w:val="24"/>
          <w:szCs w:val="24"/>
        </w:rPr>
        <w:t>rarchie, organigramme culture…</w:t>
      </w:r>
      <w:r>
        <w:rPr>
          <w:rFonts w:ascii="Helvetica-Light" w:hAnsi="Helvetica-Light" w:cs="Helvetica-Light"/>
          <w:sz w:val="24"/>
          <w:szCs w:val="24"/>
        </w:rPr>
        <w:t>)</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Des problèmes </w:t>
      </w:r>
      <w:r w:rsidR="00AE37D0">
        <w:rPr>
          <w:rFonts w:ascii="Helvetica-Light" w:hAnsi="Helvetica-Light" w:cs="Helvetica-Light"/>
          <w:sz w:val="24"/>
          <w:szCs w:val="24"/>
        </w:rPr>
        <w:t>liés au SI sont apparus</w:t>
      </w:r>
      <w:r>
        <w:rPr>
          <w:rFonts w:ascii="Helvetica-Light" w:hAnsi="Helvetica-Light" w:cs="Helvetica-Light"/>
          <w:sz w:val="24"/>
          <w:szCs w:val="24"/>
        </w:rPr>
        <w:t xml:space="preserve"> : productivité pas toujours améliorée + refus de la technologie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Le comportement </w:t>
      </w:r>
      <w:r>
        <w:rPr>
          <w:rFonts w:ascii="Helvetica-Light" w:hAnsi="Helvetica-Light" w:cs="Helvetica-Light"/>
          <w:sz w:val="24"/>
          <w:szCs w:val="24"/>
        </w:rPr>
        <w:t xml:space="preserve">humain joue un rôle fondamental (apprentissage et approbation / </w:t>
      </w:r>
      <w:r>
        <w:rPr>
          <w:rFonts w:ascii="Helvetica-Light" w:hAnsi="Helvetica-Light" w:cs="Helvetica-Light"/>
          <w:sz w:val="24"/>
          <w:szCs w:val="24"/>
        </w:rPr>
        <w:lastRenderedPageBreak/>
        <w:t>profils d'´utilisateurs cognitifs ou affectifs / évolution des usages dans le temps / rôle d</w:t>
      </w:r>
      <w:r w:rsidR="00AE37D0">
        <w:rPr>
          <w:rFonts w:ascii="Helvetica-Light" w:hAnsi="Helvetica-Light" w:cs="Helvetica-Light"/>
          <w:sz w:val="24"/>
          <w:szCs w:val="24"/>
        </w:rPr>
        <w:t>u management dans les projets SI</w:t>
      </w:r>
      <w:r>
        <w:rPr>
          <w:rFonts w:ascii="Helvetica-Light" w:hAnsi="Helvetica-Light" w:cs="Helvetica-Light"/>
          <w:sz w:val="24"/>
          <w:szCs w:val="24"/>
        </w:rPr>
        <w:t>)</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Appropriation = processus </w:t>
      </w:r>
      <w:r w:rsidR="00AE37D0">
        <w:rPr>
          <w:rFonts w:ascii="Helvetica-Light" w:hAnsi="Helvetica-Light" w:cs="Helvetica-Light"/>
          <w:sz w:val="24"/>
          <w:szCs w:val="24"/>
        </w:rPr>
        <w:t>d’apprentissage</w:t>
      </w:r>
      <w:r>
        <w:rPr>
          <w:rFonts w:ascii="Helvetica-Light" w:hAnsi="Helvetica-Light" w:cs="Helvetica-Light"/>
          <w:sz w:val="24"/>
          <w:szCs w:val="24"/>
        </w:rPr>
        <w:t xml:space="preserve"> dans le temps, parcoura</w:t>
      </w:r>
      <w:r>
        <w:rPr>
          <w:rFonts w:ascii="Helvetica-Light" w:hAnsi="Helvetica-Light" w:cs="Helvetica-Light"/>
          <w:sz w:val="24"/>
          <w:szCs w:val="24"/>
        </w:rPr>
        <w:t xml:space="preserve">nt des étapes successives </w:t>
      </w:r>
    </w:p>
    <w:p w:rsidR="0000000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Dimensions du SI</w:t>
      </w:r>
      <w:r w:rsidR="00917D09">
        <w:rPr>
          <w:rFonts w:ascii="Helvetica-Light" w:hAnsi="Helvetica-Light" w:cs="Helvetica-Light"/>
          <w:sz w:val="24"/>
          <w:szCs w:val="24"/>
        </w:rPr>
        <w:t xml:space="preserve"> : entre management technologie et organisation</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37D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AE37D0">
        <w:rPr>
          <w:rFonts w:ascii="Helvetica-Light" w:hAnsi="Helvetica-Light" w:cs="Helvetica-Light"/>
          <w:sz w:val="24"/>
          <w:szCs w:val="24"/>
          <w:u w:val="single"/>
        </w:rPr>
        <w:t xml:space="preserve">Cas présenté : </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Étude menée dans le secteur de l'assurance </w:t>
      </w:r>
      <w:proofErr w:type="spellStart"/>
      <w:r w:rsidR="00AE37D0">
        <w:rPr>
          <w:rFonts w:ascii="Helvetica-Light" w:hAnsi="Helvetica-Light" w:cs="Helvetica-Light"/>
          <w:sz w:val="24"/>
          <w:szCs w:val="24"/>
        </w:rPr>
        <w:t>Novamutual</w:t>
      </w:r>
      <w:proofErr w:type="spellEnd"/>
      <w:r w:rsidR="00AE37D0">
        <w:rPr>
          <w:rFonts w:ascii="Helvetica-Light" w:hAnsi="Helvetica-Light" w:cs="Helvetica-Light"/>
          <w:sz w:val="24"/>
          <w:szCs w:val="24"/>
        </w:rPr>
        <w:t xml:space="preserve"> passée</w:t>
      </w:r>
      <w:r>
        <w:rPr>
          <w:rFonts w:ascii="Helvetica-Light" w:hAnsi="Helvetica-Light" w:cs="Helvetica-Light"/>
          <w:sz w:val="24"/>
          <w:szCs w:val="24"/>
        </w:rPr>
        <w:t xml:space="preserve"> </w:t>
      </w:r>
      <w:proofErr w:type="gramStart"/>
      <w:r>
        <w:rPr>
          <w:rFonts w:ascii="Helvetica-Light" w:hAnsi="Helvetica-Light" w:cs="Helvetica-Light"/>
          <w:sz w:val="24"/>
          <w:szCs w:val="24"/>
        </w:rPr>
        <w:t>de Outlook</w:t>
      </w:r>
      <w:proofErr w:type="gramEnd"/>
      <w:r>
        <w:rPr>
          <w:rFonts w:ascii="Helvetica-Light" w:hAnsi="Helvetica-Light" w:cs="Helvetica-Light"/>
          <w:sz w:val="24"/>
          <w:szCs w:val="24"/>
        </w:rPr>
        <w:t xml:space="preserve"> à Google </w:t>
      </w:r>
      <w:proofErr w:type="spellStart"/>
      <w:r>
        <w:rPr>
          <w:rFonts w:ascii="Helvetica-Light" w:hAnsi="Helvetica-Light" w:cs="Helvetica-Light"/>
          <w:sz w:val="24"/>
          <w:szCs w:val="24"/>
        </w:rPr>
        <w:t>apps</w:t>
      </w:r>
      <w:proofErr w:type="spellEnd"/>
      <w:r>
        <w:rPr>
          <w:rFonts w:ascii="Helvetica-Light" w:hAnsi="Helvetica-Light" w:cs="Helvetica-Light"/>
          <w:sz w:val="24"/>
          <w:szCs w:val="24"/>
        </w:rPr>
        <w:t xml:space="preserve"> afin de moderniser son SI + idée collaborative de partage (mo</w:t>
      </w:r>
      <w:r>
        <w:rPr>
          <w:rFonts w:ascii="Helvetica-Light" w:hAnsi="Helvetica-Light" w:cs="Helvetica-Light"/>
          <w:sz w:val="24"/>
          <w:szCs w:val="24"/>
        </w:rPr>
        <w:t>dule site à utiliser par départements)</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Déploiement par paliers et différents dispositifs : formations puis ateliers et utilisateurs clés avec site communautaire en ligne et hotline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Recherche sur fonctionnalités basiques et avancées (ex envoi mail jusqu'à </w:t>
      </w:r>
      <w:r w:rsidR="00AE37D0">
        <w:rPr>
          <w:rFonts w:ascii="Helvetica-Light" w:hAnsi="Helvetica-Light" w:cs="Helvetica-Light"/>
          <w:sz w:val="24"/>
          <w:szCs w:val="24"/>
        </w:rPr>
        <w:t>créer</w:t>
      </w:r>
      <w:r>
        <w:rPr>
          <w:rFonts w:ascii="Helvetica-Light" w:hAnsi="Helvetica-Light" w:cs="Helvetica-Light"/>
          <w:sz w:val="24"/>
          <w:szCs w:val="24"/>
        </w:rPr>
        <w:t xml:space="preserve"> un groupe)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AE37D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AE37D0">
        <w:rPr>
          <w:rFonts w:ascii="Helvetica-Light" w:hAnsi="Helvetica-Light" w:cs="Helvetica-Light"/>
          <w:sz w:val="24"/>
          <w:szCs w:val="24"/>
          <w:u w:val="single"/>
        </w:rPr>
        <w:t>Étude qualitative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Questionnaire réalisé en ligne sur 3 mois auprès </w:t>
      </w:r>
      <w:r w:rsidR="00AE37D0">
        <w:rPr>
          <w:rFonts w:ascii="Helvetica-Light" w:hAnsi="Helvetica-Light" w:cs="Helvetica-Light"/>
          <w:sz w:val="24"/>
          <w:szCs w:val="24"/>
        </w:rPr>
        <w:t>d’utilisateurs</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Résultats : </w:t>
      </w:r>
    </w:p>
    <w:p w:rsidR="00AE37D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Le bricolage </w:t>
      </w:r>
      <w:r w:rsidR="00AE37D0">
        <w:rPr>
          <w:rFonts w:ascii="Helvetica-Light" w:hAnsi="Helvetica-Light" w:cs="Helvetica-Light"/>
          <w:sz w:val="24"/>
          <w:szCs w:val="24"/>
        </w:rPr>
        <w:t>est-il</w:t>
      </w:r>
      <w:r>
        <w:rPr>
          <w:rFonts w:ascii="Helvetica-Light" w:hAnsi="Helvetica-Light" w:cs="Helvetica-Light"/>
          <w:sz w:val="24"/>
          <w:szCs w:val="24"/>
        </w:rPr>
        <w:t xml:space="preserve"> un </w:t>
      </w:r>
      <w:r w:rsidR="00AE37D0">
        <w:rPr>
          <w:rFonts w:ascii="Helvetica-Light" w:hAnsi="Helvetica-Light" w:cs="Helvetica-Light"/>
          <w:sz w:val="24"/>
          <w:szCs w:val="24"/>
        </w:rPr>
        <w:t>phénomène d'appropriation des SI</w:t>
      </w:r>
      <w:r>
        <w:rPr>
          <w:rFonts w:ascii="Helvetica-Light" w:hAnsi="Helvetica-Light" w:cs="Helvetica-Light"/>
          <w:sz w:val="24"/>
          <w:szCs w:val="24"/>
        </w:rPr>
        <w:t xml:space="preserve"> </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Concept de bricolage : créativité multitâche improvisation modifications processus et décisions improvisations mais innovation et survie en environnement concurrenti</w:t>
      </w:r>
      <w:r>
        <w:rPr>
          <w:rFonts w:ascii="Helvetica-Light" w:hAnsi="Helvetica-Light" w:cs="Helvetica-Light"/>
          <w:sz w:val="24"/>
          <w:szCs w:val="24"/>
        </w:rPr>
        <w:t>el</w:t>
      </w:r>
    </w:p>
    <w:p w:rsidR="0000000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L’enquête</w:t>
      </w:r>
      <w:r w:rsidR="00917D09">
        <w:rPr>
          <w:rFonts w:ascii="Helvetica-Light" w:hAnsi="Helvetica-Light" w:cs="Helvetica-Light"/>
          <w:sz w:val="24"/>
          <w:szCs w:val="24"/>
        </w:rPr>
        <w:t xml:space="preserve"> a mis en avant des émotions et usages différents </w:t>
      </w:r>
    </w:p>
    <w:p w:rsidR="00000000" w:rsidRDefault="00917D09" w:rsidP="00AE37D0">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Bricoleur du passé : recherche la même chose </w:t>
      </w:r>
      <w:r w:rsidR="00AE37D0">
        <w:rPr>
          <w:rFonts w:ascii="Helvetica-Light" w:hAnsi="Helvetica-Light" w:cs="Helvetica-Light"/>
          <w:sz w:val="24"/>
          <w:szCs w:val="24"/>
        </w:rPr>
        <w:t>qu’avant</w:t>
      </w:r>
      <w:r>
        <w:rPr>
          <w:rFonts w:ascii="Helvetica-Light" w:hAnsi="Helvetica-Light" w:cs="Helvetica-Light"/>
          <w:sz w:val="24"/>
          <w:szCs w:val="24"/>
        </w:rPr>
        <w:t xml:space="preserve"> : nostal</w:t>
      </w:r>
      <w:r w:rsidR="00AE37D0">
        <w:rPr>
          <w:rFonts w:ascii="Helvetica-Light" w:hAnsi="Helvetica-Light" w:cs="Helvetica-Light"/>
          <w:sz w:val="24"/>
          <w:szCs w:val="24"/>
        </w:rPr>
        <w:t>gie et regret donc usages limité</w:t>
      </w:r>
      <w:r>
        <w:rPr>
          <w:rFonts w:ascii="Helvetica-Light" w:hAnsi="Helvetica-Light" w:cs="Helvetica-Light"/>
          <w:sz w:val="24"/>
          <w:szCs w:val="24"/>
        </w:rPr>
        <w:t>s</w:t>
      </w:r>
    </w:p>
    <w:p w:rsidR="00000000" w:rsidRDefault="00917D09" w:rsidP="00AE37D0">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37D0">
        <w:rPr>
          <w:rFonts w:ascii="Helvetica-Light" w:hAnsi="Helvetica-Light" w:cs="Helvetica-Light"/>
          <w:sz w:val="24"/>
          <w:szCs w:val="24"/>
        </w:rPr>
        <w:t>Brico</w:t>
      </w:r>
      <w:r w:rsidR="00AE37D0" w:rsidRPr="00AE37D0">
        <w:rPr>
          <w:rFonts w:ascii="Helvetica-Light" w:hAnsi="Helvetica-Light" w:cs="Helvetica-Light"/>
          <w:sz w:val="24"/>
          <w:szCs w:val="24"/>
        </w:rPr>
        <w:t>leur</w:t>
      </w:r>
      <w:r w:rsidRPr="00AE37D0">
        <w:rPr>
          <w:rFonts w:ascii="Helvetica-Light" w:hAnsi="Helvetica-Light" w:cs="Helvetica-Light"/>
          <w:sz w:val="24"/>
          <w:szCs w:val="24"/>
        </w:rPr>
        <w:t xml:space="preserve"> du futur : adaptation et </w:t>
      </w:r>
      <w:r w:rsidR="00AE37D0" w:rsidRPr="00AE37D0">
        <w:rPr>
          <w:rFonts w:ascii="Helvetica-Light" w:hAnsi="Helvetica-Light" w:cs="Helvetica-Light"/>
          <w:sz w:val="24"/>
          <w:szCs w:val="24"/>
        </w:rPr>
        <w:t>réinvention</w:t>
      </w:r>
      <w:r w:rsidRPr="00AE37D0">
        <w:rPr>
          <w:rFonts w:ascii="Helvetica-Light" w:hAnsi="Helvetica-Light" w:cs="Helvetica-Light"/>
          <w:sz w:val="24"/>
          <w:szCs w:val="24"/>
        </w:rPr>
        <w:t xml:space="preserve"> / frustration et plaisir amusement fierté / usages a</w:t>
      </w:r>
      <w:r w:rsidRPr="00AE37D0">
        <w:rPr>
          <w:rFonts w:ascii="Helvetica-Light" w:hAnsi="Helvetica-Light" w:cs="Helvetica-Light"/>
          <w:sz w:val="24"/>
          <w:szCs w:val="24"/>
        </w:rPr>
        <w:t xml:space="preserve">vances du SI </w:t>
      </w:r>
    </w:p>
    <w:p w:rsidR="00000000" w:rsidRPr="00AE37D0" w:rsidRDefault="00AE37D0" w:rsidP="00AE37D0">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Non bricoleurs : émotion /Utilisatio</w:t>
      </w:r>
      <w:r w:rsidR="00917D09" w:rsidRPr="00AE37D0">
        <w:rPr>
          <w:rFonts w:ascii="Helvetica-Light" w:hAnsi="Helvetica-Light" w:cs="Helvetica-Light"/>
          <w:sz w:val="24"/>
          <w:szCs w:val="24"/>
        </w:rPr>
        <w:t>n</w:t>
      </w:r>
      <w:r>
        <w:rPr>
          <w:rFonts w:ascii="Helvetica-Light" w:hAnsi="Helvetica-Light" w:cs="Helvetica-Light"/>
          <w:sz w:val="24"/>
          <w:szCs w:val="24"/>
        </w:rPr>
        <w:t xml:space="preserve"> de la </w:t>
      </w:r>
      <w:r w:rsidR="00917D09" w:rsidRPr="00AE37D0">
        <w:rPr>
          <w:rFonts w:ascii="Helvetica-Light" w:hAnsi="Helvetica-Light" w:cs="Helvetica-Light"/>
          <w:sz w:val="24"/>
          <w:szCs w:val="24"/>
        </w:rPr>
        <w:t>fonction de la formation</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AE37D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AE37D0">
        <w:rPr>
          <w:rFonts w:ascii="Helvetica-Light" w:hAnsi="Helvetica-Light" w:cs="Helvetica-Light"/>
          <w:sz w:val="24"/>
          <w:szCs w:val="24"/>
          <w:u w:val="single"/>
        </w:rPr>
        <w:t>Etude quantitative :</w:t>
      </w:r>
      <w:r>
        <w:rPr>
          <w:rFonts w:ascii="Helvetica-Light" w:hAnsi="Helvetica-Light" w:cs="Helvetica-Light"/>
          <w:sz w:val="24"/>
          <w:szCs w:val="24"/>
        </w:rPr>
        <w:t xml:space="preserve"> </w:t>
      </w:r>
    </w:p>
    <w:p w:rsidR="00000000" w:rsidRDefault="00BD2C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bookmarkStart w:id="0" w:name="_GoBack"/>
      <w:bookmarkEnd w:id="0"/>
      <w:r>
        <w:rPr>
          <w:rFonts w:ascii="Helvetica-Light" w:hAnsi="Helvetica-Light" w:cs="Helvetica-Light"/>
          <w:sz w:val="24"/>
          <w:szCs w:val="24"/>
        </w:rPr>
        <w:t>Évolution</w:t>
      </w:r>
      <w:r w:rsidR="00917D09">
        <w:rPr>
          <w:rFonts w:ascii="Helvetica-Light" w:hAnsi="Helvetica-Light" w:cs="Helvetica-Light"/>
          <w:sz w:val="24"/>
          <w:szCs w:val="24"/>
        </w:rPr>
        <w:t xml:space="preserve"> des usages dans le temps</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Hausse de la satisfaction mais stagnation attitude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AE37D0" w:rsidRPr="00AE37D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AE37D0">
        <w:rPr>
          <w:rFonts w:ascii="Helvetica-Light" w:hAnsi="Helvetica-Light" w:cs="Helvetica-Light"/>
          <w:sz w:val="24"/>
          <w:szCs w:val="24"/>
          <w:u w:val="single"/>
        </w:rPr>
        <w:t xml:space="preserve">Bilan </w:t>
      </w:r>
      <w:r w:rsidR="00917D09" w:rsidRPr="00AE37D0">
        <w:rPr>
          <w:rFonts w:ascii="Helvetica-Light" w:hAnsi="Helvetica-Light" w:cs="Helvetica-Light"/>
          <w:sz w:val="24"/>
          <w:szCs w:val="24"/>
          <w:u w:val="single"/>
        </w:rPr>
        <w:t>:</w:t>
      </w:r>
    </w:p>
    <w:p w:rsidR="00000000" w:rsidRDefault="00AE37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w:t>
      </w:r>
      <w:r w:rsidR="00917D09">
        <w:rPr>
          <w:rFonts w:ascii="Helvetica-Light" w:hAnsi="Helvetica-Light" w:cs="Helvetica-Light"/>
          <w:sz w:val="24"/>
          <w:szCs w:val="24"/>
        </w:rPr>
        <w:t xml:space="preserve">a post adoption est fonction de la confiance dans </w:t>
      </w:r>
      <w:r>
        <w:rPr>
          <w:rFonts w:ascii="Helvetica-Light" w:hAnsi="Helvetica-Light" w:cs="Helvetica-Light"/>
          <w:sz w:val="24"/>
          <w:szCs w:val="24"/>
        </w:rPr>
        <w:t>l’efficacité du système.</w:t>
      </w:r>
    </w:p>
    <w:p w:rsidR="00000000"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Des facteurs positifs : nouvelles fonctionnalités et mobilité / culture organisationnelle de l'innovation / présence de tuteurs  et dispositifs de conduite au changement</w:t>
      </w:r>
    </w:p>
    <w:p w:rsidR="00917D09" w:rsidRDefault="00917D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rPr>
          <w:rFonts w:ascii="Helvetica-Light" w:hAnsi="Helvetica-Light" w:cs="Helvetica-Light"/>
          <w:sz w:val="24"/>
          <w:szCs w:val="24"/>
        </w:rPr>
        <w:t>Facteurs négatifs</w:t>
      </w:r>
      <w:r w:rsidR="00AE37D0">
        <w:rPr>
          <w:rFonts w:ascii="Helvetica-Light" w:hAnsi="Helvetica-Light" w:cs="Helvetica-Light"/>
          <w:sz w:val="24"/>
          <w:szCs w:val="24"/>
        </w:rPr>
        <w:t xml:space="preserve"> : </w:t>
      </w:r>
      <w:r>
        <w:rPr>
          <w:rFonts w:ascii="Helvetica-Light" w:hAnsi="Helvetica-Light" w:cs="Helvetica-Light"/>
          <w:sz w:val="24"/>
          <w:szCs w:val="24"/>
        </w:rPr>
        <w:t>lenteur et problèmes réseau</w:t>
      </w:r>
      <w:r w:rsidR="00AE37D0">
        <w:rPr>
          <w:rFonts w:ascii="Helvetica-Light" w:hAnsi="Helvetica-Light" w:cs="Helvetica-Light"/>
          <w:sz w:val="24"/>
          <w:szCs w:val="24"/>
        </w:rPr>
        <w:t> /</w:t>
      </w:r>
      <w:r>
        <w:rPr>
          <w:rFonts w:ascii="Helvetica-Light" w:hAnsi="Helvetica-Light" w:cs="Helvetica-Light"/>
          <w:sz w:val="24"/>
          <w:szCs w:val="24"/>
        </w:rPr>
        <w:t xml:space="preserve"> absences de fonctionnal</w:t>
      </w:r>
      <w:r>
        <w:rPr>
          <w:rFonts w:ascii="Helvetica-Light" w:hAnsi="Helvetica-Light" w:cs="Helvetica-Light"/>
          <w:sz w:val="24"/>
          <w:szCs w:val="24"/>
        </w:rPr>
        <w:t xml:space="preserve">ités </w:t>
      </w:r>
      <w:r w:rsidR="00AE37D0">
        <w:rPr>
          <w:rFonts w:ascii="Helvetica-Light" w:hAnsi="Helvetica-Light" w:cs="Helvetica-Light"/>
          <w:sz w:val="24"/>
          <w:szCs w:val="24"/>
        </w:rPr>
        <w:t>d’Outlook</w:t>
      </w:r>
      <w:r>
        <w:rPr>
          <w:rFonts w:ascii="Helvetica-Light" w:hAnsi="Helvetica-Light" w:cs="Helvetica-Light"/>
          <w:sz w:val="24"/>
          <w:szCs w:val="24"/>
        </w:rPr>
        <w:t xml:space="preserve"> / secteur </w:t>
      </w:r>
      <w:r w:rsidR="00AE37D0">
        <w:rPr>
          <w:rFonts w:ascii="Helvetica-Light" w:hAnsi="Helvetica-Light" w:cs="Helvetica-Light"/>
          <w:sz w:val="24"/>
          <w:szCs w:val="24"/>
        </w:rPr>
        <w:t>d’activité</w:t>
      </w:r>
      <w:r>
        <w:rPr>
          <w:rFonts w:ascii="Helvetica-Light" w:hAnsi="Helvetica-Light" w:cs="Helvetica-Light"/>
          <w:sz w:val="24"/>
          <w:szCs w:val="24"/>
        </w:rPr>
        <w:t xml:space="preserve"> traditionnel donc inertie au changement</w:t>
      </w:r>
      <w:r w:rsidR="007508DF">
        <w:rPr>
          <w:rFonts w:ascii="Helvetica-Light" w:hAnsi="Helvetica-Light" w:cs="Helvetica-Light"/>
          <w:sz w:val="24"/>
          <w:szCs w:val="24"/>
        </w:rPr>
        <w:t xml:space="preserve"> /</w:t>
      </w:r>
      <w:r>
        <w:rPr>
          <w:rFonts w:ascii="Helvetica-Light" w:hAnsi="Helvetica-Light" w:cs="Helvetica-Light"/>
          <w:sz w:val="24"/>
          <w:szCs w:val="24"/>
        </w:rPr>
        <w:t xml:space="preserve"> âge des salariés / résistance </w:t>
      </w:r>
      <w:r w:rsidR="007508DF">
        <w:rPr>
          <w:rFonts w:ascii="Helvetica-Light" w:hAnsi="Helvetica-Light" w:cs="Helvetica-Light"/>
          <w:sz w:val="24"/>
          <w:szCs w:val="24"/>
        </w:rPr>
        <w:t>face à la</w:t>
      </w:r>
      <w:r>
        <w:rPr>
          <w:rFonts w:ascii="Helvetica-Light" w:hAnsi="Helvetica-Light" w:cs="Helvetica-Light"/>
          <w:sz w:val="24"/>
          <w:szCs w:val="24"/>
        </w:rPr>
        <w:t xml:space="preserve"> surcharge de travail</w:t>
      </w:r>
    </w:p>
    <w:sectPr w:rsidR="00917D09">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83F8A"/>
    <w:multiLevelType w:val="hybridMultilevel"/>
    <w:tmpl w:val="A044EC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7D0"/>
    <w:rsid w:val="00055EAC"/>
    <w:rsid w:val="004101B7"/>
    <w:rsid w:val="007508DF"/>
    <w:rsid w:val="00917D09"/>
    <w:rsid w:val="00AE37D0"/>
    <w:rsid w:val="00BD2C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9B0E7F-EB17-449A-850F-C98B2BAEA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596</Words>
  <Characters>3279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4</cp:revision>
  <dcterms:created xsi:type="dcterms:W3CDTF">2013-10-17T14:41:00Z</dcterms:created>
  <dcterms:modified xsi:type="dcterms:W3CDTF">2013-10-17T17:15:00Z</dcterms:modified>
</cp:coreProperties>
</file>