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6C" w:rsidRDefault="00C76B6C" w:rsidP="004C7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C78C4">
        <w:rPr>
          <w:rFonts w:ascii="Arial" w:hAnsi="Arial" w:cs="Arial"/>
          <w:b/>
          <w:sz w:val="28"/>
        </w:rPr>
        <w:t>CAP A</w:t>
      </w:r>
      <w:r w:rsidR="00865202" w:rsidRPr="004C78C4">
        <w:rPr>
          <w:rFonts w:ascii="Arial" w:hAnsi="Arial" w:cs="Arial"/>
          <w:b/>
          <w:sz w:val="28"/>
        </w:rPr>
        <w:t>ccompagnant éducatif petite enfance (A</w:t>
      </w:r>
      <w:r w:rsidRPr="004C78C4">
        <w:rPr>
          <w:rFonts w:ascii="Arial" w:hAnsi="Arial" w:cs="Arial"/>
          <w:b/>
          <w:sz w:val="28"/>
        </w:rPr>
        <w:t>EPE</w:t>
      </w:r>
      <w:r w:rsidR="00865202" w:rsidRPr="004C78C4">
        <w:rPr>
          <w:rFonts w:ascii="Arial" w:hAnsi="Arial" w:cs="Arial"/>
          <w:b/>
          <w:sz w:val="28"/>
        </w:rPr>
        <w:t>)</w:t>
      </w:r>
    </w:p>
    <w:p w:rsidR="004C78C4" w:rsidRPr="004C78C4" w:rsidRDefault="004C78C4" w:rsidP="004C7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84BFD" w:rsidRPr="004C78C4" w:rsidRDefault="00C76B6C" w:rsidP="004C78C4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</w:rPr>
      </w:pPr>
      <w:r w:rsidRPr="004C78C4">
        <w:rPr>
          <w:rFonts w:ascii="Arial" w:hAnsi="Arial" w:cs="Arial"/>
          <w:b/>
        </w:rPr>
        <w:t>PREPARATION A L’EPREUVE EP3</w:t>
      </w:r>
    </w:p>
    <w:p w:rsidR="00C76B6C" w:rsidRPr="004C78C4" w:rsidRDefault="00C76B6C" w:rsidP="004C78C4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</w:rPr>
      </w:pPr>
      <w:r w:rsidRPr="004C78C4">
        <w:rPr>
          <w:rFonts w:ascii="Arial" w:hAnsi="Arial" w:cs="Arial"/>
          <w:b/>
        </w:rPr>
        <w:t>EXERCER SON ACTIVITE EN ACCUEIL INDIVIDUEL</w:t>
      </w:r>
    </w:p>
    <w:p w:rsidR="00C76B6C" w:rsidRDefault="00C76B6C" w:rsidP="004C78C4">
      <w:pPr>
        <w:spacing w:after="0" w:line="240" w:lineRule="auto"/>
        <w:jc w:val="center"/>
        <w:rPr>
          <w:rFonts w:ascii="Arial" w:hAnsi="Arial" w:cs="Arial"/>
        </w:rPr>
      </w:pPr>
    </w:p>
    <w:p w:rsidR="004C78C4" w:rsidRPr="004C78C4" w:rsidRDefault="004C78C4" w:rsidP="004C78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(Travaux de groupe : LP Magnan et LP parc St Jean)</w:t>
      </w:r>
    </w:p>
    <w:p w:rsidR="00C76B6C" w:rsidRDefault="00C76B6C" w:rsidP="004C78C4">
      <w:pPr>
        <w:spacing w:after="0" w:line="240" w:lineRule="auto"/>
        <w:jc w:val="center"/>
        <w:rPr>
          <w:rFonts w:ascii="Arial" w:hAnsi="Arial" w:cs="Arial"/>
        </w:rPr>
      </w:pPr>
    </w:p>
    <w:p w:rsidR="004C78C4" w:rsidRDefault="004C78C4" w:rsidP="004C78C4">
      <w:pPr>
        <w:spacing w:after="0" w:line="240" w:lineRule="auto"/>
        <w:jc w:val="center"/>
        <w:rPr>
          <w:rFonts w:ascii="Arial" w:hAnsi="Arial" w:cs="Arial"/>
        </w:rPr>
      </w:pPr>
    </w:p>
    <w:p w:rsidR="004C78C4" w:rsidRDefault="004C78C4" w:rsidP="004C78C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C78C4" w:rsidRDefault="004C78C4" w:rsidP="004C78C4">
      <w:pPr>
        <w:spacing w:after="0" w:line="240" w:lineRule="auto"/>
        <w:jc w:val="center"/>
        <w:rPr>
          <w:rFonts w:ascii="Arial" w:hAnsi="Arial" w:cs="Arial"/>
        </w:rPr>
      </w:pPr>
    </w:p>
    <w:p w:rsidR="00C76B6C" w:rsidRPr="004C78C4" w:rsidRDefault="00C76B6C" w:rsidP="004C78C4">
      <w:pPr>
        <w:pStyle w:val="Paragraphedeliste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4C78C4">
        <w:rPr>
          <w:rFonts w:ascii="Arial" w:hAnsi="Arial" w:cs="Arial"/>
          <w:b/>
          <w:u w:val="single"/>
        </w:rPr>
        <w:t>Définir u</w:t>
      </w:r>
      <w:r w:rsidR="004C78C4">
        <w:rPr>
          <w:rFonts w:ascii="Arial" w:hAnsi="Arial" w:cs="Arial"/>
          <w:b/>
          <w:u w:val="single"/>
        </w:rPr>
        <w:t>n projet d’accueil</w:t>
      </w:r>
    </w:p>
    <w:p w:rsidR="00C76B6C" w:rsidRPr="004C78C4" w:rsidRDefault="00C76B6C" w:rsidP="004C78C4">
      <w:pPr>
        <w:pStyle w:val="Paragraphedeliste"/>
        <w:spacing w:after="0" w:line="240" w:lineRule="auto"/>
        <w:rPr>
          <w:rFonts w:ascii="Arial" w:hAnsi="Arial" w:cs="Arial"/>
        </w:rPr>
      </w:pPr>
    </w:p>
    <w:p w:rsidR="00C76B6C" w:rsidRPr="004C78C4" w:rsidRDefault="00C76B6C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Le projet d’accueil est un d</w:t>
      </w:r>
      <w:r w:rsidR="00865202" w:rsidRPr="004C78C4">
        <w:rPr>
          <w:rFonts w:ascii="Arial" w:hAnsi="Arial" w:cs="Arial"/>
        </w:rPr>
        <w:t>ocument réalisé par l’assistant(e)</w:t>
      </w:r>
      <w:r w:rsidRPr="004C78C4">
        <w:rPr>
          <w:rFonts w:ascii="Arial" w:hAnsi="Arial" w:cs="Arial"/>
        </w:rPr>
        <w:t xml:space="preserve"> maternel(le).</w:t>
      </w:r>
    </w:p>
    <w:p w:rsidR="004C78C4" w:rsidRDefault="00C76B6C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 xml:space="preserve">Il s’articule autour </w:t>
      </w:r>
      <w:r w:rsidRPr="004C78C4">
        <w:rPr>
          <w:rFonts w:ascii="Arial" w:hAnsi="Arial" w:cs="Arial"/>
          <w:b/>
        </w:rPr>
        <w:t>de 3 axes</w:t>
      </w:r>
      <w:r w:rsidRPr="004C78C4">
        <w:rPr>
          <w:rFonts w:ascii="Arial" w:hAnsi="Arial" w:cs="Arial"/>
        </w:rPr>
        <w:t> :</w:t>
      </w:r>
    </w:p>
    <w:p w:rsidR="004C78C4" w:rsidRDefault="00C76B6C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  <w:u w:val="single"/>
        </w:rPr>
        <w:t>Il doit permettre à l’assistant</w:t>
      </w:r>
      <w:r w:rsidR="005868E5" w:rsidRPr="004C78C4">
        <w:rPr>
          <w:rFonts w:ascii="Arial" w:hAnsi="Arial" w:cs="Arial"/>
          <w:u w:val="single"/>
        </w:rPr>
        <w:t>(e)</w:t>
      </w:r>
      <w:r w:rsidR="004C78C4">
        <w:rPr>
          <w:rFonts w:ascii="Arial" w:hAnsi="Arial" w:cs="Arial"/>
          <w:u w:val="single"/>
        </w:rPr>
        <w:t xml:space="preserve"> maternel(le)</w:t>
      </w:r>
      <w:r w:rsidRPr="004C78C4">
        <w:rPr>
          <w:rFonts w:ascii="Arial" w:hAnsi="Arial" w:cs="Arial"/>
        </w:rPr>
        <w:t> :</w:t>
      </w:r>
    </w:p>
    <w:p w:rsidR="004C78C4" w:rsidRDefault="004C78C4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de r</w:t>
      </w:r>
      <w:r w:rsidR="00C76B6C" w:rsidRPr="004C78C4">
        <w:rPr>
          <w:rFonts w:ascii="Arial" w:hAnsi="Arial" w:cs="Arial"/>
        </w:rPr>
        <w:t>éfléchir et de prop</w:t>
      </w:r>
      <w:r w:rsidR="005868E5" w:rsidRPr="004C78C4">
        <w:rPr>
          <w:rFonts w:ascii="Arial" w:hAnsi="Arial" w:cs="Arial"/>
        </w:rPr>
        <w:t>oser des solutions concrètes sur</w:t>
      </w:r>
      <w:r w:rsidR="00C76B6C" w:rsidRPr="004C78C4">
        <w:rPr>
          <w:rFonts w:ascii="Arial" w:hAnsi="Arial" w:cs="Arial"/>
        </w:rPr>
        <w:t xml:space="preserve"> ses pratiques professionnelles</w:t>
      </w:r>
      <w:r w:rsidR="00865202" w:rsidRPr="004C78C4">
        <w:rPr>
          <w:rFonts w:ascii="Arial" w:hAnsi="Arial" w:cs="Arial"/>
        </w:rPr>
        <w:t xml:space="preserve">   </w:t>
      </w:r>
    </w:p>
    <w:p w:rsidR="00865202" w:rsidRDefault="004C78C4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d</w:t>
      </w:r>
      <w:r w:rsidR="00C76B6C" w:rsidRPr="004C78C4">
        <w:rPr>
          <w:rFonts w:ascii="Arial" w:hAnsi="Arial" w:cs="Arial"/>
        </w:rPr>
        <w:t xml:space="preserve">’informer et </w:t>
      </w:r>
      <w:r>
        <w:rPr>
          <w:rFonts w:ascii="Arial" w:hAnsi="Arial" w:cs="Arial"/>
        </w:rPr>
        <w:t xml:space="preserve">de </w:t>
      </w:r>
      <w:r w:rsidR="00C76B6C" w:rsidRPr="004C78C4">
        <w:rPr>
          <w:rFonts w:ascii="Arial" w:hAnsi="Arial" w:cs="Arial"/>
        </w:rPr>
        <w:t>rassurer les parents sur la prise en charge de leur(s) enfant(s)</w:t>
      </w:r>
    </w:p>
    <w:p w:rsidR="004C78C4" w:rsidRPr="004C78C4" w:rsidRDefault="004C78C4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</w:rPr>
      </w:pPr>
    </w:p>
    <w:p w:rsidR="004C78C4" w:rsidRDefault="00C76B6C" w:rsidP="009B2EED">
      <w:pPr>
        <w:pStyle w:val="Paragraphedeliste"/>
        <w:shd w:val="clear" w:color="auto" w:fill="DDD9C3" w:themeFill="background2" w:themeFillShade="E6"/>
        <w:spacing w:after="0" w:line="240" w:lineRule="auto"/>
        <w:ind w:left="0"/>
        <w:rPr>
          <w:rFonts w:ascii="Arial" w:hAnsi="Arial" w:cs="Arial"/>
        </w:rPr>
      </w:pPr>
      <w:r w:rsidRPr="004C78C4">
        <w:rPr>
          <w:rFonts w:ascii="Arial" w:hAnsi="Arial" w:cs="Arial"/>
          <w:u w:val="single"/>
        </w:rPr>
        <w:t>Il doit permettre aux parents</w:t>
      </w:r>
      <w:r w:rsidR="004C78C4">
        <w:rPr>
          <w:rFonts w:ascii="Arial" w:hAnsi="Arial" w:cs="Arial"/>
        </w:rPr>
        <w:t xml:space="preserve"> de c</w:t>
      </w:r>
      <w:r w:rsidRPr="004C78C4">
        <w:rPr>
          <w:rFonts w:ascii="Arial" w:hAnsi="Arial" w:cs="Arial"/>
        </w:rPr>
        <w:t>onn</w:t>
      </w:r>
      <w:r w:rsidR="00865202" w:rsidRPr="004C78C4">
        <w:rPr>
          <w:rFonts w:ascii="Arial" w:hAnsi="Arial" w:cs="Arial"/>
        </w:rPr>
        <w:t>aî</w:t>
      </w:r>
      <w:r w:rsidRPr="004C78C4">
        <w:rPr>
          <w:rFonts w:ascii="Arial" w:hAnsi="Arial" w:cs="Arial"/>
        </w:rPr>
        <w:t>tre la personne à qui ils confient leur(s) enfant(s)</w:t>
      </w:r>
      <w:r w:rsidR="004C78C4">
        <w:rPr>
          <w:rFonts w:ascii="Arial" w:hAnsi="Arial" w:cs="Arial"/>
        </w:rPr>
        <w:t>.</w:t>
      </w:r>
    </w:p>
    <w:p w:rsidR="004C78C4" w:rsidRPr="004C78C4" w:rsidRDefault="004C78C4" w:rsidP="009B2EED">
      <w:pPr>
        <w:pStyle w:val="Paragraphedeliste"/>
        <w:shd w:val="clear" w:color="auto" w:fill="DDD9C3" w:themeFill="background2" w:themeFillShade="E6"/>
        <w:spacing w:after="0" w:line="240" w:lineRule="auto"/>
        <w:ind w:left="0"/>
        <w:rPr>
          <w:rFonts w:ascii="Arial" w:hAnsi="Arial" w:cs="Arial"/>
        </w:rPr>
      </w:pPr>
    </w:p>
    <w:p w:rsidR="00C76B6C" w:rsidRPr="004C78C4" w:rsidRDefault="00C76B6C" w:rsidP="009B2EED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  <w:u w:val="single"/>
        </w:rPr>
      </w:pPr>
      <w:r w:rsidRPr="004C78C4">
        <w:rPr>
          <w:rFonts w:ascii="Arial" w:hAnsi="Arial" w:cs="Arial"/>
          <w:u w:val="single"/>
        </w:rPr>
        <w:t>Il vient en complément du contrat de travail</w:t>
      </w:r>
      <w:r w:rsidR="004C78C4" w:rsidRPr="004C78C4">
        <w:rPr>
          <w:rFonts w:ascii="Arial" w:hAnsi="Arial" w:cs="Arial"/>
          <w:u w:val="single"/>
        </w:rPr>
        <w:t>.</w:t>
      </w:r>
    </w:p>
    <w:p w:rsidR="004C78C4" w:rsidRPr="004C78C4" w:rsidRDefault="004C78C4" w:rsidP="004C78C4">
      <w:pPr>
        <w:spacing w:after="0" w:line="240" w:lineRule="auto"/>
        <w:rPr>
          <w:rFonts w:ascii="Arial" w:hAnsi="Arial" w:cs="Arial"/>
        </w:rPr>
      </w:pPr>
    </w:p>
    <w:p w:rsidR="004C78C4" w:rsidRDefault="002A0DC3" w:rsidP="009B2EED">
      <w:pPr>
        <w:shd w:val="clear" w:color="auto" w:fill="DDD9C3" w:themeFill="background2" w:themeFillShade="E6"/>
        <w:spacing w:after="0" w:line="240" w:lineRule="auto"/>
        <w:jc w:val="both"/>
        <w:rPr>
          <w:rFonts w:ascii="Arial" w:hAnsi="Arial" w:cs="Arial"/>
        </w:rPr>
      </w:pPr>
      <w:r w:rsidRPr="004C78C4">
        <w:rPr>
          <w:rFonts w:ascii="Arial" w:hAnsi="Arial" w:cs="Arial"/>
        </w:rPr>
        <w:t>Un projet d’accueil est un document élaboré à partir d’échanges (questionnaires : info</w:t>
      </w:r>
      <w:r w:rsidR="004C78C4" w:rsidRPr="004C78C4">
        <w:rPr>
          <w:rFonts w:ascii="Arial" w:hAnsi="Arial" w:cs="Arial"/>
        </w:rPr>
        <w:t>rmations</w:t>
      </w:r>
      <w:r w:rsidRPr="004C78C4">
        <w:rPr>
          <w:rFonts w:ascii="Arial" w:hAnsi="Arial" w:cs="Arial"/>
        </w:rPr>
        <w:t xml:space="preserve"> sur les parents et leurs attentes, info</w:t>
      </w:r>
      <w:r w:rsidR="004C78C4" w:rsidRPr="004C78C4">
        <w:rPr>
          <w:rFonts w:ascii="Arial" w:hAnsi="Arial" w:cs="Arial"/>
        </w:rPr>
        <w:t>rmations</w:t>
      </w:r>
      <w:r w:rsidRPr="004C78C4">
        <w:rPr>
          <w:rFonts w:ascii="Arial" w:hAnsi="Arial" w:cs="Arial"/>
        </w:rPr>
        <w:t xml:space="preserve"> sur l’A</w:t>
      </w:r>
      <w:r w:rsidR="00A5396C" w:rsidRPr="004C78C4">
        <w:rPr>
          <w:rFonts w:ascii="Arial" w:hAnsi="Arial" w:cs="Arial"/>
        </w:rPr>
        <w:t>E</w:t>
      </w:r>
      <w:r w:rsidRPr="004C78C4">
        <w:rPr>
          <w:rFonts w:ascii="Arial" w:hAnsi="Arial" w:cs="Arial"/>
        </w:rPr>
        <w:t>PE) avec les responsables légaux permettant d’accueillir l’enfant dans les meilleures conditions possibles (respect des habitudes/culture/mode de vie/rythme de vie/besoins/sécurité/législation…).</w:t>
      </w:r>
      <w:r w:rsidR="004C78C4" w:rsidRPr="004C78C4">
        <w:rPr>
          <w:rFonts w:ascii="Arial" w:hAnsi="Arial" w:cs="Arial"/>
        </w:rPr>
        <w:t xml:space="preserve"> Il décrit tout ce qui doit être mis </w:t>
      </w:r>
      <w:r w:rsidRPr="004C78C4">
        <w:rPr>
          <w:rFonts w:ascii="Arial" w:hAnsi="Arial" w:cs="Arial"/>
        </w:rPr>
        <w:t>en œuvre pour accueillir l’enfant : alimentation, quotidien, activit</w:t>
      </w:r>
      <w:r w:rsidR="004C78C4" w:rsidRPr="004C78C4">
        <w:rPr>
          <w:rFonts w:ascii="Arial" w:hAnsi="Arial" w:cs="Arial"/>
        </w:rPr>
        <w:t>és, horaires, hygiène, propreté.</w:t>
      </w:r>
    </w:p>
    <w:p w:rsidR="004C78C4" w:rsidRDefault="004C78C4" w:rsidP="004C78C4">
      <w:pPr>
        <w:spacing w:after="0" w:line="240" w:lineRule="auto"/>
        <w:jc w:val="both"/>
        <w:rPr>
          <w:rFonts w:ascii="Arial" w:hAnsi="Arial" w:cs="Arial"/>
        </w:rPr>
      </w:pPr>
    </w:p>
    <w:p w:rsidR="009B2EED" w:rsidRDefault="009B2EED" w:rsidP="004C78C4">
      <w:pPr>
        <w:spacing w:after="0" w:line="240" w:lineRule="auto"/>
        <w:jc w:val="both"/>
        <w:rPr>
          <w:rFonts w:ascii="Arial" w:hAnsi="Arial" w:cs="Arial"/>
        </w:rPr>
      </w:pPr>
    </w:p>
    <w:p w:rsidR="00C76B6C" w:rsidRPr="004C78C4" w:rsidRDefault="00C76B6C" w:rsidP="004C78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78C4">
        <w:rPr>
          <w:rFonts w:ascii="Arial" w:hAnsi="Arial" w:cs="Arial"/>
          <w:b/>
          <w:u w:val="single"/>
        </w:rPr>
        <w:t>Enoncer les différentes parties d’un projet d’accueil</w:t>
      </w:r>
    </w:p>
    <w:p w:rsidR="00C76B6C" w:rsidRPr="004C78C4" w:rsidRDefault="00C76B6C" w:rsidP="004C78C4">
      <w:pPr>
        <w:pStyle w:val="Paragraphedeliste"/>
        <w:spacing w:after="0" w:line="240" w:lineRule="auto"/>
        <w:rPr>
          <w:rFonts w:ascii="Arial" w:hAnsi="Arial" w:cs="Arial"/>
        </w:rPr>
      </w:pPr>
    </w:p>
    <w:p w:rsidR="00C76B6C" w:rsidRPr="004C78C4" w:rsidRDefault="00C76B6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Présentation personnelle</w:t>
      </w:r>
    </w:p>
    <w:p w:rsidR="00C76B6C" w:rsidRPr="004C78C4" w:rsidRDefault="00C76B6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Formation</w:t>
      </w:r>
      <w:r w:rsidR="002B385C" w:rsidRPr="004C78C4">
        <w:rPr>
          <w:rFonts w:ascii="Arial" w:hAnsi="Arial" w:cs="Arial"/>
        </w:rPr>
        <w:t xml:space="preserve">(s) </w:t>
      </w:r>
      <w:r w:rsidRPr="004C78C4">
        <w:rPr>
          <w:rFonts w:ascii="Arial" w:hAnsi="Arial" w:cs="Arial"/>
        </w:rPr>
        <w:t>/</w:t>
      </w:r>
      <w:r w:rsidR="002B385C" w:rsidRPr="004C78C4">
        <w:rPr>
          <w:rFonts w:ascii="Arial" w:hAnsi="Arial" w:cs="Arial"/>
        </w:rPr>
        <w:t xml:space="preserve"> </w:t>
      </w:r>
      <w:r w:rsidRPr="004C78C4">
        <w:rPr>
          <w:rFonts w:ascii="Arial" w:hAnsi="Arial" w:cs="Arial"/>
        </w:rPr>
        <w:t>qualification(s)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Rôle</w:t>
      </w:r>
      <w:r w:rsidR="007C084A" w:rsidRPr="004C78C4">
        <w:rPr>
          <w:rFonts w:ascii="Arial" w:hAnsi="Arial" w:cs="Arial"/>
        </w:rPr>
        <w:t>(s)</w:t>
      </w:r>
      <w:r w:rsidRPr="004C78C4">
        <w:rPr>
          <w:rFonts w:ascii="Arial" w:hAnsi="Arial" w:cs="Arial"/>
        </w:rPr>
        <w:t xml:space="preserve"> de l’assistant(e) maternel(les) notamment dans la continuité éducative des parents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Planning d’une journée type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Modalités de collaboration avec le RAM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Modalités de la période d’adaptation</w:t>
      </w:r>
    </w:p>
    <w:p w:rsidR="002B385C" w:rsidRPr="004C78C4" w:rsidRDefault="004C78C4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B385C" w:rsidRPr="004C78C4">
        <w:rPr>
          <w:rFonts w:ascii="Arial" w:hAnsi="Arial" w:cs="Arial"/>
        </w:rPr>
        <w:t>ègles éducatives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Modalités d’accueil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Transmissions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Organisation des repas et des collations (préparation, élaboration, aide à la prise des repas)</w:t>
      </w:r>
    </w:p>
    <w:p w:rsidR="007C084A" w:rsidRPr="004C78C4" w:rsidRDefault="004C78C4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C084A" w:rsidRPr="004C78C4">
        <w:rPr>
          <w:rFonts w:ascii="Arial" w:hAnsi="Arial" w:cs="Arial"/>
        </w:rPr>
        <w:t xml:space="preserve">ègles d’hygiène </w:t>
      </w:r>
    </w:p>
    <w:p w:rsidR="002B385C" w:rsidRP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Protocoles de prise en charge de l’enfant malade et/ou handicapé</w:t>
      </w:r>
    </w:p>
    <w:p w:rsidR="004C78C4" w:rsidRDefault="002B385C" w:rsidP="004C78C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Prise en charge d’une situation d’urgence</w:t>
      </w:r>
      <w:r w:rsidR="005F6CB4" w:rsidRPr="004C78C4">
        <w:rPr>
          <w:rFonts w:ascii="Arial" w:hAnsi="Arial" w:cs="Arial"/>
        </w:rPr>
        <w:t xml:space="preserve"> et agir en conséquence</w:t>
      </w:r>
    </w:p>
    <w:p w:rsidR="009B2EED" w:rsidRDefault="009B2EED" w:rsidP="004C78C4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0DC3" w:rsidRPr="004C78C4" w:rsidRDefault="009B2EED" w:rsidP="004C78C4">
      <w:pPr>
        <w:pStyle w:val="Paragraphedeliste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Ensemble documentaire </w:t>
      </w:r>
      <w:r w:rsidR="002A0DC3" w:rsidRPr="004C78C4">
        <w:rPr>
          <w:rFonts w:ascii="Arial" w:hAnsi="Arial" w:cs="Arial"/>
          <w:b/>
          <w:u w:val="single"/>
        </w:rPr>
        <w:t>à fournir</w:t>
      </w:r>
      <w:r>
        <w:rPr>
          <w:rFonts w:ascii="Arial" w:hAnsi="Arial" w:cs="Arial"/>
          <w:b/>
          <w:u w:val="single"/>
        </w:rPr>
        <w:t xml:space="preserve"> dans la situation d’évaluation</w:t>
      </w:r>
    </w:p>
    <w:p w:rsidR="002A0DC3" w:rsidRPr="004C78C4" w:rsidRDefault="002A0DC3" w:rsidP="004C78C4">
      <w:pPr>
        <w:spacing w:after="0" w:line="240" w:lineRule="auto"/>
        <w:ind w:firstLine="360"/>
        <w:rPr>
          <w:rFonts w:ascii="Arial" w:hAnsi="Arial" w:cs="Arial"/>
          <w:i/>
        </w:rPr>
      </w:pPr>
      <w:r w:rsidRPr="004C78C4">
        <w:rPr>
          <w:rFonts w:ascii="Arial" w:hAnsi="Arial" w:cs="Arial"/>
          <w:i/>
        </w:rPr>
        <w:t>Dépend du profil de l’enfant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Présentation détaillée de l’enfant (voir complément)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Fiche planning vierge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Agrément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Présentation détaillée de l’A</w:t>
      </w:r>
      <w:r w:rsidR="00A5396C" w:rsidRPr="004C78C4">
        <w:rPr>
          <w:rFonts w:ascii="Arial" w:hAnsi="Arial" w:cs="Arial"/>
        </w:rPr>
        <w:t>E</w:t>
      </w:r>
      <w:r w:rsidRPr="004C78C4">
        <w:rPr>
          <w:rFonts w:ascii="Arial" w:hAnsi="Arial" w:cs="Arial"/>
        </w:rPr>
        <w:t>PE (voir complément)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Plan du logement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Certificat médical (allergies…)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Document sur le développement psycho-moteur</w:t>
      </w:r>
    </w:p>
    <w:p w:rsidR="002A0DC3" w:rsidRPr="004C78C4" w:rsidRDefault="002A0DC3" w:rsidP="004C78C4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Menu de la semaine</w:t>
      </w:r>
    </w:p>
    <w:p w:rsidR="002A0DC3" w:rsidRDefault="002A0DC3" w:rsidP="004C78C4">
      <w:pPr>
        <w:spacing w:after="0" w:line="240" w:lineRule="auto"/>
        <w:rPr>
          <w:rFonts w:ascii="Arial" w:hAnsi="Arial" w:cs="Arial"/>
        </w:rPr>
      </w:pPr>
    </w:p>
    <w:p w:rsidR="009B2EED" w:rsidRPr="004C78C4" w:rsidRDefault="009B2EED" w:rsidP="004C78C4">
      <w:pPr>
        <w:spacing w:after="0" w:line="240" w:lineRule="auto"/>
        <w:rPr>
          <w:rFonts w:ascii="Arial" w:hAnsi="Arial" w:cs="Arial"/>
        </w:rPr>
      </w:pPr>
    </w:p>
    <w:p w:rsidR="002A0DC3" w:rsidRDefault="009B2EED" w:rsidP="004C78C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Compléments d’informations</w:t>
      </w:r>
    </w:p>
    <w:p w:rsidR="009B2EED" w:rsidRPr="009B2EED" w:rsidRDefault="009B2EED" w:rsidP="004C78C4">
      <w:pPr>
        <w:spacing w:after="0" w:line="240" w:lineRule="auto"/>
        <w:rPr>
          <w:rFonts w:ascii="Arial" w:hAnsi="Arial" w:cs="Arial"/>
          <w:b/>
          <w:u w:val="single"/>
        </w:rPr>
      </w:pPr>
    </w:p>
    <w:p w:rsidR="002A0DC3" w:rsidRPr="004C78C4" w:rsidRDefault="009B2EED" w:rsidP="004C78C4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Concernant</w:t>
      </w:r>
      <w:r w:rsidR="002A0DC3" w:rsidRPr="004C78C4">
        <w:rPr>
          <w:rFonts w:ascii="Arial" w:hAnsi="Arial" w:cs="Arial"/>
          <w:u w:val="single"/>
        </w:rPr>
        <w:t xml:space="preserve"> l’enfant</w:t>
      </w:r>
      <w:r w:rsidR="002A0DC3" w:rsidRPr="004C78C4">
        <w:rPr>
          <w:rFonts w:ascii="Arial" w:hAnsi="Arial" w:cs="Arial"/>
        </w:rPr>
        <w:t> :</w:t>
      </w:r>
    </w:p>
    <w:p w:rsidR="002A0DC3" w:rsidRPr="004C78C4" w:rsidRDefault="002A0DC3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Informations administratives</w:t>
      </w:r>
    </w:p>
    <w:p w:rsidR="002A0DC3" w:rsidRPr="004C78C4" w:rsidRDefault="002A0DC3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Niveau de propreté</w:t>
      </w:r>
    </w:p>
    <w:p w:rsidR="002A0DC3" w:rsidRPr="004C78C4" w:rsidRDefault="002A0DC3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Habitudes, allergies, goûts, rythmes de vie</w:t>
      </w:r>
    </w:p>
    <w:p w:rsidR="002A0DC3" w:rsidRPr="004C78C4" w:rsidRDefault="002A0DC3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Attentes des parents au niveau éducatif</w:t>
      </w:r>
      <w:r w:rsidR="00A5396C" w:rsidRPr="004C78C4">
        <w:rPr>
          <w:rFonts w:ascii="Arial" w:hAnsi="Arial" w:cs="Arial"/>
        </w:rPr>
        <w:t>, culture, éveil, livre, jeux, TV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Matériel fourni par les parents : alimentation, puériculture…</w:t>
      </w:r>
    </w:p>
    <w:p w:rsidR="00A5396C" w:rsidRPr="004C78C4" w:rsidRDefault="00A5396C" w:rsidP="004C78C4">
      <w:pPr>
        <w:pStyle w:val="Paragraphedeliste"/>
        <w:spacing w:after="0" w:line="240" w:lineRule="auto"/>
        <w:ind w:left="1440"/>
        <w:rPr>
          <w:rFonts w:ascii="Arial" w:hAnsi="Arial" w:cs="Arial"/>
        </w:rPr>
      </w:pPr>
    </w:p>
    <w:p w:rsidR="00A5396C" w:rsidRPr="004C78C4" w:rsidRDefault="009B2EED" w:rsidP="004C78C4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Concernant</w:t>
      </w:r>
      <w:r w:rsidR="00A5396C" w:rsidRPr="004C78C4">
        <w:rPr>
          <w:rFonts w:ascii="Arial" w:hAnsi="Arial" w:cs="Arial"/>
          <w:u w:val="single"/>
        </w:rPr>
        <w:t xml:space="preserve"> l’AEPE</w:t>
      </w:r>
      <w:r w:rsidR="00A5396C" w:rsidRPr="004C78C4">
        <w:rPr>
          <w:rFonts w:ascii="Arial" w:hAnsi="Arial" w:cs="Arial"/>
        </w:rPr>
        <w:t> :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Type de logement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Nombre enfants accueillis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Matériel à disposition : jeux, jouets, lits, transmissions…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Fonctionnement, organisation (vacances, week-end)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Animaux</w:t>
      </w:r>
    </w:p>
    <w:p w:rsidR="00A5396C" w:rsidRPr="004C78C4" w:rsidRDefault="00A5396C" w:rsidP="004C78C4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C78C4">
        <w:rPr>
          <w:rFonts w:ascii="Arial" w:hAnsi="Arial" w:cs="Arial"/>
        </w:rPr>
        <w:t>Contexte familial (autres enfants de l’AEPE à la maison)</w:t>
      </w:r>
    </w:p>
    <w:sectPr w:rsidR="00A5396C" w:rsidRPr="004C78C4" w:rsidSect="004C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C4" w:rsidRDefault="000E60C4" w:rsidP="002B385C">
      <w:pPr>
        <w:spacing w:after="0" w:line="240" w:lineRule="auto"/>
      </w:pPr>
      <w:r>
        <w:separator/>
      </w:r>
    </w:p>
  </w:endnote>
  <w:endnote w:type="continuationSeparator" w:id="0">
    <w:p w:rsidR="000E60C4" w:rsidRDefault="000E60C4" w:rsidP="002B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C4" w:rsidRDefault="000E60C4" w:rsidP="002B385C">
      <w:pPr>
        <w:spacing w:after="0" w:line="240" w:lineRule="auto"/>
      </w:pPr>
      <w:r>
        <w:separator/>
      </w:r>
    </w:p>
  </w:footnote>
  <w:footnote w:type="continuationSeparator" w:id="0">
    <w:p w:rsidR="000E60C4" w:rsidRDefault="000E60C4" w:rsidP="002B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F7B"/>
    <w:multiLevelType w:val="hybridMultilevel"/>
    <w:tmpl w:val="32B6E34C"/>
    <w:lvl w:ilvl="0" w:tplc="760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C6E21"/>
    <w:multiLevelType w:val="hybridMultilevel"/>
    <w:tmpl w:val="A6F0D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C75"/>
    <w:multiLevelType w:val="hybridMultilevel"/>
    <w:tmpl w:val="C6343EE2"/>
    <w:lvl w:ilvl="0" w:tplc="567E7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9BC"/>
    <w:multiLevelType w:val="hybridMultilevel"/>
    <w:tmpl w:val="92A2D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F09"/>
    <w:multiLevelType w:val="hybridMultilevel"/>
    <w:tmpl w:val="84120CE2"/>
    <w:lvl w:ilvl="0" w:tplc="1F2C1AE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D04DF"/>
    <w:multiLevelType w:val="hybridMultilevel"/>
    <w:tmpl w:val="28C0A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F3C"/>
    <w:multiLevelType w:val="hybridMultilevel"/>
    <w:tmpl w:val="A784ED7E"/>
    <w:lvl w:ilvl="0" w:tplc="0EBA7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83AD1"/>
    <w:multiLevelType w:val="hybridMultilevel"/>
    <w:tmpl w:val="34ECB378"/>
    <w:lvl w:ilvl="0" w:tplc="C0C86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C013F"/>
    <w:multiLevelType w:val="hybridMultilevel"/>
    <w:tmpl w:val="3E001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547D"/>
    <w:multiLevelType w:val="hybridMultilevel"/>
    <w:tmpl w:val="22465A46"/>
    <w:lvl w:ilvl="0" w:tplc="D40E979E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2064B8E"/>
    <w:multiLevelType w:val="hybridMultilevel"/>
    <w:tmpl w:val="6F56921A"/>
    <w:lvl w:ilvl="0" w:tplc="92A42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1CA6"/>
    <w:multiLevelType w:val="hybridMultilevel"/>
    <w:tmpl w:val="988CD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E7"/>
    <w:rsid w:val="000E60C4"/>
    <w:rsid w:val="00241523"/>
    <w:rsid w:val="00267613"/>
    <w:rsid w:val="002A0DC3"/>
    <w:rsid w:val="002B385C"/>
    <w:rsid w:val="002F2B20"/>
    <w:rsid w:val="00305979"/>
    <w:rsid w:val="00315AE7"/>
    <w:rsid w:val="004B68DB"/>
    <w:rsid w:val="004C5B83"/>
    <w:rsid w:val="004C78C4"/>
    <w:rsid w:val="005868E5"/>
    <w:rsid w:val="005F6CB4"/>
    <w:rsid w:val="007C084A"/>
    <w:rsid w:val="00865202"/>
    <w:rsid w:val="009542A2"/>
    <w:rsid w:val="009613DF"/>
    <w:rsid w:val="009B2EED"/>
    <w:rsid w:val="009F1E8F"/>
    <w:rsid w:val="00A0477A"/>
    <w:rsid w:val="00A143A0"/>
    <w:rsid w:val="00A5396C"/>
    <w:rsid w:val="00A84BFD"/>
    <w:rsid w:val="00C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2A9D"/>
  <w15:docId w15:val="{A54612C2-4347-40D5-BF5B-3CC9F9A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B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85C"/>
  </w:style>
  <w:style w:type="paragraph" w:styleId="Pieddepage">
    <w:name w:val="footer"/>
    <w:basedOn w:val="Normal"/>
    <w:link w:val="PieddepageCar"/>
    <w:uiPriority w:val="99"/>
    <w:unhideWhenUsed/>
    <w:rsid w:val="002B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85C"/>
  </w:style>
  <w:style w:type="paragraph" w:styleId="Textedebulles">
    <w:name w:val="Balloon Text"/>
    <w:basedOn w:val="Normal"/>
    <w:link w:val="TextedebullesCar"/>
    <w:uiPriority w:val="99"/>
    <w:semiHidden/>
    <w:unhideWhenUsed/>
    <w:rsid w:val="002B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durand</cp:lastModifiedBy>
  <cp:revision>2</cp:revision>
  <dcterms:created xsi:type="dcterms:W3CDTF">2017-09-21T10:22:00Z</dcterms:created>
  <dcterms:modified xsi:type="dcterms:W3CDTF">2017-09-21T10:22:00Z</dcterms:modified>
</cp:coreProperties>
</file>